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DA8E" w14:textId="77777777" w:rsidR="00ED5A2E" w:rsidRPr="007341F8" w:rsidRDefault="00ED5A2E" w:rsidP="000450C2">
      <w:pPr>
        <w:spacing w:after="240"/>
        <w:jc w:val="both"/>
        <w:rPr>
          <w:sz w:val="22"/>
          <w:szCs w:val="22"/>
          <w:lang w:eastAsia="en-US"/>
        </w:rPr>
      </w:pPr>
      <w:bookmarkStart w:id="0" w:name="_Toc440886790"/>
    </w:p>
    <w:p w14:paraId="424859CB" w14:textId="77777777" w:rsidR="00ED5A2E" w:rsidRPr="007341F8" w:rsidRDefault="00ED5A2E" w:rsidP="00ED5A2E">
      <w:pPr>
        <w:spacing w:after="240"/>
        <w:jc w:val="center"/>
        <w:rPr>
          <w:sz w:val="22"/>
          <w:szCs w:val="22"/>
          <w:lang w:eastAsia="en-US"/>
        </w:rPr>
      </w:pPr>
    </w:p>
    <w:p w14:paraId="6CA9A346" w14:textId="77777777" w:rsidR="00ED5A2E" w:rsidRPr="007341F8" w:rsidRDefault="00ED5A2E" w:rsidP="00ED5A2E">
      <w:pPr>
        <w:spacing w:after="240"/>
        <w:jc w:val="center"/>
        <w:rPr>
          <w:sz w:val="22"/>
          <w:szCs w:val="22"/>
          <w:lang w:eastAsia="en-US"/>
        </w:rPr>
      </w:pPr>
    </w:p>
    <w:p w14:paraId="42E9AF2A" w14:textId="77777777" w:rsidR="00ED5A2E" w:rsidRPr="007341F8" w:rsidRDefault="00ED5A2E" w:rsidP="00ED5A2E">
      <w:pPr>
        <w:spacing w:after="240"/>
        <w:jc w:val="center"/>
        <w:rPr>
          <w:sz w:val="22"/>
          <w:szCs w:val="22"/>
          <w:lang w:eastAsia="en-US"/>
        </w:rPr>
      </w:pPr>
    </w:p>
    <w:p w14:paraId="19F1A61E" w14:textId="77777777" w:rsidR="00ED5A2E" w:rsidRPr="007341F8" w:rsidRDefault="00F26D66" w:rsidP="007341F8">
      <w:pPr>
        <w:spacing w:after="240"/>
        <w:jc w:val="center"/>
        <w:rPr>
          <w:sz w:val="22"/>
          <w:szCs w:val="22"/>
          <w:lang w:eastAsia="en-US"/>
        </w:rPr>
      </w:pPr>
      <w:r w:rsidRPr="00F26D66">
        <w:rPr>
          <w:noProof/>
          <w:lang w:val="fr-FR" w:eastAsia="fr-FR"/>
        </w:rPr>
        <w:drawing>
          <wp:inline distT="0" distB="0" distL="0" distR="0" wp14:anchorId="07265ADA" wp14:editId="6578141E">
            <wp:extent cx="3175000" cy="21526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0" cy="2152650"/>
                    </a:xfrm>
                    <a:prstGeom prst="rect">
                      <a:avLst/>
                    </a:prstGeom>
                    <a:noFill/>
                    <a:ln>
                      <a:noFill/>
                    </a:ln>
                  </pic:spPr>
                </pic:pic>
              </a:graphicData>
            </a:graphic>
          </wp:inline>
        </w:drawing>
      </w:r>
    </w:p>
    <w:p w14:paraId="667E87CA" w14:textId="77777777" w:rsidR="00ED5A2E" w:rsidRPr="007341F8" w:rsidRDefault="00ED5A2E" w:rsidP="00ED5A2E">
      <w:pPr>
        <w:spacing w:after="240"/>
        <w:jc w:val="center"/>
        <w:rPr>
          <w:sz w:val="32"/>
          <w:szCs w:val="32"/>
          <w:lang w:eastAsia="en-US"/>
        </w:rPr>
      </w:pPr>
    </w:p>
    <w:p w14:paraId="1F2C47BF" w14:textId="05BDA73E" w:rsidR="00ED5A2E" w:rsidRPr="0038197B" w:rsidRDefault="00236209" w:rsidP="00ED5A2E">
      <w:pPr>
        <w:spacing w:after="240"/>
        <w:jc w:val="center"/>
        <w:rPr>
          <w:rFonts w:ascii="EC Square Sans Pro Medium" w:hAnsi="EC Square Sans Pro Medium"/>
          <w:b/>
          <w:bCs/>
          <w:sz w:val="48"/>
          <w:szCs w:val="48"/>
        </w:rPr>
      </w:pPr>
      <w:r w:rsidRPr="0038197B">
        <w:rPr>
          <w:rFonts w:ascii="EC Square Sans Pro Medium" w:hAnsi="EC Square Sans Pro Medium"/>
          <w:b/>
          <w:bCs/>
          <w:sz w:val="48"/>
          <w:szCs w:val="48"/>
        </w:rPr>
        <w:t>H</w:t>
      </w:r>
      <w:r w:rsidR="00EE0C53" w:rsidRPr="0038197B">
        <w:rPr>
          <w:rFonts w:ascii="EC Square Sans Pro Medium" w:hAnsi="EC Square Sans Pro Medium"/>
          <w:b/>
          <w:bCs/>
          <w:sz w:val="48"/>
          <w:szCs w:val="48"/>
        </w:rPr>
        <w:t xml:space="preserve">orizon </w:t>
      </w:r>
      <w:r w:rsidRPr="0038197B">
        <w:rPr>
          <w:rFonts w:ascii="EC Square Sans Pro Medium" w:hAnsi="EC Square Sans Pro Medium"/>
          <w:b/>
          <w:bCs/>
          <w:sz w:val="48"/>
          <w:szCs w:val="48"/>
        </w:rPr>
        <w:t>E</w:t>
      </w:r>
      <w:r w:rsidR="00EE0C53" w:rsidRPr="0038197B">
        <w:rPr>
          <w:rFonts w:ascii="EC Square Sans Pro Medium" w:hAnsi="EC Square Sans Pro Medium"/>
          <w:b/>
          <w:bCs/>
          <w:sz w:val="48"/>
          <w:szCs w:val="48"/>
        </w:rPr>
        <w:t>urope</w:t>
      </w:r>
      <w:r w:rsidR="00ED5A2E" w:rsidRPr="0038197B">
        <w:rPr>
          <w:rFonts w:ascii="EC Square Sans Pro Medium" w:hAnsi="EC Square Sans Pro Medium"/>
          <w:b/>
          <w:bCs/>
          <w:sz w:val="48"/>
          <w:szCs w:val="48"/>
        </w:rPr>
        <w:t xml:space="preserve"> Programme</w:t>
      </w:r>
      <w:r w:rsidR="0026059B">
        <w:rPr>
          <w:noProof/>
        </w:rPr>
        <mc:AlternateContent>
          <mc:Choice Requires="wps">
            <w:drawing>
              <wp:anchor distT="0" distB="0" distL="114300" distR="114300" simplePos="0" relativeHeight="251695104" behindDoc="0" locked="0" layoutInCell="0" allowOverlap="1" wp14:anchorId="4AA8A235" wp14:editId="1CF1DD25">
                <wp:simplePos x="0" y="0"/>
                <wp:positionH relativeFrom="margin">
                  <wp:posOffset>-954405</wp:posOffset>
                </wp:positionH>
                <wp:positionV relativeFrom="margin">
                  <wp:posOffset>3518535</wp:posOffset>
                </wp:positionV>
                <wp:extent cx="7669530" cy="649605"/>
                <wp:effectExtent l="0" t="0" r="0" b="0"/>
                <wp:wrapNone/>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F4B15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A8A235" id="_x0000_t202" coordsize="21600,21600" o:spt="202" path="m,l,21600r21600,l21600,xe">
                <v:stroke joinstyle="miter"/>
                <v:path gradientshapeok="t" o:connecttype="rect"/>
              </v:shapetype>
              <v:shape id="Text Box 6" o:spid="_x0000_s1026" type="#_x0000_t202" style="position:absolute;left:0;text-align:left;margin-left:-75.15pt;margin-top:277.05pt;width:603.9pt;height:51.15pt;rotation:-45;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" o:allowincell="f" filled="f" stroked="f">
                <v:stroke joinstyle="round"/>
                <o:lock v:ext="edit" shapetype="t"/>
                <v:textbox style="mso-fit-shape-to-text:t">
                  <w:txbxContent>
                    <w:p w14:paraId="77F4B15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00C92B6E" w14:textId="77777777" w:rsidR="00ED5A2E" w:rsidRPr="0038197B" w:rsidRDefault="00ED5A2E" w:rsidP="00ED5A2E">
      <w:pPr>
        <w:jc w:val="center"/>
        <w:rPr>
          <w:b/>
          <w:sz w:val="32"/>
          <w:szCs w:val="32"/>
        </w:rPr>
      </w:pPr>
    </w:p>
    <w:p w14:paraId="4093C18D" w14:textId="77777777" w:rsidR="007341F8" w:rsidRPr="0038197B" w:rsidRDefault="000873C6" w:rsidP="007341F8">
      <w:pPr>
        <w:jc w:val="center"/>
        <w:rPr>
          <w:b/>
          <w:bCs/>
          <w:sz w:val="48"/>
          <w:szCs w:val="48"/>
        </w:rPr>
      </w:pPr>
      <w:r w:rsidRPr="0038197B">
        <w:rPr>
          <w:b/>
          <w:bCs/>
          <w:sz w:val="48"/>
          <w:szCs w:val="48"/>
        </w:rPr>
        <w:t xml:space="preserve">Standard Application Form </w:t>
      </w:r>
    </w:p>
    <w:p w14:paraId="7F75069A" w14:textId="77777777" w:rsidR="007341F8" w:rsidRPr="0038197B" w:rsidRDefault="007341F8" w:rsidP="007341F8">
      <w:pPr>
        <w:jc w:val="center"/>
        <w:rPr>
          <w:rFonts w:ascii="EC Square Sans Pro Light" w:hAnsi="EC Square Sans Pro Light"/>
          <w:b/>
          <w:bCs/>
          <w:sz w:val="48"/>
          <w:szCs w:val="48"/>
        </w:rPr>
      </w:pPr>
      <w:r w:rsidRPr="0038197B">
        <w:rPr>
          <w:rFonts w:ascii="EC Square Sans Pro Light CE" w:hAnsi="EC Square Sans Pro Light CE"/>
          <w:b/>
          <w:bCs/>
          <w:sz w:val="48"/>
          <w:szCs w:val="48"/>
        </w:rPr>
        <w:t>Marie Skłodowska-Curie Actions - Doctoral Networks (</w:t>
      </w:r>
      <w:r w:rsidR="000873C6" w:rsidRPr="0038197B">
        <w:rPr>
          <w:rFonts w:ascii="EC Square Sans Pro Light" w:hAnsi="EC Square Sans Pro Light"/>
          <w:b/>
          <w:bCs/>
          <w:sz w:val="48"/>
          <w:szCs w:val="48"/>
        </w:rPr>
        <w:t xml:space="preserve">HE MSCA </w:t>
      </w:r>
      <w:r w:rsidRPr="0038197B">
        <w:rPr>
          <w:rFonts w:ascii="EC Square Sans Pro Light" w:hAnsi="EC Square Sans Pro Light"/>
          <w:b/>
          <w:bCs/>
          <w:sz w:val="48"/>
          <w:szCs w:val="48"/>
        </w:rPr>
        <w:t>DN)</w:t>
      </w:r>
    </w:p>
    <w:p w14:paraId="478B3915" w14:textId="77777777" w:rsidR="00ED5A2E" w:rsidRPr="0038197B" w:rsidRDefault="00ED5A2E" w:rsidP="00ED5A2E">
      <w:pPr>
        <w:jc w:val="center"/>
        <w:rPr>
          <w:rFonts w:ascii="EC Square Sans Pro Light" w:hAnsi="EC Square Sans Pro Light"/>
          <w:b/>
          <w:sz w:val="32"/>
          <w:szCs w:val="32"/>
        </w:rPr>
      </w:pPr>
    </w:p>
    <w:p w14:paraId="4319AD46" w14:textId="77777777" w:rsidR="0038197B" w:rsidRPr="005214EE" w:rsidRDefault="0038197B" w:rsidP="0038197B">
      <w:pPr>
        <w:jc w:val="center"/>
        <w:rPr>
          <w:rFonts w:ascii="EC Square Sans Pro Light" w:hAnsi="EC Square Sans Pro Light"/>
          <w:b/>
          <w:bCs/>
          <w:sz w:val="32"/>
          <w:szCs w:val="32"/>
        </w:rPr>
      </w:pPr>
      <w:r w:rsidRPr="005214EE">
        <w:rPr>
          <w:rFonts w:ascii="EC Square Sans Pro Light" w:hAnsi="EC Square Sans Pro Light"/>
          <w:b/>
          <w:bCs/>
          <w:sz w:val="32"/>
          <w:szCs w:val="32"/>
        </w:rPr>
        <w:t xml:space="preserve">Project proposal – Technical description (Part B) </w:t>
      </w:r>
    </w:p>
    <w:p w14:paraId="4B193DAE" w14:textId="77777777" w:rsidR="00ED5A2E" w:rsidRPr="000873C6" w:rsidRDefault="00ED5A2E" w:rsidP="00ED5A2E">
      <w:pPr>
        <w:jc w:val="center"/>
        <w:rPr>
          <w:rFonts w:ascii="EC Square Sans Pro Light" w:hAnsi="EC Square Sans Pro Light"/>
          <w:b/>
          <w:sz w:val="22"/>
          <w:szCs w:val="22"/>
        </w:rPr>
      </w:pPr>
    </w:p>
    <w:p w14:paraId="22602197" w14:textId="77777777" w:rsidR="00ED5A2E" w:rsidRPr="000873C6" w:rsidRDefault="00ED5A2E" w:rsidP="00ED5A2E">
      <w:pPr>
        <w:jc w:val="center"/>
        <w:rPr>
          <w:rFonts w:ascii="EC Square Sans Pro Light" w:hAnsi="EC Square Sans Pro Light"/>
          <w:b/>
          <w:sz w:val="22"/>
          <w:szCs w:val="22"/>
          <w:lang w:val="en-US"/>
        </w:rPr>
      </w:pPr>
    </w:p>
    <w:p w14:paraId="5CF56E7A" w14:textId="77777777" w:rsidR="00ED5A2E" w:rsidRPr="000873C6" w:rsidRDefault="00ED5A2E" w:rsidP="00ED5A2E">
      <w:pPr>
        <w:jc w:val="center"/>
        <w:rPr>
          <w:rFonts w:ascii="EC Square Sans Pro Light" w:hAnsi="EC Square Sans Pro Light"/>
          <w:b/>
          <w:sz w:val="22"/>
          <w:szCs w:val="22"/>
        </w:rPr>
      </w:pPr>
    </w:p>
    <w:p w14:paraId="4E9C293E" w14:textId="77777777" w:rsidR="00ED5A2E" w:rsidRPr="000873C6" w:rsidRDefault="00ED5A2E" w:rsidP="00ED5A2E">
      <w:pPr>
        <w:jc w:val="center"/>
        <w:rPr>
          <w:rFonts w:ascii="EC Square Sans Pro Light" w:hAnsi="EC Square Sans Pro Light"/>
          <w:b/>
          <w:sz w:val="22"/>
          <w:szCs w:val="22"/>
        </w:rPr>
      </w:pPr>
      <w:r w:rsidRPr="000873C6">
        <w:rPr>
          <w:rFonts w:ascii="EC Square Sans Pro Light" w:hAnsi="EC Square Sans Pro Light"/>
          <w:b/>
          <w:sz w:val="22"/>
          <w:szCs w:val="22"/>
        </w:rPr>
        <w:t xml:space="preserve">Version </w:t>
      </w:r>
      <w:r w:rsidR="00236209" w:rsidRPr="000873C6">
        <w:rPr>
          <w:rFonts w:ascii="EC Square Sans Pro Light" w:hAnsi="EC Square Sans Pro Light"/>
          <w:b/>
          <w:sz w:val="22"/>
          <w:szCs w:val="22"/>
        </w:rPr>
        <w:t>1</w:t>
      </w:r>
      <w:r w:rsidR="00C153C9" w:rsidRPr="000873C6">
        <w:rPr>
          <w:rFonts w:ascii="EC Square Sans Pro Light" w:hAnsi="EC Square Sans Pro Light"/>
          <w:b/>
          <w:sz w:val="22"/>
          <w:szCs w:val="22"/>
        </w:rPr>
        <w:t>.</w:t>
      </w:r>
      <w:r w:rsidR="00276D5C" w:rsidRPr="000873C6">
        <w:rPr>
          <w:rFonts w:ascii="EC Square Sans Pro Light" w:hAnsi="EC Square Sans Pro Light"/>
          <w:b/>
          <w:sz w:val="22"/>
          <w:szCs w:val="22"/>
        </w:rPr>
        <w:t>0</w:t>
      </w:r>
    </w:p>
    <w:p w14:paraId="57E71114" w14:textId="77777777" w:rsidR="00ED5A2E" w:rsidRPr="000873C6" w:rsidRDefault="000873C6" w:rsidP="00ED5A2E">
      <w:pPr>
        <w:jc w:val="center"/>
        <w:rPr>
          <w:rFonts w:ascii="EC Square Sans Pro Light" w:hAnsi="EC Square Sans Pro Light"/>
          <w:b/>
          <w:sz w:val="22"/>
          <w:szCs w:val="22"/>
        </w:rPr>
      </w:pPr>
      <w:r>
        <w:rPr>
          <w:rFonts w:ascii="EC Square Sans Pro Light" w:hAnsi="EC Square Sans Pro Light"/>
          <w:b/>
          <w:sz w:val="22"/>
          <w:szCs w:val="22"/>
        </w:rPr>
        <w:t>18</w:t>
      </w:r>
      <w:r w:rsidRPr="000873C6">
        <w:rPr>
          <w:rFonts w:ascii="EC Square Sans Pro Light" w:hAnsi="EC Square Sans Pro Light"/>
          <w:b/>
          <w:sz w:val="22"/>
          <w:szCs w:val="22"/>
        </w:rPr>
        <w:t xml:space="preserve"> </w:t>
      </w:r>
      <w:r w:rsidR="007341F8" w:rsidRPr="000873C6">
        <w:rPr>
          <w:rFonts w:ascii="EC Square Sans Pro Light" w:hAnsi="EC Square Sans Pro Light"/>
          <w:b/>
          <w:sz w:val="22"/>
          <w:szCs w:val="22"/>
        </w:rPr>
        <w:t>June</w:t>
      </w:r>
      <w:r w:rsidR="00ED5A2E" w:rsidRPr="000873C6">
        <w:rPr>
          <w:rFonts w:ascii="EC Square Sans Pro Light" w:hAnsi="EC Square Sans Pro Light"/>
          <w:b/>
          <w:sz w:val="22"/>
          <w:szCs w:val="22"/>
        </w:rPr>
        <w:t xml:space="preserve"> 20</w:t>
      </w:r>
      <w:r w:rsidR="00EE0C53" w:rsidRPr="000873C6">
        <w:rPr>
          <w:rFonts w:ascii="EC Square Sans Pro Light" w:hAnsi="EC Square Sans Pro Light"/>
          <w:b/>
          <w:sz w:val="22"/>
          <w:szCs w:val="22"/>
        </w:rPr>
        <w:t>21</w:t>
      </w:r>
    </w:p>
    <w:p w14:paraId="56871923" w14:textId="77777777" w:rsidR="00ED5A2E" w:rsidRPr="000873C6" w:rsidRDefault="00ED5A2E" w:rsidP="00ED5A2E">
      <w:pPr>
        <w:rPr>
          <w:rFonts w:ascii="EC Square Sans Pro Light" w:hAnsi="EC Square Sans Pro Light"/>
          <w:b/>
          <w:sz w:val="22"/>
          <w:szCs w:val="22"/>
        </w:rPr>
      </w:pPr>
    </w:p>
    <w:p w14:paraId="17DC2AA2" w14:textId="77777777" w:rsidR="0038197B" w:rsidRDefault="0038197B" w:rsidP="00ED5A2E">
      <w:pPr>
        <w:rPr>
          <w:b/>
          <w:sz w:val="22"/>
          <w:szCs w:val="22"/>
        </w:rPr>
      </w:pPr>
    </w:p>
    <w:p w14:paraId="745C574C" w14:textId="77777777" w:rsidR="0038197B" w:rsidRDefault="0038197B">
      <w:pPr>
        <w:rPr>
          <w:b/>
          <w:sz w:val="22"/>
          <w:szCs w:val="22"/>
        </w:rPr>
      </w:pPr>
      <w:r>
        <w:rPr>
          <w:b/>
          <w:sz w:val="22"/>
          <w:szCs w:val="22"/>
        </w:rPr>
        <w:br w:type="page"/>
      </w: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CA33D7" w:rsidRPr="005214EE" w14:paraId="047AD79F" w14:textId="77777777" w:rsidTr="008B3F89">
        <w:trPr>
          <w:jc w:val="center"/>
        </w:trPr>
        <w:tc>
          <w:tcPr>
            <w:tcW w:w="9356" w:type="dxa"/>
            <w:gridSpan w:val="3"/>
            <w:vAlign w:val="center"/>
          </w:tcPr>
          <w:p w14:paraId="158E05A2" w14:textId="77777777" w:rsidR="00CA33D7" w:rsidRPr="005214EE" w:rsidRDefault="00CA33D7" w:rsidP="008B3F89">
            <w:pPr>
              <w:keepNext/>
              <w:spacing w:before="120" w:after="60"/>
              <w:jc w:val="center"/>
              <w:outlineLvl w:val="1"/>
              <w:rPr>
                <w:b/>
                <w:bCs/>
                <w:iCs/>
                <w:szCs w:val="20"/>
              </w:rPr>
            </w:pPr>
            <w:bookmarkStart w:id="1" w:name="_Toc443645004"/>
            <w:bookmarkStart w:id="2" w:name="_Toc445930535"/>
            <w:bookmarkStart w:id="3" w:name="_Toc448828577"/>
            <w:bookmarkStart w:id="4" w:name="_Toc448828797"/>
            <w:bookmarkStart w:id="5" w:name="_Toc448834151"/>
            <w:r w:rsidRPr="005214EE">
              <w:rPr>
                <w:b/>
                <w:bCs/>
                <w:iCs/>
                <w:szCs w:val="20"/>
              </w:rPr>
              <w:lastRenderedPageBreak/>
              <w:t>HISTORY OF CHANGES</w:t>
            </w:r>
            <w:bookmarkEnd w:id="1"/>
            <w:bookmarkEnd w:id="2"/>
            <w:bookmarkEnd w:id="3"/>
            <w:bookmarkEnd w:id="4"/>
            <w:bookmarkEnd w:id="5"/>
          </w:p>
        </w:tc>
      </w:tr>
      <w:tr w:rsidR="00CA33D7" w:rsidRPr="005214EE" w14:paraId="63EFF2BC" w14:textId="77777777" w:rsidTr="008B3F89">
        <w:trPr>
          <w:jc w:val="center"/>
        </w:trPr>
        <w:tc>
          <w:tcPr>
            <w:tcW w:w="1292" w:type="dxa"/>
            <w:vAlign w:val="center"/>
            <w:hideMark/>
          </w:tcPr>
          <w:p w14:paraId="77AE91FA" w14:textId="77777777" w:rsidR="00CA33D7" w:rsidRPr="005214EE" w:rsidRDefault="00CA33D7" w:rsidP="008B3F89">
            <w:pPr>
              <w:keepNext/>
              <w:spacing w:before="60" w:after="60" w:line="276" w:lineRule="auto"/>
              <w:jc w:val="center"/>
              <w:outlineLvl w:val="1"/>
              <w:rPr>
                <w:b/>
                <w:szCs w:val="20"/>
              </w:rPr>
            </w:pPr>
            <w:bookmarkStart w:id="6" w:name="_Toc443645005"/>
            <w:bookmarkStart w:id="7" w:name="_Toc445930536"/>
            <w:bookmarkStart w:id="8" w:name="_Toc448828578"/>
            <w:bookmarkStart w:id="9" w:name="_Toc448828798"/>
            <w:bookmarkStart w:id="10" w:name="_Toc448834152"/>
            <w:r w:rsidRPr="005214EE">
              <w:rPr>
                <w:b/>
                <w:bCs/>
                <w:iCs/>
                <w:szCs w:val="20"/>
              </w:rPr>
              <w:t>Version</w:t>
            </w:r>
            <w:bookmarkEnd w:id="6"/>
            <w:bookmarkEnd w:id="7"/>
            <w:bookmarkEnd w:id="8"/>
            <w:bookmarkEnd w:id="9"/>
            <w:bookmarkEnd w:id="10"/>
          </w:p>
        </w:tc>
        <w:tc>
          <w:tcPr>
            <w:tcW w:w="1558" w:type="dxa"/>
            <w:vAlign w:val="center"/>
            <w:hideMark/>
          </w:tcPr>
          <w:p w14:paraId="7F230BE4" w14:textId="77777777" w:rsidR="00CA33D7" w:rsidRPr="005214EE" w:rsidRDefault="00CA33D7" w:rsidP="008B3F89">
            <w:pPr>
              <w:keepNext/>
              <w:spacing w:before="60" w:after="60" w:line="276" w:lineRule="auto"/>
              <w:jc w:val="center"/>
              <w:outlineLvl w:val="1"/>
              <w:rPr>
                <w:b/>
                <w:bCs/>
                <w:iCs/>
                <w:szCs w:val="20"/>
              </w:rPr>
            </w:pPr>
            <w:bookmarkStart w:id="11" w:name="_Toc443645006"/>
            <w:bookmarkStart w:id="12" w:name="_Toc445930537"/>
            <w:bookmarkStart w:id="13" w:name="_Toc448828579"/>
            <w:bookmarkStart w:id="14" w:name="_Toc448828799"/>
            <w:bookmarkStart w:id="15" w:name="_Toc448834153"/>
            <w:r w:rsidRPr="005214EE">
              <w:rPr>
                <w:b/>
                <w:bCs/>
                <w:iCs/>
                <w:szCs w:val="20"/>
              </w:rPr>
              <w:t>Publication date</w:t>
            </w:r>
            <w:bookmarkEnd w:id="11"/>
            <w:bookmarkEnd w:id="12"/>
            <w:bookmarkEnd w:id="13"/>
            <w:bookmarkEnd w:id="14"/>
            <w:bookmarkEnd w:id="15"/>
          </w:p>
        </w:tc>
        <w:tc>
          <w:tcPr>
            <w:tcW w:w="6506" w:type="dxa"/>
            <w:vAlign w:val="center"/>
            <w:hideMark/>
          </w:tcPr>
          <w:p w14:paraId="7E8C3591" w14:textId="77777777" w:rsidR="00CA33D7" w:rsidRPr="005214EE" w:rsidRDefault="00CA33D7" w:rsidP="008B3F89">
            <w:pPr>
              <w:keepNext/>
              <w:spacing w:before="60" w:after="60" w:line="276" w:lineRule="auto"/>
              <w:jc w:val="center"/>
              <w:outlineLvl w:val="1"/>
              <w:rPr>
                <w:b/>
                <w:bCs/>
                <w:iCs/>
                <w:szCs w:val="20"/>
              </w:rPr>
            </w:pPr>
            <w:bookmarkStart w:id="16" w:name="_Toc443645007"/>
            <w:bookmarkStart w:id="17" w:name="_Toc445930538"/>
            <w:bookmarkStart w:id="18" w:name="_Toc448828580"/>
            <w:bookmarkStart w:id="19" w:name="_Toc448828800"/>
            <w:bookmarkStart w:id="20" w:name="_Toc448834154"/>
            <w:r w:rsidRPr="005214EE">
              <w:rPr>
                <w:b/>
                <w:bCs/>
                <w:iCs/>
                <w:szCs w:val="20"/>
              </w:rPr>
              <w:t>Changes</w:t>
            </w:r>
            <w:bookmarkEnd w:id="16"/>
            <w:bookmarkEnd w:id="17"/>
            <w:bookmarkEnd w:id="18"/>
            <w:bookmarkEnd w:id="19"/>
            <w:bookmarkEnd w:id="20"/>
          </w:p>
        </w:tc>
      </w:tr>
      <w:tr w:rsidR="00CA33D7" w:rsidRPr="005214EE" w14:paraId="24DE2594" w14:textId="77777777" w:rsidTr="008B3F89">
        <w:trPr>
          <w:jc w:val="center"/>
        </w:trPr>
        <w:tc>
          <w:tcPr>
            <w:tcW w:w="1292" w:type="dxa"/>
            <w:hideMark/>
          </w:tcPr>
          <w:p w14:paraId="07400844" w14:textId="77777777" w:rsidR="00CA33D7" w:rsidRPr="005214EE" w:rsidRDefault="00CA33D7" w:rsidP="008B3F89">
            <w:pPr>
              <w:spacing w:before="60" w:after="60"/>
              <w:jc w:val="center"/>
              <w:rPr>
                <w:sz w:val="18"/>
                <w:szCs w:val="18"/>
              </w:rPr>
            </w:pPr>
            <w:r w:rsidRPr="005214EE">
              <w:rPr>
                <w:sz w:val="18"/>
                <w:szCs w:val="18"/>
              </w:rPr>
              <w:t>1.0</w:t>
            </w:r>
          </w:p>
        </w:tc>
        <w:tc>
          <w:tcPr>
            <w:tcW w:w="1558" w:type="dxa"/>
            <w:hideMark/>
          </w:tcPr>
          <w:p w14:paraId="3E89D6BF" w14:textId="77777777" w:rsidR="00CA33D7" w:rsidRPr="005214EE" w:rsidRDefault="00CA33D7" w:rsidP="00CA33D7">
            <w:pPr>
              <w:keepNext/>
              <w:spacing w:before="60" w:after="60"/>
              <w:jc w:val="center"/>
              <w:outlineLvl w:val="1"/>
              <w:rPr>
                <w:sz w:val="18"/>
                <w:szCs w:val="18"/>
              </w:rPr>
            </w:pPr>
            <w:r>
              <w:rPr>
                <w:sz w:val="18"/>
                <w:szCs w:val="18"/>
              </w:rPr>
              <w:t>18.06.2021</w:t>
            </w:r>
          </w:p>
        </w:tc>
        <w:tc>
          <w:tcPr>
            <w:tcW w:w="6506" w:type="dxa"/>
            <w:hideMark/>
          </w:tcPr>
          <w:p w14:paraId="49002026" w14:textId="77777777" w:rsidR="00CA33D7" w:rsidRPr="005214EE" w:rsidRDefault="00CA33D7" w:rsidP="00F26D66">
            <w:pPr>
              <w:keepNext/>
              <w:numPr>
                <w:ilvl w:val="0"/>
                <w:numId w:val="18"/>
              </w:numPr>
              <w:spacing w:before="60" w:after="60"/>
              <w:ind w:left="318" w:hanging="284"/>
              <w:jc w:val="both"/>
              <w:outlineLvl w:val="1"/>
              <w:rPr>
                <w:sz w:val="18"/>
                <w:szCs w:val="18"/>
              </w:rPr>
            </w:pPr>
            <w:r w:rsidRPr="005214EE">
              <w:rPr>
                <w:sz w:val="18"/>
                <w:szCs w:val="18"/>
              </w:rPr>
              <w:t>Initial version</w:t>
            </w:r>
          </w:p>
        </w:tc>
      </w:tr>
    </w:tbl>
    <w:p w14:paraId="79545516" w14:textId="77777777" w:rsidR="006B0F98" w:rsidRPr="007341F8" w:rsidRDefault="006B0F98" w:rsidP="00D20A7C">
      <w:bookmarkStart w:id="21" w:name="_Toc441904608"/>
      <w:bookmarkStart w:id="22" w:name="_Toc442100089"/>
      <w:bookmarkStart w:id="23" w:name="_Toc443464597"/>
      <w:bookmarkStart w:id="24" w:name="_Toc445197830"/>
      <w:bookmarkStart w:id="25" w:name="_Toc445542315"/>
      <w:bookmarkStart w:id="26" w:name="_Toc445624144"/>
      <w:bookmarkStart w:id="27" w:name="_Toc454791096"/>
      <w:bookmarkEnd w:id="0"/>
    </w:p>
    <w:p w14:paraId="33512148" w14:textId="633E6CC0" w:rsidR="00315527" w:rsidRDefault="0026059B" w:rsidP="0073453D">
      <w:pPr>
        <w:sectPr w:rsidR="00315527" w:rsidSect="00554D2E">
          <w:headerReference w:type="default"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pPr>
      <w:r>
        <w:rPr>
          <w:noProof/>
        </w:rPr>
        <mc:AlternateContent>
          <mc:Choice Requires="wps">
            <w:drawing>
              <wp:anchor distT="0" distB="0" distL="114300" distR="114300" simplePos="0" relativeHeight="251698176" behindDoc="0" locked="0" layoutInCell="0" allowOverlap="1" wp14:anchorId="4263A6E4" wp14:editId="3F9571E0">
                <wp:simplePos x="0" y="0"/>
                <wp:positionH relativeFrom="margin">
                  <wp:posOffset>-954405</wp:posOffset>
                </wp:positionH>
                <wp:positionV relativeFrom="margin">
                  <wp:posOffset>4120515</wp:posOffset>
                </wp:positionV>
                <wp:extent cx="7669530" cy="649605"/>
                <wp:effectExtent l="0" t="0" r="0" b="0"/>
                <wp:wrapNone/>
                <wp:docPr id="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346813" w14:textId="77777777" w:rsidR="00E25E1B" w:rsidRDefault="00E25E1B" w:rsidP="003C31C5">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63A6E4" id="_x0000_s1027" type="#_x0000_t202" style="position:absolute;margin-left:-75.15pt;margin-top:324.45pt;width:603.9pt;height:51.15pt;rotation:-45;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" o:allowincell="f" filled="f" stroked="f">
                <v:stroke joinstyle="round"/>
                <o:lock v:ext="edit" shapetype="t"/>
                <v:textbox style="mso-fit-shape-to-text:t">
                  <w:txbxContent>
                    <w:p w14:paraId="0D346813" w14:textId="77777777" w:rsidR="00E25E1B" w:rsidRDefault="00E25E1B" w:rsidP="003C31C5">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A769D66" w14:textId="3E302DB0" w:rsidR="006A009F" w:rsidRPr="007341F8" w:rsidRDefault="0026059B" w:rsidP="006B0F98">
      <w:pPr>
        <w:pStyle w:val="Titre1"/>
        <w:rPr>
          <w:szCs w:val="28"/>
        </w:rPr>
      </w:pPr>
      <w:r>
        <w:rPr>
          <w:noProof/>
        </w:rPr>
        <w:lastRenderedPageBreak/>
        <mc:AlternateContent>
          <mc:Choice Requires="wps">
            <w:drawing>
              <wp:anchor distT="0" distB="0" distL="114300" distR="114300" simplePos="0" relativeHeight="251692032" behindDoc="1" locked="0" layoutInCell="0" allowOverlap="1" wp14:anchorId="0406584A" wp14:editId="1228B18D">
                <wp:simplePos x="0" y="0"/>
                <wp:positionH relativeFrom="margin">
                  <wp:posOffset>-954405</wp:posOffset>
                </wp:positionH>
                <wp:positionV relativeFrom="margin">
                  <wp:posOffset>4120515</wp:posOffset>
                </wp:positionV>
                <wp:extent cx="7669530" cy="649605"/>
                <wp:effectExtent l="0" t="0" r="0" b="0"/>
                <wp:wrapNone/>
                <wp:docPr id="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7C7EA4"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584A" id="_x0000_s1028" type="#_x0000_t202" style="position:absolute;left:0;text-align:left;margin-left:-75.15pt;margin-top:324.45pt;width:603.9pt;height:51.15pt;rotation:-45;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" o:allowincell="f" filled="f" stroked="f">
                <v:stroke joinstyle="round"/>
                <o:lock v:ext="edit" shapetype="t"/>
                <v:textbox style="mso-fit-shape-to-text:t">
                  <w:txbxContent>
                    <w:p w14:paraId="667C7EA4"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bookmarkStart w:id="28" w:name="_Toc59488766"/>
      <w:bookmarkStart w:id="29" w:name="_Toc267047287"/>
      <w:r w:rsidR="006A009F" w:rsidRPr="007341F8">
        <w:rPr>
          <w:szCs w:val="28"/>
        </w:rPr>
        <w:t>Instructions for Drafting Part B of the Proposal</w:t>
      </w:r>
      <w:bookmarkEnd w:id="28"/>
      <w:r w:rsidR="006A009F" w:rsidRPr="007341F8">
        <w:rPr>
          <w:szCs w:val="28"/>
        </w:rPr>
        <w:t xml:space="preserve"> </w:t>
      </w:r>
      <w:bookmarkEnd w:id="29"/>
    </w:p>
    <w:p w14:paraId="43812E84" w14:textId="77777777" w:rsidR="006A009F" w:rsidRPr="007341F8" w:rsidRDefault="006A009F" w:rsidP="006A009F">
      <w:pPr>
        <w:spacing w:after="120"/>
        <w:jc w:val="both"/>
        <w:rPr>
          <w:sz w:val="28"/>
          <w:szCs w:val="28"/>
        </w:rPr>
      </w:pPr>
    </w:p>
    <w:p w14:paraId="4DE25D56" w14:textId="77777777" w:rsidR="006A009F" w:rsidRPr="007341F8" w:rsidRDefault="006A009F" w:rsidP="006A009F">
      <w:pPr>
        <w:spacing w:after="240"/>
        <w:jc w:val="both"/>
        <w:rPr>
          <w:sz w:val="22"/>
          <w:szCs w:val="22"/>
        </w:rPr>
      </w:pPr>
      <w:r w:rsidRPr="007341F8">
        <w:rPr>
          <w:sz w:val="22"/>
          <w:szCs w:val="22"/>
        </w:rPr>
        <w:t xml:space="preserve">Part B of the proposal contains the details of the proposed research and training programmes along with the practical arrangements planned to implement them. They will be used by the independent experts to undertake their assessment. We would therefore advise applicants to address each of the award criteria as outlined in the relevant sections, using both descriptive text and the tables provided. Please note that the explanatory notes included in the part B proposal template serve to </w:t>
      </w:r>
      <w:r w:rsidRPr="007341F8">
        <w:rPr>
          <w:sz w:val="22"/>
          <w:szCs w:val="22"/>
          <w:u w:val="single"/>
        </w:rPr>
        <w:t>explain the award criteria without being exhaustive</w:t>
      </w:r>
      <w:r w:rsidRPr="007341F8">
        <w:rPr>
          <w:sz w:val="22"/>
          <w:szCs w:val="22"/>
        </w:rPr>
        <w:t xml:space="preserve">. To draft a proposal, applicants should also consult the current version of the MSCA Work Programme. </w:t>
      </w:r>
    </w:p>
    <w:p w14:paraId="00238EDA" w14:textId="77777777" w:rsidR="006A009F" w:rsidRPr="007341F8" w:rsidRDefault="006A009F" w:rsidP="006A009F">
      <w:pPr>
        <w:pBdr>
          <w:top w:val="single" w:sz="4" w:space="1" w:color="auto"/>
          <w:left w:val="single" w:sz="4" w:space="4" w:color="auto"/>
          <w:bottom w:val="single" w:sz="4" w:space="1" w:color="auto"/>
          <w:right w:val="single" w:sz="4" w:space="4" w:color="auto"/>
        </w:pBdr>
        <w:spacing w:after="120"/>
        <w:jc w:val="both"/>
        <w:rPr>
          <w:sz w:val="22"/>
          <w:szCs w:val="22"/>
        </w:rPr>
      </w:pPr>
      <w:r w:rsidRPr="007341F8">
        <w:rPr>
          <w:sz w:val="22"/>
          <w:szCs w:val="22"/>
        </w:rPr>
        <w:t xml:space="preserve">Applicants </w:t>
      </w:r>
      <w:r w:rsidRPr="007341F8">
        <w:rPr>
          <w:sz w:val="22"/>
          <w:szCs w:val="22"/>
          <w:u w:val="single"/>
        </w:rPr>
        <w:t>must</w:t>
      </w:r>
      <w:r w:rsidRPr="007341F8">
        <w:rPr>
          <w:sz w:val="22"/>
          <w:szCs w:val="22"/>
        </w:rPr>
        <w:t xml:space="preserve"> structure their proposal according to the headings indicated in the Part B proposal template. </w:t>
      </w:r>
    </w:p>
    <w:p w14:paraId="6F2BF62B" w14:textId="37A750BF" w:rsidR="006A009F" w:rsidRPr="007341F8" w:rsidRDefault="006A009F" w:rsidP="006A009F">
      <w:pPr>
        <w:spacing w:before="120" w:after="120"/>
        <w:jc w:val="both"/>
        <w:rPr>
          <w:sz w:val="22"/>
          <w:szCs w:val="22"/>
        </w:rPr>
      </w:pPr>
      <w:r w:rsidRPr="007341F8">
        <w:rPr>
          <w:sz w:val="22"/>
          <w:szCs w:val="22"/>
        </w:rPr>
        <w:t xml:space="preserve">Please note that this call will be a single-stage proposal submission and evaluation procedure. </w:t>
      </w:r>
      <w:r w:rsidRPr="007341F8">
        <w:rPr>
          <w:b/>
          <w:sz w:val="22"/>
          <w:szCs w:val="22"/>
        </w:rPr>
        <w:t>An RTF (rich text format)</w:t>
      </w:r>
      <w:r w:rsidRPr="007341F8">
        <w:rPr>
          <w:sz w:val="22"/>
          <w:szCs w:val="22"/>
        </w:rPr>
        <w:t xml:space="preserve"> </w:t>
      </w:r>
      <w:r w:rsidRPr="007341F8">
        <w:rPr>
          <w:b/>
          <w:sz w:val="22"/>
          <w:szCs w:val="22"/>
        </w:rPr>
        <w:t>version</w:t>
      </w:r>
      <w:r w:rsidRPr="007341F8">
        <w:rPr>
          <w:sz w:val="22"/>
          <w:szCs w:val="22"/>
        </w:rPr>
        <w:t xml:space="preserve"> of the submission template can be downloaded from the Electronic Submission Service. Applicants </w:t>
      </w:r>
      <w:r w:rsidRPr="007341F8">
        <w:rPr>
          <w:sz w:val="22"/>
          <w:szCs w:val="22"/>
          <w:u w:val="single"/>
        </w:rPr>
        <w:t>must</w:t>
      </w:r>
      <w:r w:rsidRPr="007341F8">
        <w:rPr>
          <w:sz w:val="22"/>
          <w:szCs w:val="22"/>
        </w:rPr>
        <w:t xml:space="preserve"> ensure that their proposals conform to this layout and to the instructions given.</w:t>
      </w:r>
      <w:r w:rsidR="00EB0E4F" w:rsidRPr="00EB0E4F">
        <w:rPr>
          <w:noProof/>
        </w:rPr>
        <w:t xml:space="preserve"> </w:t>
      </w:r>
      <w:r w:rsidR="0026059B">
        <w:rPr>
          <w:noProof/>
        </w:rPr>
        <mc:AlternateContent>
          <mc:Choice Requires="wps">
            <w:drawing>
              <wp:anchor distT="0" distB="0" distL="114300" distR="114300" simplePos="0" relativeHeight="251688960" behindDoc="0" locked="0" layoutInCell="0" allowOverlap="1" wp14:anchorId="0275D219" wp14:editId="04EA9D75">
                <wp:simplePos x="0" y="0"/>
                <wp:positionH relativeFrom="margin">
                  <wp:posOffset>-954405</wp:posOffset>
                </wp:positionH>
                <wp:positionV relativeFrom="margin">
                  <wp:posOffset>4121150</wp:posOffset>
                </wp:positionV>
                <wp:extent cx="7669530" cy="649605"/>
                <wp:effectExtent l="0" t="0" r="0" b="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3AA2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75D219" id="_x0000_s1029" type="#_x0000_t202" style="position:absolute;left:0;text-align:left;margin-left:-75.15pt;margin-top:324.5pt;width:603.9pt;height:51.15pt;rotation:-45;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" o:allowincell="f" filled="f" stroked="f">
                <v:stroke joinstyle="round"/>
                <o:lock v:ext="edit" shapetype="t"/>
                <v:textbox style="mso-fit-shape-to-text:t">
                  <w:txbxContent>
                    <w:p w14:paraId="6C13AA2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048FB993" w14:textId="77777777" w:rsidR="006A009F" w:rsidRPr="007341F8" w:rsidRDefault="006A009F" w:rsidP="006A009F">
      <w:pPr>
        <w:spacing w:before="120" w:after="120"/>
        <w:jc w:val="both"/>
        <w:rPr>
          <w:sz w:val="22"/>
          <w:szCs w:val="22"/>
        </w:rPr>
      </w:pPr>
    </w:p>
    <w:p w14:paraId="18CEF81F"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b/>
          <w:sz w:val="22"/>
          <w:szCs w:val="22"/>
        </w:rPr>
      </w:pPr>
      <w:r w:rsidRPr="007341F8">
        <w:rPr>
          <w:b/>
          <w:sz w:val="22"/>
          <w:szCs w:val="22"/>
          <w:u w:val="single"/>
        </w:rPr>
        <w:t>Note:</w:t>
      </w:r>
      <w:r w:rsidRPr="007341F8">
        <w:rPr>
          <w:b/>
          <w:sz w:val="22"/>
          <w:szCs w:val="22"/>
        </w:rPr>
        <w:t xml:space="preserve"> For the 2021 call, applicants must submit Part B of their proposal as </w:t>
      </w:r>
      <w:r w:rsidRPr="007341F8">
        <w:rPr>
          <w:b/>
          <w:sz w:val="22"/>
          <w:szCs w:val="22"/>
          <w:u w:val="single"/>
        </w:rPr>
        <w:t>two separate documents:</w:t>
      </w:r>
      <w:r w:rsidRPr="007341F8">
        <w:rPr>
          <w:b/>
          <w:sz w:val="22"/>
          <w:szCs w:val="22"/>
        </w:rPr>
        <w:t xml:space="preserve"> </w:t>
      </w:r>
    </w:p>
    <w:p w14:paraId="57118E2F"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b/>
          <w:sz w:val="22"/>
          <w:szCs w:val="22"/>
        </w:rPr>
      </w:pPr>
    </w:p>
    <w:p w14:paraId="57888181"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sz w:val="22"/>
          <w:szCs w:val="22"/>
        </w:rPr>
      </w:pPr>
      <w:r w:rsidRPr="007341F8">
        <w:rPr>
          <w:b/>
          <w:i/>
          <w:sz w:val="22"/>
          <w:szCs w:val="22"/>
          <w:u w:val="single"/>
        </w:rPr>
        <w:t>Document 1 (part B1)</w:t>
      </w:r>
      <w:r w:rsidRPr="007341F8">
        <w:rPr>
          <w:b/>
          <w:sz w:val="22"/>
          <w:szCs w:val="22"/>
          <w:u w:val="single"/>
        </w:rPr>
        <w:t>:</w:t>
      </w:r>
      <w:r w:rsidRPr="007341F8">
        <w:rPr>
          <w:sz w:val="22"/>
          <w:szCs w:val="22"/>
        </w:rPr>
        <w:t xml:space="preserve"> must comprise the Start Page, Table of Contents, List of Participating Organisations data (including non-academic sector and declarations tables), and then Part B sections 1-3. </w:t>
      </w:r>
      <w:r w:rsidRPr="007341F8">
        <w:rPr>
          <w:b/>
          <w:sz w:val="22"/>
          <w:szCs w:val="22"/>
        </w:rPr>
        <w:t xml:space="preserve">The maximum </w:t>
      </w:r>
      <w:r w:rsidRPr="007341F8">
        <w:rPr>
          <w:b/>
          <w:sz w:val="22"/>
          <w:szCs w:val="22"/>
          <w:u w:val="single"/>
        </w:rPr>
        <w:t>total length</w:t>
      </w:r>
      <w:r w:rsidRPr="007341F8">
        <w:rPr>
          <w:b/>
          <w:sz w:val="22"/>
          <w:szCs w:val="22"/>
        </w:rPr>
        <w:t xml:space="preserve"> for this document is 34 pages</w:t>
      </w:r>
      <w:r w:rsidRPr="007341F8">
        <w:rPr>
          <w:sz w:val="22"/>
          <w:szCs w:val="22"/>
        </w:rPr>
        <w:t xml:space="preserve">. The Start Page must consist of </w:t>
      </w:r>
      <w:r w:rsidRPr="007341F8">
        <w:rPr>
          <w:b/>
          <w:sz w:val="22"/>
          <w:szCs w:val="22"/>
        </w:rPr>
        <w:t>1 whole page</w:t>
      </w:r>
      <w:r w:rsidRPr="007341F8">
        <w:rPr>
          <w:sz w:val="22"/>
          <w:szCs w:val="22"/>
        </w:rPr>
        <w:t xml:space="preserve">. The Table of Contents must consist of </w:t>
      </w:r>
      <w:r w:rsidRPr="007341F8">
        <w:rPr>
          <w:b/>
          <w:sz w:val="22"/>
          <w:szCs w:val="22"/>
        </w:rPr>
        <w:t>1 whole page</w:t>
      </w:r>
      <w:r w:rsidRPr="007341F8">
        <w:rPr>
          <w:sz w:val="22"/>
          <w:szCs w:val="22"/>
        </w:rPr>
        <w:t xml:space="preserve">. The list of Participating Organisations data, including the non-academic beneficiaries and declarations tables, </w:t>
      </w:r>
      <w:r w:rsidRPr="007341F8">
        <w:rPr>
          <w:b/>
          <w:sz w:val="22"/>
          <w:szCs w:val="22"/>
        </w:rPr>
        <w:t>must consist of a</w:t>
      </w:r>
      <w:r w:rsidRPr="007341F8">
        <w:rPr>
          <w:sz w:val="22"/>
          <w:szCs w:val="22"/>
        </w:rPr>
        <w:t xml:space="preserve"> </w:t>
      </w:r>
      <w:r w:rsidRPr="007341F8">
        <w:rPr>
          <w:b/>
          <w:sz w:val="22"/>
          <w:szCs w:val="22"/>
        </w:rPr>
        <w:t>maximum of 2 whole pages</w:t>
      </w:r>
      <w:r w:rsidRPr="007341F8">
        <w:rPr>
          <w:sz w:val="22"/>
          <w:szCs w:val="22"/>
        </w:rPr>
        <w:t xml:space="preserve">. If two whole pages are not used for this section, the remaining space must be left blank: </w:t>
      </w:r>
      <w:r w:rsidRPr="007341F8">
        <w:rPr>
          <w:b/>
          <w:sz w:val="22"/>
          <w:szCs w:val="22"/>
        </w:rPr>
        <w:t>section 1 must start on page 5 of the document</w:t>
      </w:r>
      <w:r w:rsidRPr="007341F8">
        <w:rPr>
          <w:sz w:val="22"/>
          <w:szCs w:val="22"/>
        </w:rPr>
        <w:t xml:space="preserve">. Of the </w:t>
      </w:r>
      <w:r w:rsidRPr="007341F8">
        <w:rPr>
          <w:b/>
          <w:sz w:val="22"/>
          <w:szCs w:val="22"/>
        </w:rPr>
        <w:t>maximum</w:t>
      </w:r>
      <w:r w:rsidRPr="007341F8">
        <w:rPr>
          <w:sz w:val="22"/>
          <w:szCs w:val="22"/>
        </w:rPr>
        <w:t xml:space="preserve"> </w:t>
      </w:r>
      <w:r w:rsidRPr="007341F8">
        <w:rPr>
          <w:b/>
          <w:sz w:val="22"/>
          <w:szCs w:val="22"/>
        </w:rPr>
        <w:t>30 pages applied to sections 1, 2 and 3</w:t>
      </w:r>
      <w:r w:rsidRPr="007341F8">
        <w:rPr>
          <w:sz w:val="22"/>
          <w:szCs w:val="22"/>
        </w:rPr>
        <w:t xml:space="preserve">, applicants are free to decide on the allocation of pages between the sections. However, the overall page limit will be strictly applied and applicants must keep the proposal within the limits. </w:t>
      </w:r>
      <w:r w:rsidRPr="007341F8">
        <w:rPr>
          <w:b/>
          <w:sz w:val="22"/>
          <w:szCs w:val="22"/>
        </w:rPr>
        <w:t>The Expert evaluators will disregard any excess pages above the 34 page limit,</w:t>
      </w:r>
      <w:r w:rsidRPr="007341F8">
        <w:rPr>
          <w:i/>
          <w:sz w:val="22"/>
          <w:szCs w:val="22"/>
        </w:rPr>
        <w:t xml:space="preserve"> since all pages in excess will automatically be blanked out once the application is submitted</w:t>
      </w:r>
      <w:r w:rsidRPr="007341F8">
        <w:rPr>
          <w:sz w:val="22"/>
          <w:szCs w:val="22"/>
        </w:rPr>
        <w:t>.</w:t>
      </w:r>
    </w:p>
    <w:p w14:paraId="2ADD294D"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sz w:val="22"/>
          <w:szCs w:val="22"/>
        </w:rPr>
      </w:pPr>
    </w:p>
    <w:p w14:paraId="018636FC"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sz w:val="22"/>
          <w:szCs w:val="22"/>
        </w:rPr>
      </w:pPr>
      <w:r w:rsidRPr="007341F8">
        <w:rPr>
          <w:b/>
          <w:i/>
          <w:sz w:val="22"/>
          <w:szCs w:val="22"/>
          <w:u w:val="single"/>
        </w:rPr>
        <w:t>Document 2 (part B2)</w:t>
      </w:r>
      <w:r w:rsidRPr="007341F8">
        <w:rPr>
          <w:b/>
          <w:sz w:val="22"/>
          <w:szCs w:val="22"/>
          <w:u w:val="single"/>
        </w:rPr>
        <w:t>:</w:t>
      </w:r>
      <w:r w:rsidRPr="007341F8">
        <w:rPr>
          <w:sz w:val="22"/>
          <w:szCs w:val="22"/>
        </w:rPr>
        <w:t xml:space="preserve"> must consist of Part B sections 4-5. No overall page limit will be applied to this document, but applicants should respect the instructions given per section (e.g. in section 5, a maximum of one page should be used per beneficiary and half a page per associated partner).</w:t>
      </w:r>
    </w:p>
    <w:p w14:paraId="14F80404"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b/>
          <w:sz w:val="22"/>
          <w:szCs w:val="22"/>
        </w:rPr>
      </w:pPr>
    </w:p>
    <w:p w14:paraId="09BED637"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b/>
          <w:sz w:val="22"/>
          <w:szCs w:val="22"/>
        </w:rPr>
      </w:pPr>
      <w:r w:rsidRPr="007341F8">
        <w:rPr>
          <w:b/>
          <w:sz w:val="22"/>
          <w:szCs w:val="22"/>
        </w:rPr>
        <w:t xml:space="preserve">Note that applicants will not be able to submit their proposals in the submission system unless both documents 1 and 2 are provided. </w:t>
      </w:r>
    </w:p>
    <w:p w14:paraId="792CA2E7"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b/>
          <w:sz w:val="22"/>
          <w:szCs w:val="22"/>
        </w:rPr>
      </w:pPr>
    </w:p>
    <w:p w14:paraId="407272D7" w14:textId="77777777" w:rsidR="006A009F" w:rsidRPr="007341F8" w:rsidRDefault="006A009F" w:rsidP="006A009F">
      <w:pPr>
        <w:pBdr>
          <w:top w:val="single" w:sz="4" w:space="1" w:color="auto"/>
          <w:left w:val="single" w:sz="4" w:space="4" w:color="auto"/>
          <w:bottom w:val="single" w:sz="4" w:space="1" w:color="auto"/>
          <w:right w:val="single" w:sz="4" w:space="4" w:color="auto"/>
        </w:pBdr>
        <w:shd w:val="clear" w:color="auto" w:fill="CDC9BD"/>
        <w:jc w:val="both"/>
        <w:rPr>
          <w:sz w:val="22"/>
          <w:szCs w:val="22"/>
        </w:rPr>
      </w:pPr>
      <w:r w:rsidRPr="007341F8">
        <w:rPr>
          <w:b/>
          <w:sz w:val="22"/>
          <w:szCs w:val="22"/>
        </w:rPr>
        <w:t xml:space="preserve">Size limit of the documents: </w:t>
      </w:r>
      <w:r w:rsidRPr="007341F8">
        <w:rPr>
          <w:sz w:val="22"/>
          <w:szCs w:val="22"/>
        </w:rPr>
        <w:t xml:space="preserve">Please note that the </w:t>
      </w:r>
      <w:r w:rsidRPr="007341F8">
        <w:rPr>
          <w:b/>
          <w:sz w:val="22"/>
          <w:szCs w:val="22"/>
        </w:rPr>
        <w:t>maximum size for each document is 10 MB</w:t>
      </w:r>
      <w:r w:rsidRPr="007341F8">
        <w:rPr>
          <w:sz w:val="22"/>
          <w:szCs w:val="22"/>
        </w:rPr>
        <w:t>. The upload of any documents above this size limit will fail in the submission system. Applicants are reminded to test the system in advance, and avoid submitting their proposal at the last minute.</w:t>
      </w:r>
    </w:p>
    <w:p w14:paraId="01AC682B" w14:textId="77777777" w:rsidR="006A009F" w:rsidRPr="007341F8" w:rsidRDefault="006A009F" w:rsidP="006A009F">
      <w:pPr>
        <w:spacing w:before="120" w:after="120"/>
        <w:jc w:val="both"/>
        <w:rPr>
          <w:b/>
          <w:sz w:val="22"/>
          <w:szCs w:val="22"/>
        </w:rPr>
      </w:pPr>
    </w:p>
    <w:p w14:paraId="4E24E6BA" w14:textId="77777777" w:rsidR="006A009F" w:rsidRPr="007341F8" w:rsidRDefault="006A009F" w:rsidP="006A009F">
      <w:pPr>
        <w:spacing w:after="120"/>
        <w:jc w:val="both"/>
        <w:rPr>
          <w:sz w:val="22"/>
          <w:szCs w:val="22"/>
        </w:rPr>
      </w:pPr>
      <w:r w:rsidRPr="007341F8">
        <w:rPr>
          <w:sz w:val="22"/>
          <w:szCs w:val="22"/>
        </w:rPr>
        <w:t xml:space="preserve">The </w:t>
      </w:r>
      <w:r w:rsidRPr="007341F8">
        <w:rPr>
          <w:b/>
          <w:sz w:val="22"/>
          <w:szCs w:val="22"/>
        </w:rPr>
        <w:t>minimum font size</w:t>
      </w:r>
      <w:r w:rsidRPr="007341F8">
        <w:rPr>
          <w:sz w:val="22"/>
          <w:szCs w:val="22"/>
        </w:rPr>
        <w:t xml:space="preserve"> allowed for the main text is </w:t>
      </w:r>
      <w:r w:rsidRPr="007341F8">
        <w:rPr>
          <w:b/>
          <w:sz w:val="22"/>
          <w:szCs w:val="22"/>
        </w:rPr>
        <w:t>11</w:t>
      </w:r>
      <w:r w:rsidRPr="007341F8">
        <w:rPr>
          <w:sz w:val="22"/>
          <w:szCs w:val="22"/>
        </w:rPr>
        <w:t xml:space="preserve"> points. Standard character spacing and a minimum of single line spacing </w:t>
      </w:r>
      <w:r w:rsidR="005B4569" w:rsidRPr="007341F8">
        <w:rPr>
          <w:sz w:val="22"/>
          <w:szCs w:val="22"/>
        </w:rPr>
        <w:t>has</w:t>
      </w:r>
      <w:r w:rsidRPr="007341F8">
        <w:rPr>
          <w:sz w:val="22"/>
          <w:szCs w:val="22"/>
        </w:rPr>
        <w:t xml:space="preserve">to be used. The page size is A4, and all </w:t>
      </w:r>
      <w:r w:rsidRPr="007341F8">
        <w:rPr>
          <w:b/>
          <w:sz w:val="22"/>
          <w:szCs w:val="22"/>
        </w:rPr>
        <w:t>margins</w:t>
      </w:r>
      <w:r w:rsidRPr="007341F8">
        <w:rPr>
          <w:sz w:val="22"/>
          <w:szCs w:val="22"/>
        </w:rPr>
        <w:t xml:space="preserve"> (top, bottom, left, right) should be at least </w:t>
      </w:r>
      <w:r w:rsidRPr="007341F8">
        <w:rPr>
          <w:b/>
          <w:sz w:val="22"/>
          <w:szCs w:val="22"/>
        </w:rPr>
        <w:t>15 mm</w:t>
      </w:r>
      <w:r w:rsidRPr="007341F8">
        <w:rPr>
          <w:sz w:val="22"/>
          <w:szCs w:val="22"/>
        </w:rPr>
        <w:t xml:space="preserve"> (not including any footers or headers). The reference font for the body text of proposals is </w:t>
      </w:r>
      <w:r w:rsidRPr="007341F8">
        <w:rPr>
          <w:b/>
          <w:sz w:val="22"/>
          <w:szCs w:val="22"/>
        </w:rPr>
        <w:t>Times New Roman</w:t>
      </w:r>
      <w:r w:rsidRPr="007341F8">
        <w:rPr>
          <w:sz w:val="22"/>
          <w:szCs w:val="22"/>
        </w:rPr>
        <w:t xml:space="preserve"> (Windows platforms), </w:t>
      </w:r>
      <w:r w:rsidRPr="007341F8">
        <w:rPr>
          <w:b/>
          <w:sz w:val="22"/>
          <w:szCs w:val="22"/>
        </w:rPr>
        <w:t>Times/Times New Roman</w:t>
      </w:r>
      <w:r w:rsidRPr="007341F8">
        <w:rPr>
          <w:sz w:val="22"/>
          <w:szCs w:val="22"/>
        </w:rPr>
        <w:t xml:space="preserve"> (Apple platforms) or </w:t>
      </w:r>
      <w:r w:rsidRPr="007341F8">
        <w:rPr>
          <w:b/>
          <w:sz w:val="22"/>
          <w:szCs w:val="22"/>
        </w:rPr>
        <w:t>Nimbus Roman</w:t>
      </w:r>
      <w:r w:rsidRPr="007341F8">
        <w:rPr>
          <w:sz w:val="22"/>
          <w:szCs w:val="22"/>
        </w:rPr>
        <w:t xml:space="preserve"> No. 9 L (Linux distributions). </w:t>
      </w:r>
    </w:p>
    <w:p w14:paraId="78B454BF" w14:textId="77777777" w:rsidR="006A009F" w:rsidRPr="007341F8" w:rsidRDefault="006A009F" w:rsidP="006A009F">
      <w:pPr>
        <w:spacing w:after="120"/>
        <w:jc w:val="both"/>
        <w:rPr>
          <w:sz w:val="22"/>
          <w:szCs w:val="22"/>
        </w:rPr>
      </w:pPr>
      <w:r w:rsidRPr="007341F8">
        <w:rPr>
          <w:sz w:val="22"/>
          <w:szCs w:val="22"/>
        </w:rPr>
        <w:lastRenderedPageBreak/>
        <w:t xml:space="preserve">The use of a different font for the body text is not advised and is subject to the cumulative conditions that the font </w:t>
      </w:r>
      <w:r w:rsidRPr="007341F8">
        <w:rPr>
          <w:b/>
          <w:sz w:val="22"/>
          <w:szCs w:val="22"/>
          <w:u w:val="single"/>
        </w:rPr>
        <w:t>is legible</w:t>
      </w:r>
      <w:r w:rsidRPr="007341F8">
        <w:rPr>
          <w:sz w:val="22"/>
          <w:szCs w:val="22"/>
        </w:rPr>
        <w:t xml:space="preserve"> and that its use does not significantly shorten the representation of the proposal in number of pages compared to using the reference font (for example with a view to bypass the page limit). As an indication, such a layout should lead to a maximum of between 5,000 and 6,000 possible characters per page (including spaces).</w:t>
      </w:r>
    </w:p>
    <w:p w14:paraId="392418CD" w14:textId="77777777" w:rsidR="006A009F" w:rsidRPr="007341F8" w:rsidRDefault="006A009F" w:rsidP="006A009F">
      <w:pPr>
        <w:spacing w:after="120"/>
        <w:jc w:val="both"/>
        <w:rPr>
          <w:sz w:val="22"/>
          <w:szCs w:val="22"/>
        </w:rPr>
      </w:pPr>
      <w:r w:rsidRPr="007341F8">
        <w:rPr>
          <w:sz w:val="22"/>
          <w:szCs w:val="22"/>
        </w:rPr>
        <w:t xml:space="preserve">For the tables, the font size chosen must be clearly legible by the expert evaluators. The </w:t>
      </w:r>
      <w:r w:rsidRPr="007341F8">
        <w:rPr>
          <w:sz w:val="22"/>
          <w:szCs w:val="22"/>
          <w:u w:val="single"/>
        </w:rPr>
        <w:t>minimum</w:t>
      </w:r>
      <w:r w:rsidRPr="007341F8">
        <w:rPr>
          <w:sz w:val="22"/>
          <w:szCs w:val="22"/>
        </w:rPr>
        <w:t xml:space="preserve"> font size is therefore 9 points. Tables should not be used to circumvent the minimum font size indicated for the main text. </w:t>
      </w:r>
      <w:r w:rsidRPr="007341F8">
        <w:rPr>
          <w:b/>
          <w:sz w:val="22"/>
          <w:szCs w:val="22"/>
        </w:rPr>
        <w:t>Literature references should be listed in footnotes</w:t>
      </w:r>
      <w:r w:rsidRPr="007341F8">
        <w:rPr>
          <w:sz w:val="22"/>
          <w:szCs w:val="22"/>
        </w:rPr>
        <w:t xml:space="preserve">, font size 8. </w:t>
      </w:r>
      <w:r w:rsidRPr="007341F8">
        <w:rPr>
          <w:sz w:val="22"/>
          <w:szCs w:val="22"/>
          <w:u w:val="single"/>
        </w:rPr>
        <w:t>All footnotes will count towards the page limit</w:t>
      </w:r>
      <w:r w:rsidRPr="007341F8">
        <w:rPr>
          <w:sz w:val="22"/>
          <w:szCs w:val="22"/>
        </w:rPr>
        <w:t>.</w:t>
      </w:r>
    </w:p>
    <w:p w14:paraId="38D83C3A" w14:textId="77777777" w:rsidR="006A009F" w:rsidRPr="007341F8" w:rsidRDefault="006A009F" w:rsidP="006A009F">
      <w:pPr>
        <w:spacing w:after="120"/>
        <w:jc w:val="both"/>
        <w:rPr>
          <w:sz w:val="22"/>
          <w:szCs w:val="22"/>
        </w:rPr>
      </w:pPr>
      <w:r w:rsidRPr="007341F8">
        <w:rPr>
          <w:sz w:val="22"/>
          <w:szCs w:val="22"/>
        </w:rPr>
        <w:t xml:space="preserve">Please note that the experts will be instructed to </w:t>
      </w:r>
      <w:r w:rsidRPr="007341F8">
        <w:rPr>
          <w:b/>
          <w:bCs/>
          <w:sz w:val="22"/>
          <w:szCs w:val="22"/>
          <w:u w:val="single"/>
        </w:rPr>
        <w:t xml:space="preserve">ignore hyperlinks to information </w:t>
      </w:r>
      <w:r w:rsidRPr="007341F8">
        <w:rPr>
          <w:sz w:val="22"/>
          <w:szCs w:val="22"/>
        </w:rPr>
        <w:t>that is specifically designed to expand the proposal, thus circumventing the page limit.</w:t>
      </w:r>
    </w:p>
    <w:p w14:paraId="5A8B490C" w14:textId="77777777" w:rsidR="006A009F" w:rsidRPr="007341F8" w:rsidRDefault="006A009F" w:rsidP="006A009F">
      <w:pPr>
        <w:spacing w:after="120"/>
        <w:jc w:val="both"/>
        <w:rPr>
          <w:sz w:val="22"/>
          <w:szCs w:val="22"/>
        </w:rPr>
      </w:pPr>
      <w:r w:rsidRPr="007341F8">
        <w:rPr>
          <w:sz w:val="22"/>
          <w:szCs w:val="22"/>
        </w:rPr>
        <w:t xml:space="preserve">Please make sure that both documents comprising Part B of the proposal carry as a </w:t>
      </w:r>
      <w:r w:rsidRPr="007341F8">
        <w:rPr>
          <w:b/>
          <w:sz w:val="22"/>
          <w:szCs w:val="22"/>
        </w:rPr>
        <w:t>header to each page</w:t>
      </w:r>
      <w:r w:rsidRPr="007341F8">
        <w:rPr>
          <w:sz w:val="22"/>
          <w:szCs w:val="22"/>
        </w:rPr>
        <w:t xml:space="preserve"> the proposal acronym and the implementation mode applied to (i.e. DN, DN-ID or DN-JD). All </w:t>
      </w:r>
      <w:r w:rsidRPr="007341F8">
        <w:rPr>
          <w:b/>
          <w:sz w:val="22"/>
          <w:szCs w:val="22"/>
        </w:rPr>
        <w:t>pages should also be numbered</w:t>
      </w:r>
      <w:r w:rsidRPr="007341F8">
        <w:rPr>
          <w:sz w:val="22"/>
          <w:szCs w:val="22"/>
        </w:rPr>
        <w:t xml:space="preserve"> in a single series on the footer of the page to prevent errors during handling. It is recommended to apply the following numbering format: "</w:t>
      </w:r>
      <w:r w:rsidRPr="007341F8">
        <w:rPr>
          <w:b/>
          <w:sz w:val="22"/>
          <w:szCs w:val="22"/>
        </w:rPr>
        <w:t>Part B - Page X of Y</w:t>
      </w:r>
      <w:r w:rsidRPr="007341F8">
        <w:rPr>
          <w:sz w:val="22"/>
          <w:szCs w:val="22"/>
        </w:rPr>
        <w:t>".</w:t>
      </w:r>
    </w:p>
    <w:p w14:paraId="2C7E323E" w14:textId="77777777" w:rsidR="006A009F" w:rsidRPr="007341F8" w:rsidRDefault="006A009F" w:rsidP="006A009F">
      <w:pPr>
        <w:spacing w:after="120"/>
        <w:jc w:val="both"/>
        <w:rPr>
          <w:sz w:val="22"/>
          <w:szCs w:val="22"/>
        </w:rPr>
      </w:pPr>
      <w:r w:rsidRPr="007341F8">
        <w:rPr>
          <w:sz w:val="22"/>
          <w:szCs w:val="22"/>
        </w:rPr>
        <w:t>For both documents comprising Part B of the proposal, applicants must use exclusively PDF (“Portable Document Format”, compatible with Adobe version 3 or higher, with embedded fonts). Other file formats will not be accepted by the Electronic Submission Services of the Commission.</w:t>
      </w:r>
    </w:p>
    <w:p w14:paraId="005A490C" w14:textId="77777777" w:rsidR="006A009F" w:rsidRPr="007341F8" w:rsidRDefault="006A009F" w:rsidP="006A009F">
      <w:pPr>
        <w:spacing w:after="120"/>
        <w:jc w:val="both"/>
        <w:rPr>
          <w:sz w:val="22"/>
          <w:szCs w:val="22"/>
        </w:rPr>
      </w:pPr>
      <w:r w:rsidRPr="007341F8">
        <w:rPr>
          <w:sz w:val="22"/>
          <w:szCs w:val="22"/>
        </w:rPr>
        <w:t xml:space="preserve">Applicants are instructed to </w:t>
      </w:r>
      <w:r w:rsidRPr="007341F8">
        <w:rPr>
          <w:b/>
          <w:sz w:val="22"/>
          <w:szCs w:val="22"/>
        </w:rPr>
        <w:t xml:space="preserve">name their part B1 and B2 </w:t>
      </w:r>
      <w:r w:rsidRPr="007341F8">
        <w:rPr>
          <w:sz w:val="22"/>
          <w:szCs w:val="22"/>
        </w:rPr>
        <w:t>as follows:</w:t>
      </w:r>
    </w:p>
    <w:p w14:paraId="22B100A4" w14:textId="77777777" w:rsidR="006A009F" w:rsidRPr="007341F8" w:rsidRDefault="006A009F" w:rsidP="006B0F98">
      <w:pPr>
        <w:spacing w:after="120"/>
        <w:jc w:val="both"/>
        <w:rPr>
          <w:b/>
          <w:sz w:val="22"/>
          <w:szCs w:val="22"/>
        </w:rPr>
      </w:pPr>
      <w:r w:rsidRPr="007341F8">
        <w:rPr>
          <w:b/>
          <w:sz w:val="22"/>
          <w:szCs w:val="22"/>
        </w:rPr>
        <w:t>Proposal Number-Acronym-Part B1.pdf / Proposal Number-Acronym-Part B2.pdf</w:t>
      </w:r>
    </w:p>
    <w:p w14:paraId="7B725EA8" w14:textId="77777777" w:rsidR="004B2D79" w:rsidRDefault="004B2D79">
      <w:pPr>
        <w:rPr>
          <w:b/>
          <w:sz w:val="22"/>
          <w:szCs w:val="22"/>
        </w:rPr>
      </w:pPr>
    </w:p>
    <w:p w14:paraId="6DA63B67" w14:textId="77777777" w:rsidR="004B2D79" w:rsidRDefault="004B2D79">
      <w:pPr>
        <w:rPr>
          <w:b/>
          <w:sz w:val="22"/>
          <w:szCs w:val="22"/>
        </w:rPr>
      </w:pPr>
    </w:p>
    <w:p w14:paraId="1D41DFAC" w14:textId="77777777" w:rsidR="004B2D79" w:rsidRDefault="004B2D79">
      <w:pPr>
        <w:rPr>
          <w:b/>
          <w:sz w:val="22"/>
          <w:szCs w:val="22"/>
        </w:rPr>
      </w:pPr>
    </w:p>
    <w:p w14:paraId="032E89B4" w14:textId="70A05B2C" w:rsidR="00377D9A" w:rsidRPr="00377D9A" w:rsidRDefault="00187BA4">
      <w:pPr>
        <w:rPr>
          <w:b/>
          <w:sz w:val="22"/>
          <w:szCs w:val="22"/>
        </w:rPr>
      </w:pPr>
      <w:r w:rsidRPr="007341F8">
        <w:rPr>
          <w:b/>
          <w:sz w:val="22"/>
          <w:szCs w:val="22"/>
        </w:rPr>
        <w:br w:type="page"/>
      </w:r>
      <w:r w:rsidR="0026059B">
        <w:rPr>
          <w:noProof/>
        </w:rPr>
        <mc:AlternateContent>
          <mc:Choice Requires="wps">
            <w:drawing>
              <wp:anchor distT="0" distB="0" distL="114300" distR="114300" simplePos="0" relativeHeight="251685888" behindDoc="1" locked="0" layoutInCell="0" allowOverlap="1" wp14:anchorId="7D09B9EF" wp14:editId="56CC247B">
                <wp:simplePos x="0" y="0"/>
                <wp:positionH relativeFrom="margin">
                  <wp:posOffset>-954405</wp:posOffset>
                </wp:positionH>
                <wp:positionV relativeFrom="margin">
                  <wp:posOffset>4121150</wp:posOffset>
                </wp:positionV>
                <wp:extent cx="7669530" cy="649605"/>
                <wp:effectExtent l="0" t="0" r="0" b="0"/>
                <wp:wrapNone/>
                <wp:docPr id="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0C059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09B9EF" id="_x0000_s1030" type="#_x0000_t202" style="position:absolute;margin-left:-75.15pt;margin-top:324.5pt;width:603.9pt;height:51.15pt;rotation:-45;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" o:allowincell="f" filled="f" stroked="f">
                <v:stroke joinstyle="round"/>
                <o:lock v:ext="edit" shapetype="t"/>
                <v:textbox style="mso-fit-shape-to-text:t">
                  <w:txbxContent>
                    <w:p w14:paraId="460C059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B65650E" w14:textId="77777777" w:rsidR="00377D9A" w:rsidRDefault="00377D9A" w:rsidP="00377D9A">
      <w:pPr>
        <w:tabs>
          <w:tab w:val="left" w:pos="1182"/>
        </w:tabs>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061"/>
      </w:tblGrid>
      <w:tr w:rsidR="00377D9A" w:rsidRPr="007341F8" w14:paraId="6F2535E0" w14:textId="77777777" w:rsidTr="008C0B78">
        <w:tc>
          <w:tcPr>
            <w:tcW w:w="9464" w:type="dxa"/>
            <w:gridSpan w:val="2"/>
          </w:tcPr>
          <w:p w14:paraId="6BE2996F" w14:textId="77777777" w:rsidR="00377D9A" w:rsidRPr="007341F8" w:rsidRDefault="00377D9A" w:rsidP="008C0B78">
            <w:pPr>
              <w:spacing w:after="200"/>
              <w:jc w:val="center"/>
              <w:rPr>
                <w:b/>
                <w:bCs/>
                <w:sz w:val="22"/>
                <w:szCs w:val="22"/>
              </w:rPr>
            </w:pPr>
            <w:r w:rsidRPr="007341F8">
              <w:rPr>
                <w:b/>
                <w:bCs/>
                <w:sz w:val="22"/>
                <w:szCs w:val="22"/>
              </w:rPr>
              <w:t xml:space="preserve">DEFINITIONS </w:t>
            </w:r>
          </w:p>
        </w:tc>
      </w:tr>
      <w:tr w:rsidR="00377D9A" w:rsidRPr="007341F8" w14:paraId="53482E8A" w14:textId="77777777" w:rsidTr="008C0B78">
        <w:tc>
          <w:tcPr>
            <w:tcW w:w="1403" w:type="dxa"/>
          </w:tcPr>
          <w:p w14:paraId="0190CAA4" w14:textId="77777777" w:rsidR="00377D9A" w:rsidRPr="007341F8" w:rsidRDefault="00377D9A" w:rsidP="008C0B78">
            <w:pPr>
              <w:spacing w:after="200"/>
              <w:jc w:val="both"/>
              <w:rPr>
                <w:b/>
                <w:bCs/>
                <w:sz w:val="22"/>
                <w:szCs w:val="22"/>
              </w:rPr>
            </w:pPr>
            <w:r w:rsidRPr="007341F8">
              <w:rPr>
                <w:b/>
                <w:bCs/>
                <w:sz w:val="22"/>
                <w:szCs w:val="22"/>
              </w:rPr>
              <w:t>Deliverable</w:t>
            </w:r>
          </w:p>
        </w:tc>
        <w:tc>
          <w:tcPr>
            <w:tcW w:w="8061" w:type="dxa"/>
          </w:tcPr>
          <w:p w14:paraId="2ABA9739" w14:textId="77777777" w:rsidR="00377D9A" w:rsidRPr="007341F8" w:rsidRDefault="00377D9A" w:rsidP="008C0B78">
            <w:pPr>
              <w:spacing w:after="200"/>
              <w:jc w:val="both"/>
              <w:rPr>
                <w:bCs/>
                <w:sz w:val="22"/>
                <w:szCs w:val="22"/>
              </w:rPr>
            </w:pPr>
            <w:r w:rsidRPr="007341F8">
              <w:rPr>
                <w:bCs/>
                <w:sz w:val="22"/>
                <w:szCs w:val="22"/>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377D9A" w:rsidRPr="007341F8" w14:paraId="1827D761" w14:textId="77777777" w:rsidTr="008C0B78">
        <w:tc>
          <w:tcPr>
            <w:tcW w:w="1403" w:type="dxa"/>
          </w:tcPr>
          <w:p w14:paraId="132E3865" w14:textId="77777777" w:rsidR="00377D9A" w:rsidRPr="007341F8" w:rsidRDefault="00377D9A" w:rsidP="008C0B78">
            <w:pPr>
              <w:spacing w:after="200"/>
              <w:rPr>
                <w:b/>
                <w:bCs/>
                <w:sz w:val="22"/>
                <w:szCs w:val="22"/>
              </w:rPr>
            </w:pPr>
            <w:r w:rsidRPr="007341F8">
              <w:rPr>
                <w:b/>
                <w:bCs/>
                <w:sz w:val="22"/>
                <w:szCs w:val="22"/>
              </w:rPr>
              <w:t xml:space="preserve"> Impacts</w:t>
            </w:r>
          </w:p>
        </w:tc>
        <w:tc>
          <w:tcPr>
            <w:tcW w:w="8061" w:type="dxa"/>
          </w:tcPr>
          <w:p w14:paraId="6F3624CC" w14:textId="77777777" w:rsidR="00377D9A" w:rsidRPr="005B4569" w:rsidRDefault="00377D9A" w:rsidP="008C0B78">
            <w:pPr>
              <w:spacing w:after="200"/>
              <w:jc w:val="both"/>
              <w:rPr>
                <w:sz w:val="22"/>
                <w:szCs w:val="22"/>
                <w:lang w:val="en-IE" w:eastAsia="en-US"/>
              </w:rPr>
            </w:pPr>
            <w:r w:rsidRPr="007341F8">
              <w:rPr>
                <w:sz w:val="22"/>
                <w:szCs w:val="22"/>
                <w:lang w:val="en-IE"/>
              </w:rPr>
              <w:t xml:space="preserve">Wider long term effects on society (including the environment), the economy and science, enabled by the outcomes of R&amp;I investments (long term). Impacts generally occur some time after the end of the project. </w:t>
            </w:r>
          </w:p>
          <w:p w14:paraId="0B2EA976" w14:textId="77777777" w:rsidR="00377D9A" w:rsidRPr="007341F8" w:rsidRDefault="00377D9A" w:rsidP="008C0B78">
            <w:pPr>
              <w:spacing w:after="200"/>
              <w:jc w:val="both"/>
              <w:rPr>
                <w:bCs/>
                <w:sz w:val="22"/>
                <w:szCs w:val="22"/>
              </w:rPr>
            </w:pPr>
            <w:r w:rsidRPr="007341F8">
              <w:rPr>
                <w:bCs/>
                <w:sz w:val="22"/>
                <w:szCs w:val="22"/>
              </w:rPr>
              <w:t xml:space="preserve">Example: </w:t>
            </w:r>
            <w:r w:rsidRPr="007341F8">
              <w:rPr>
                <w:bCs/>
                <w:i/>
                <w:sz w:val="22"/>
                <w:szCs w:val="22"/>
              </w:rPr>
              <w:t xml:space="preserve">The deployment of the advanced forecasting system enables each airport to </w:t>
            </w:r>
            <w:r w:rsidRPr="007341F8">
              <w:rPr>
                <w:bCs/>
                <w:i/>
                <w:iCs/>
                <w:sz w:val="22"/>
                <w:szCs w:val="22"/>
              </w:rPr>
              <w:t>increase maximum passenger capacity by 15% and passenger average throughput by 10%, leading to a 28% reduction in infrastructure expansion costs.</w:t>
            </w:r>
          </w:p>
        </w:tc>
      </w:tr>
      <w:tr w:rsidR="00377D9A" w:rsidRPr="007341F8" w14:paraId="1203EBB7" w14:textId="77777777" w:rsidTr="008C0B78">
        <w:trPr>
          <w:trHeight w:val="1424"/>
        </w:trPr>
        <w:tc>
          <w:tcPr>
            <w:tcW w:w="1403" w:type="dxa"/>
          </w:tcPr>
          <w:p w14:paraId="4B7E70F7" w14:textId="77777777" w:rsidR="00377D9A" w:rsidRPr="007341F8" w:rsidRDefault="00377D9A" w:rsidP="008C0B78">
            <w:pPr>
              <w:spacing w:after="200"/>
              <w:jc w:val="both"/>
              <w:rPr>
                <w:b/>
                <w:bCs/>
                <w:sz w:val="22"/>
                <w:szCs w:val="22"/>
              </w:rPr>
            </w:pPr>
            <w:r w:rsidRPr="007341F8">
              <w:rPr>
                <w:b/>
                <w:bCs/>
                <w:sz w:val="22"/>
                <w:szCs w:val="22"/>
              </w:rPr>
              <w:t>Milestone</w:t>
            </w:r>
          </w:p>
        </w:tc>
        <w:tc>
          <w:tcPr>
            <w:tcW w:w="8061" w:type="dxa"/>
          </w:tcPr>
          <w:p w14:paraId="4CC08D92" w14:textId="77777777" w:rsidR="00377D9A" w:rsidRPr="007341F8" w:rsidRDefault="00377D9A" w:rsidP="008C0B78">
            <w:pPr>
              <w:spacing w:after="200"/>
              <w:jc w:val="both"/>
              <w:rPr>
                <w:bCs/>
                <w:sz w:val="22"/>
                <w:szCs w:val="22"/>
              </w:rPr>
            </w:pPr>
            <w:r w:rsidRPr="007341F8">
              <w:rPr>
                <w:bCs/>
                <w:sz w:val="22"/>
                <w:szCs w:val="22"/>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377D9A" w:rsidRPr="007341F8" w14:paraId="6DBDA0E4" w14:textId="77777777" w:rsidTr="008C0B78">
        <w:trPr>
          <w:trHeight w:val="1424"/>
        </w:trPr>
        <w:tc>
          <w:tcPr>
            <w:tcW w:w="1403" w:type="dxa"/>
          </w:tcPr>
          <w:p w14:paraId="3B767E82" w14:textId="77777777" w:rsidR="00377D9A" w:rsidRPr="007341F8" w:rsidRDefault="00377D9A" w:rsidP="008C0B78">
            <w:pPr>
              <w:spacing w:after="200"/>
              <w:jc w:val="both"/>
              <w:rPr>
                <w:b/>
                <w:bCs/>
                <w:sz w:val="22"/>
                <w:szCs w:val="22"/>
              </w:rPr>
            </w:pPr>
            <w:r>
              <w:rPr>
                <w:b/>
                <w:bCs/>
                <w:sz w:val="22"/>
                <w:szCs w:val="22"/>
              </w:rPr>
              <w:t>Objectives</w:t>
            </w:r>
          </w:p>
        </w:tc>
        <w:tc>
          <w:tcPr>
            <w:tcW w:w="8061" w:type="dxa"/>
          </w:tcPr>
          <w:p w14:paraId="4BE00F74" w14:textId="68C0C843" w:rsidR="00377D9A" w:rsidRPr="00377D9A" w:rsidRDefault="00377D9A" w:rsidP="00377D9A">
            <w:pPr>
              <w:tabs>
                <w:tab w:val="left" w:pos="2347"/>
              </w:tabs>
              <w:jc w:val="both"/>
              <w:rPr>
                <w:sz w:val="22"/>
                <w:szCs w:val="22"/>
              </w:rPr>
            </w:pPr>
            <w:r w:rsidRPr="00377D9A">
              <w:rPr>
                <w:sz w:val="22"/>
                <w:szCs w:val="22"/>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w:t>
            </w:r>
            <w:r w:rsidR="0026059B">
              <w:rPr>
                <w:noProof/>
              </w:rPr>
              <mc:AlternateContent>
                <mc:Choice Requires="wps">
                  <w:drawing>
                    <wp:anchor distT="0" distB="0" distL="114300" distR="114300" simplePos="0" relativeHeight="251682816" behindDoc="1" locked="0" layoutInCell="0" allowOverlap="1" wp14:anchorId="792EF026" wp14:editId="3069DFF0">
                      <wp:simplePos x="0" y="0"/>
                      <wp:positionH relativeFrom="margin">
                        <wp:posOffset>-954405</wp:posOffset>
                      </wp:positionH>
                      <wp:positionV relativeFrom="margin">
                        <wp:posOffset>4121150</wp:posOffset>
                      </wp:positionV>
                      <wp:extent cx="7669530" cy="649605"/>
                      <wp:effectExtent l="0" t="0" r="0" b="0"/>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37B648"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2EF026" id="_x0000_s1031" type="#_x0000_t202" style="position:absolute;left:0;text-align:left;margin-left:-75.15pt;margin-top:324.5pt;width:603.9pt;height:51.15pt;rotation:-45;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" o:allowincell="f" filled="f" stroked="f">
                      <v:stroke joinstyle="round"/>
                      <o:lock v:ext="edit" shapetype="t"/>
                      <v:textbox style="mso-fit-shape-to-text:t">
                        <w:txbxContent>
                          <w:p w14:paraId="2C37B648"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377D9A">
              <w:rPr>
                <w:sz w:val="22"/>
                <w:szCs w:val="22"/>
              </w:rPr>
              <w:t>pe of the topic.</w:t>
            </w:r>
          </w:p>
        </w:tc>
      </w:tr>
      <w:tr w:rsidR="00377D9A" w:rsidRPr="007341F8" w14:paraId="3E8E9430" w14:textId="77777777" w:rsidTr="008C0B78">
        <w:trPr>
          <w:trHeight w:val="1424"/>
        </w:trPr>
        <w:tc>
          <w:tcPr>
            <w:tcW w:w="1403" w:type="dxa"/>
          </w:tcPr>
          <w:p w14:paraId="1ED23D2C" w14:textId="77777777" w:rsidR="00377D9A" w:rsidRPr="007341F8" w:rsidRDefault="00377D9A" w:rsidP="00377D9A">
            <w:pPr>
              <w:spacing w:after="200"/>
              <w:rPr>
                <w:b/>
                <w:bCs/>
                <w:sz w:val="22"/>
                <w:szCs w:val="22"/>
              </w:rPr>
            </w:pPr>
            <w:r w:rsidRPr="007341F8">
              <w:rPr>
                <w:b/>
                <w:bCs/>
                <w:sz w:val="22"/>
                <w:szCs w:val="22"/>
              </w:rPr>
              <w:t>Outcomes</w:t>
            </w:r>
          </w:p>
          <w:p w14:paraId="02817BA8" w14:textId="77777777" w:rsidR="00377D9A" w:rsidRPr="007341F8" w:rsidRDefault="00377D9A" w:rsidP="00377D9A">
            <w:pPr>
              <w:rPr>
                <w:sz w:val="22"/>
                <w:szCs w:val="22"/>
              </w:rPr>
            </w:pPr>
          </w:p>
          <w:p w14:paraId="3C719820" w14:textId="77777777" w:rsidR="00377D9A" w:rsidRPr="007341F8" w:rsidRDefault="00377D9A" w:rsidP="00377D9A">
            <w:pPr>
              <w:rPr>
                <w:sz w:val="22"/>
                <w:szCs w:val="22"/>
              </w:rPr>
            </w:pPr>
          </w:p>
          <w:p w14:paraId="6CE5D107" w14:textId="77777777" w:rsidR="00377D9A" w:rsidRPr="007341F8" w:rsidRDefault="00377D9A" w:rsidP="00377D9A">
            <w:pPr>
              <w:rPr>
                <w:sz w:val="22"/>
                <w:szCs w:val="22"/>
              </w:rPr>
            </w:pPr>
          </w:p>
          <w:p w14:paraId="4790DC60" w14:textId="77777777" w:rsidR="00377D9A" w:rsidRPr="007341F8" w:rsidRDefault="00377D9A" w:rsidP="00377D9A">
            <w:pPr>
              <w:rPr>
                <w:sz w:val="22"/>
                <w:szCs w:val="22"/>
              </w:rPr>
            </w:pPr>
          </w:p>
          <w:p w14:paraId="1B6318D5" w14:textId="77777777" w:rsidR="00377D9A" w:rsidRPr="007341F8" w:rsidRDefault="00377D9A" w:rsidP="00377D9A">
            <w:pPr>
              <w:spacing w:after="200"/>
              <w:jc w:val="both"/>
              <w:rPr>
                <w:b/>
                <w:bCs/>
                <w:sz w:val="22"/>
                <w:szCs w:val="22"/>
              </w:rPr>
            </w:pPr>
          </w:p>
        </w:tc>
        <w:tc>
          <w:tcPr>
            <w:tcW w:w="8061" w:type="dxa"/>
          </w:tcPr>
          <w:p w14:paraId="43BC6192" w14:textId="77777777" w:rsidR="00377D9A" w:rsidRPr="007341F8" w:rsidRDefault="00377D9A" w:rsidP="00377D9A">
            <w:pPr>
              <w:spacing w:after="200"/>
              <w:jc w:val="both"/>
              <w:rPr>
                <w:bCs/>
                <w:sz w:val="22"/>
                <w:szCs w:val="22"/>
              </w:rPr>
            </w:pPr>
            <w:r w:rsidRPr="007341F8">
              <w:rPr>
                <w:bCs/>
                <w:sz w:val="22"/>
                <w:szCs w:val="22"/>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2CF7EEBD" w14:textId="77777777" w:rsidR="00377D9A" w:rsidRPr="007341F8" w:rsidRDefault="00377D9A" w:rsidP="00377D9A">
            <w:pPr>
              <w:spacing w:after="200"/>
              <w:jc w:val="both"/>
              <w:rPr>
                <w:bCs/>
                <w:sz w:val="22"/>
                <w:szCs w:val="22"/>
              </w:rPr>
            </w:pPr>
            <w:r w:rsidRPr="007341F8">
              <w:rPr>
                <w:bCs/>
                <w:sz w:val="22"/>
                <w:szCs w:val="22"/>
              </w:rPr>
              <w:t xml:space="preserve">Example: </w:t>
            </w:r>
            <w:r w:rsidRPr="007341F8">
              <w:rPr>
                <w:i/>
                <w:sz w:val="22"/>
                <w:szCs w:val="22"/>
              </w:rPr>
              <w:t>9 European airports adopt the advanced forecasting system demonstrated during the project.</w:t>
            </w:r>
          </w:p>
        </w:tc>
      </w:tr>
      <w:tr w:rsidR="00377D9A" w:rsidRPr="007341F8" w14:paraId="777A9185" w14:textId="77777777" w:rsidTr="00377D9A">
        <w:trPr>
          <w:trHeight w:val="1424"/>
        </w:trPr>
        <w:tc>
          <w:tcPr>
            <w:tcW w:w="1403" w:type="dxa"/>
          </w:tcPr>
          <w:p w14:paraId="7ED7D2DF" w14:textId="77777777" w:rsidR="00377D9A" w:rsidRPr="007341F8" w:rsidRDefault="00377D9A" w:rsidP="00377D9A">
            <w:pPr>
              <w:spacing w:after="200"/>
              <w:rPr>
                <w:b/>
                <w:bCs/>
                <w:sz w:val="22"/>
                <w:szCs w:val="22"/>
              </w:rPr>
            </w:pPr>
            <w:r w:rsidRPr="007341F8">
              <w:rPr>
                <w:b/>
                <w:bCs/>
                <w:sz w:val="22"/>
                <w:szCs w:val="22"/>
              </w:rPr>
              <w:t>Pathway to impact</w:t>
            </w:r>
            <w:r w:rsidRPr="007341F8" w:rsidDel="005553CB">
              <w:rPr>
                <w:b/>
                <w:bCs/>
                <w:sz w:val="22"/>
                <w:szCs w:val="22"/>
              </w:rPr>
              <w:t xml:space="preserve"> </w:t>
            </w:r>
          </w:p>
        </w:tc>
        <w:tc>
          <w:tcPr>
            <w:tcW w:w="8061" w:type="dxa"/>
          </w:tcPr>
          <w:p w14:paraId="38C1A242" w14:textId="77777777" w:rsidR="00377D9A" w:rsidRPr="007341F8" w:rsidRDefault="00377D9A" w:rsidP="008C0B78">
            <w:pPr>
              <w:spacing w:after="200"/>
              <w:jc w:val="both"/>
              <w:rPr>
                <w:bCs/>
                <w:sz w:val="22"/>
                <w:szCs w:val="22"/>
              </w:rPr>
            </w:pPr>
            <w:r w:rsidRPr="007341F8">
              <w:rPr>
                <w:bCs/>
                <w:sz w:val="22"/>
                <w:szCs w:val="22"/>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in the work programme, and ultimately to the wider scientific, economic and societal impacts of the work programme destination. </w:t>
            </w:r>
          </w:p>
        </w:tc>
      </w:tr>
      <w:tr w:rsidR="00377D9A" w:rsidRPr="007341F8" w14:paraId="4A6BE964" w14:textId="77777777" w:rsidTr="00377D9A">
        <w:trPr>
          <w:trHeight w:val="1072"/>
        </w:trPr>
        <w:tc>
          <w:tcPr>
            <w:tcW w:w="1403" w:type="dxa"/>
          </w:tcPr>
          <w:p w14:paraId="342D8976" w14:textId="77777777" w:rsidR="00377D9A" w:rsidRPr="007341F8" w:rsidRDefault="00377D9A" w:rsidP="00377D9A">
            <w:pPr>
              <w:spacing w:after="200"/>
              <w:rPr>
                <w:b/>
                <w:bCs/>
                <w:sz w:val="22"/>
                <w:szCs w:val="22"/>
              </w:rPr>
            </w:pPr>
            <w:r w:rsidRPr="007341F8">
              <w:rPr>
                <w:b/>
                <w:bCs/>
                <w:sz w:val="22"/>
                <w:szCs w:val="22"/>
              </w:rPr>
              <w:t>Research output</w:t>
            </w:r>
          </w:p>
        </w:tc>
        <w:tc>
          <w:tcPr>
            <w:tcW w:w="8061" w:type="dxa"/>
          </w:tcPr>
          <w:p w14:paraId="51FF4E4E" w14:textId="77777777" w:rsidR="00377D9A" w:rsidRPr="007341F8" w:rsidRDefault="00377D9A" w:rsidP="008C0B78">
            <w:pPr>
              <w:spacing w:after="200"/>
              <w:jc w:val="both"/>
              <w:rPr>
                <w:bCs/>
                <w:sz w:val="22"/>
                <w:szCs w:val="22"/>
              </w:rPr>
            </w:pPr>
            <w:r w:rsidRPr="007341F8">
              <w:rPr>
                <w:bCs/>
                <w:sz w:val="22"/>
                <w:szCs w:val="22"/>
              </w:rPr>
              <w:t>Results generated by the action to which access can be given in the form of scientific publications, data or other engineered outcomes and processes such as software, algorithms, protocols and electronic notebooks.</w:t>
            </w:r>
          </w:p>
        </w:tc>
      </w:tr>
      <w:tr w:rsidR="00377D9A" w:rsidRPr="007341F8" w14:paraId="4CFFE8D2" w14:textId="77777777" w:rsidTr="00377D9A">
        <w:trPr>
          <w:trHeight w:val="424"/>
        </w:trPr>
        <w:tc>
          <w:tcPr>
            <w:tcW w:w="1403" w:type="dxa"/>
          </w:tcPr>
          <w:p w14:paraId="28E5801D" w14:textId="77777777" w:rsidR="00377D9A" w:rsidRPr="007341F8" w:rsidRDefault="00377D9A" w:rsidP="008C0B78">
            <w:pPr>
              <w:spacing w:after="200"/>
              <w:rPr>
                <w:b/>
                <w:bCs/>
                <w:sz w:val="22"/>
                <w:szCs w:val="22"/>
              </w:rPr>
            </w:pPr>
            <w:r w:rsidRPr="007341F8">
              <w:rPr>
                <w:b/>
                <w:bCs/>
                <w:sz w:val="22"/>
                <w:szCs w:val="22"/>
              </w:rPr>
              <w:t>Results</w:t>
            </w:r>
          </w:p>
        </w:tc>
        <w:tc>
          <w:tcPr>
            <w:tcW w:w="8061" w:type="dxa"/>
          </w:tcPr>
          <w:p w14:paraId="0770A9C3" w14:textId="77777777" w:rsidR="00377D9A" w:rsidRPr="007341F8" w:rsidRDefault="00377D9A" w:rsidP="008C0B78">
            <w:pPr>
              <w:spacing w:after="200"/>
              <w:jc w:val="both"/>
              <w:rPr>
                <w:bCs/>
                <w:sz w:val="22"/>
                <w:szCs w:val="22"/>
              </w:rPr>
            </w:pPr>
            <w:r w:rsidRPr="007341F8">
              <w:rPr>
                <w:bCs/>
                <w:sz w:val="22"/>
                <w:szCs w:val="22"/>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p w14:paraId="082D4D6C" w14:textId="77777777" w:rsidR="00377D9A" w:rsidRPr="00377D9A" w:rsidRDefault="00377D9A" w:rsidP="008C0B78">
            <w:pPr>
              <w:spacing w:after="200"/>
              <w:jc w:val="both"/>
              <w:rPr>
                <w:bCs/>
                <w:i/>
                <w:sz w:val="22"/>
                <w:szCs w:val="22"/>
              </w:rPr>
            </w:pPr>
            <w:r w:rsidRPr="00377D9A">
              <w:rPr>
                <w:bCs/>
                <w:i/>
                <w:sz w:val="22"/>
                <w:szCs w:val="22"/>
              </w:rPr>
              <w:t>Example: Successful large-scale demonstrator: trial with 3 airports of an advanced forecasting system for proactive airport passenger flow management.</w:t>
            </w:r>
          </w:p>
        </w:tc>
      </w:tr>
    </w:tbl>
    <w:p w14:paraId="1093B029" w14:textId="77777777" w:rsidR="004B2D79" w:rsidRDefault="004B2D79">
      <w:pPr>
        <w:rPr>
          <w:b/>
          <w:sz w:val="22"/>
          <w:szCs w:val="22"/>
        </w:rPr>
      </w:pPr>
    </w:p>
    <w:p w14:paraId="0CD9CFA4" w14:textId="77777777" w:rsidR="00B91A92" w:rsidRPr="00377D9A" w:rsidRDefault="00B91A92" w:rsidP="002E35E9">
      <w:pPr>
        <w:jc w:val="center"/>
        <w:rPr>
          <w:b/>
          <w:sz w:val="22"/>
          <w:szCs w:val="22"/>
          <w:lang w:val="fr-BE"/>
        </w:rPr>
      </w:pPr>
      <w:r w:rsidRPr="00377D9A">
        <w:rPr>
          <w:b/>
          <w:sz w:val="28"/>
          <w:szCs w:val="28"/>
          <w:lang w:val="fr-BE"/>
        </w:rPr>
        <w:t>START PAGE</w:t>
      </w:r>
    </w:p>
    <w:p w14:paraId="1AFF89A4" w14:textId="77777777" w:rsidR="00B91A92" w:rsidRPr="00377D9A" w:rsidRDefault="00B91A92" w:rsidP="00B91A92">
      <w:pPr>
        <w:jc w:val="center"/>
        <w:rPr>
          <w:sz w:val="28"/>
          <w:szCs w:val="28"/>
          <w:lang w:val="fr-BE"/>
        </w:rPr>
      </w:pPr>
    </w:p>
    <w:p w14:paraId="585021DB" w14:textId="77777777" w:rsidR="00B91A92" w:rsidRPr="00377D9A" w:rsidRDefault="00B91A92" w:rsidP="00B91A92">
      <w:pPr>
        <w:jc w:val="center"/>
        <w:rPr>
          <w:sz w:val="28"/>
          <w:szCs w:val="28"/>
          <w:lang w:val="fr-BE"/>
        </w:rPr>
      </w:pPr>
    </w:p>
    <w:p w14:paraId="152FC120" w14:textId="77777777" w:rsidR="00B91A92" w:rsidRPr="00377D9A" w:rsidRDefault="00B91A92" w:rsidP="00B91A92">
      <w:pPr>
        <w:jc w:val="center"/>
        <w:rPr>
          <w:sz w:val="28"/>
          <w:szCs w:val="28"/>
          <w:lang w:val="fr-BE"/>
        </w:rPr>
      </w:pPr>
    </w:p>
    <w:p w14:paraId="6410B80C" w14:textId="77777777" w:rsidR="00B91A92" w:rsidRPr="00377D9A" w:rsidRDefault="00B91A92" w:rsidP="00B91A92">
      <w:pPr>
        <w:jc w:val="center"/>
        <w:rPr>
          <w:sz w:val="28"/>
          <w:szCs w:val="28"/>
          <w:lang w:val="fr-BE"/>
        </w:rPr>
      </w:pPr>
      <w:r w:rsidRPr="00377D9A">
        <w:rPr>
          <w:sz w:val="28"/>
          <w:szCs w:val="28"/>
          <w:lang w:val="fr-BE"/>
        </w:rPr>
        <w:t xml:space="preserve">MARIE </w:t>
      </w:r>
      <w:r w:rsidRPr="00377D9A">
        <w:rPr>
          <w:caps/>
          <w:sz w:val="28"/>
          <w:szCs w:val="28"/>
          <w:lang w:val="fr-BE"/>
        </w:rPr>
        <w:t>Skłodowska</w:t>
      </w:r>
      <w:r w:rsidRPr="00377D9A">
        <w:rPr>
          <w:sz w:val="28"/>
          <w:szCs w:val="28"/>
          <w:lang w:val="fr-BE"/>
        </w:rPr>
        <w:t>-CURIE ACTIONS</w:t>
      </w:r>
    </w:p>
    <w:p w14:paraId="707192E0" w14:textId="77777777" w:rsidR="00B91A92" w:rsidRPr="00377D9A" w:rsidRDefault="00B91A92" w:rsidP="00B91A92">
      <w:pPr>
        <w:jc w:val="center"/>
        <w:rPr>
          <w:sz w:val="28"/>
          <w:szCs w:val="28"/>
          <w:lang w:val="fr-BE"/>
        </w:rPr>
      </w:pPr>
    </w:p>
    <w:p w14:paraId="501C9881" w14:textId="77777777" w:rsidR="00B91A92" w:rsidRPr="00377D9A" w:rsidRDefault="00B91A92" w:rsidP="00B91A92">
      <w:pPr>
        <w:jc w:val="center"/>
        <w:rPr>
          <w:sz w:val="28"/>
          <w:szCs w:val="28"/>
          <w:lang w:val="fr-BE"/>
        </w:rPr>
      </w:pPr>
    </w:p>
    <w:p w14:paraId="741373E3" w14:textId="77777777" w:rsidR="00B91A92" w:rsidRPr="007341F8" w:rsidRDefault="00F80965" w:rsidP="00B91A92">
      <w:pPr>
        <w:jc w:val="center"/>
        <w:rPr>
          <w:b/>
          <w:sz w:val="28"/>
          <w:szCs w:val="28"/>
        </w:rPr>
      </w:pPr>
      <w:r w:rsidRPr="007341F8">
        <w:rPr>
          <w:b/>
          <w:sz w:val="28"/>
          <w:szCs w:val="28"/>
        </w:rPr>
        <w:t>Doctoral Networks (D</w:t>
      </w:r>
      <w:r w:rsidR="00B91A92" w:rsidRPr="007341F8">
        <w:rPr>
          <w:b/>
          <w:sz w:val="28"/>
          <w:szCs w:val="28"/>
        </w:rPr>
        <w:t>N)</w:t>
      </w:r>
    </w:p>
    <w:p w14:paraId="2951C24E" w14:textId="77777777" w:rsidR="00B91A92" w:rsidRPr="007341F8" w:rsidRDefault="00B91A92" w:rsidP="00B91A92">
      <w:pPr>
        <w:jc w:val="center"/>
        <w:rPr>
          <w:sz w:val="28"/>
          <w:szCs w:val="28"/>
        </w:rPr>
      </w:pPr>
      <w:r w:rsidRPr="007341F8">
        <w:rPr>
          <w:b/>
          <w:sz w:val="28"/>
          <w:szCs w:val="28"/>
        </w:rPr>
        <w:t>Call:</w:t>
      </w:r>
      <w:r w:rsidRPr="007341F8">
        <w:rPr>
          <w:sz w:val="28"/>
          <w:szCs w:val="28"/>
        </w:rPr>
        <w:t xml:space="preserve"> </w:t>
      </w:r>
      <w:r w:rsidR="00F80965" w:rsidRPr="007341F8">
        <w:rPr>
          <w:b/>
          <w:bCs/>
          <w:sz w:val="28"/>
          <w:szCs w:val="28"/>
        </w:rPr>
        <w:t>HORIZON-MSCA-D</w:t>
      </w:r>
      <w:r w:rsidRPr="007341F8">
        <w:rPr>
          <w:b/>
          <w:bCs/>
          <w:sz w:val="28"/>
          <w:szCs w:val="28"/>
        </w:rPr>
        <w:t>N-</w:t>
      </w:r>
      <w:r w:rsidR="0029378F" w:rsidRPr="007341F8">
        <w:rPr>
          <w:b/>
          <w:bCs/>
          <w:sz w:val="28"/>
          <w:szCs w:val="28"/>
        </w:rPr>
        <w:t>202</w:t>
      </w:r>
      <w:r w:rsidR="00F80965" w:rsidRPr="007341F8">
        <w:rPr>
          <w:b/>
          <w:bCs/>
          <w:sz w:val="28"/>
          <w:szCs w:val="28"/>
        </w:rPr>
        <w:t>1</w:t>
      </w:r>
    </w:p>
    <w:p w14:paraId="4097E11C" w14:textId="77777777" w:rsidR="00B91A92" w:rsidRPr="007341F8" w:rsidRDefault="00B91A92" w:rsidP="00B91A92">
      <w:pPr>
        <w:jc w:val="center"/>
        <w:rPr>
          <w:sz w:val="28"/>
          <w:szCs w:val="28"/>
        </w:rPr>
      </w:pPr>
    </w:p>
    <w:p w14:paraId="1DA3C08C" w14:textId="77777777" w:rsidR="00B91A92" w:rsidRPr="007341F8" w:rsidRDefault="00B91A92" w:rsidP="00B91A92">
      <w:pPr>
        <w:jc w:val="center"/>
        <w:rPr>
          <w:sz w:val="28"/>
          <w:szCs w:val="28"/>
        </w:rPr>
      </w:pPr>
    </w:p>
    <w:p w14:paraId="2E1E7860" w14:textId="77777777" w:rsidR="00B91A92" w:rsidRPr="007341F8" w:rsidRDefault="00B91A92" w:rsidP="00B91A92">
      <w:pPr>
        <w:jc w:val="center"/>
        <w:rPr>
          <w:sz w:val="28"/>
          <w:szCs w:val="28"/>
        </w:rPr>
      </w:pPr>
    </w:p>
    <w:p w14:paraId="61FCD995" w14:textId="77777777" w:rsidR="00B91A92" w:rsidRPr="007341F8" w:rsidRDefault="00B91A92" w:rsidP="00B91A92">
      <w:pPr>
        <w:jc w:val="center"/>
        <w:rPr>
          <w:sz w:val="28"/>
          <w:szCs w:val="28"/>
        </w:rPr>
      </w:pPr>
    </w:p>
    <w:p w14:paraId="3C3419BF" w14:textId="77777777" w:rsidR="00B91A92" w:rsidRPr="007341F8" w:rsidRDefault="00B91A92" w:rsidP="00B91A92">
      <w:pPr>
        <w:jc w:val="center"/>
        <w:rPr>
          <w:sz w:val="28"/>
          <w:szCs w:val="28"/>
        </w:rPr>
      </w:pPr>
      <w:r w:rsidRPr="007341F8">
        <w:rPr>
          <w:sz w:val="28"/>
          <w:szCs w:val="28"/>
        </w:rPr>
        <w:t>PART B</w:t>
      </w:r>
    </w:p>
    <w:p w14:paraId="35CC8E74" w14:textId="77777777" w:rsidR="00B91A92" w:rsidRPr="007341F8" w:rsidRDefault="00B91A92" w:rsidP="00B91A92">
      <w:pPr>
        <w:jc w:val="center"/>
        <w:rPr>
          <w:sz w:val="28"/>
          <w:szCs w:val="28"/>
        </w:rPr>
      </w:pPr>
    </w:p>
    <w:p w14:paraId="0381B85C" w14:textId="77777777" w:rsidR="00B91A92" w:rsidRPr="007341F8" w:rsidRDefault="00B91A92" w:rsidP="00B91A92">
      <w:pPr>
        <w:jc w:val="center"/>
        <w:rPr>
          <w:sz w:val="28"/>
          <w:szCs w:val="28"/>
        </w:rPr>
      </w:pPr>
    </w:p>
    <w:p w14:paraId="228A4816" w14:textId="77777777" w:rsidR="00B91A92" w:rsidRPr="007341F8" w:rsidRDefault="00B91A92" w:rsidP="00B91A92">
      <w:pPr>
        <w:jc w:val="center"/>
        <w:rPr>
          <w:sz w:val="28"/>
          <w:szCs w:val="28"/>
        </w:rPr>
      </w:pPr>
    </w:p>
    <w:p w14:paraId="2DFC4358" w14:textId="77777777" w:rsidR="00B91A92" w:rsidRPr="007341F8" w:rsidRDefault="00B91A92" w:rsidP="00B91A92">
      <w:pPr>
        <w:jc w:val="center"/>
        <w:rPr>
          <w:sz w:val="28"/>
          <w:szCs w:val="28"/>
        </w:rPr>
      </w:pPr>
      <w:r w:rsidRPr="007341F8">
        <w:rPr>
          <w:sz w:val="28"/>
          <w:szCs w:val="28"/>
        </w:rPr>
        <w:t>“PROPOSAL ACRONYM”</w:t>
      </w:r>
    </w:p>
    <w:p w14:paraId="41B04828" w14:textId="77777777" w:rsidR="00B91A92" w:rsidRPr="007341F8" w:rsidRDefault="00B91A92" w:rsidP="00B91A92">
      <w:pPr>
        <w:jc w:val="both"/>
        <w:rPr>
          <w:sz w:val="28"/>
          <w:szCs w:val="28"/>
        </w:rPr>
      </w:pPr>
    </w:p>
    <w:p w14:paraId="22CD016C" w14:textId="77777777" w:rsidR="00B91A92" w:rsidRPr="007341F8" w:rsidRDefault="00B91A92" w:rsidP="00B91A92">
      <w:pPr>
        <w:jc w:val="both"/>
        <w:rPr>
          <w:sz w:val="28"/>
          <w:szCs w:val="28"/>
        </w:rPr>
      </w:pPr>
    </w:p>
    <w:p w14:paraId="2DBC4C60" w14:textId="77777777" w:rsidR="00B91A92" w:rsidRPr="007341F8" w:rsidRDefault="00B91A92" w:rsidP="00B91A92">
      <w:pPr>
        <w:jc w:val="center"/>
        <w:rPr>
          <w:b/>
          <w:sz w:val="22"/>
          <w:szCs w:val="22"/>
        </w:rPr>
      </w:pPr>
    </w:p>
    <w:p w14:paraId="2BCAC4EF" w14:textId="77777777" w:rsidR="00B91A92" w:rsidRDefault="00B91A92" w:rsidP="00B91A92">
      <w:pPr>
        <w:jc w:val="center"/>
        <w:rPr>
          <w:b/>
          <w:sz w:val="22"/>
          <w:szCs w:val="22"/>
        </w:rPr>
      </w:pPr>
    </w:p>
    <w:p w14:paraId="1CF1D84C" w14:textId="77777777" w:rsidR="005B4569" w:rsidRDefault="005B4569" w:rsidP="00B91A92">
      <w:pPr>
        <w:jc w:val="center"/>
        <w:rPr>
          <w:b/>
          <w:sz w:val="22"/>
          <w:szCs w:val="22"/>
        </w:rPr>
      </w:pPr>
    </w:p>
    <w:p w14:paraId="05039C6D" w14:textId="77777777" w:rsidR="005B4569" w:rsidRDefault="005B4569" w:rsidP="00B91A92">
      <w:pPr>
        <w:jc w:val="center"/>
        <w:rPr>
          <w:b/>
          <w:sz w:val="22"/>
          <w:szCs w:val="22"/>
        </w:rPr>
      </w:pPr>
    </w:p>
    <w:p w14:paraId="7694B9A4" w14:textId="77777777" w:rsidR="005B4569" w:rsidRPr="007341F8" w:rsidRDefault="005B4569" w:rsidP="00B91A92">
      <w:pPr>
        <w:jc w:val="center"/>
        <w:rPr>
          <w:b/>
          <w:sz w:val="22"/>
          <w:szCs w:val="22"/>
        </w:rPr>
      </w:pPr>
    </w:p>
    <w:p w14:paraId="42A2C3AF" w14:textId="35DA481E" w:rsidR="00B91A92" w:rsidRPr="007341F8" w:rsidRDefault="0026059B" w:rsidP="00B91A92">
      <w:pPr>
        <w:jc w:val="center"/>
        <w:rPr>
          <w:b/>
          <w:sz w:val="22"/>
          <w:szCs w:val="22"/>
        </w:rPr>
      </w:pPr>
      <w:r>
        <w:rPr>
          <w:noProof/>
        </w:rPr>
        <mc:AlternateContent>
          <mc:Choice Requires="wps">
            <w:drawing>
              <wp:anchor distT="0" distB="0" distL="114300" distR="114300" simplePos="0" relativeHeight="251679744" behindDoc="1" locked="0" layoutInCell="0" allowOverlap="1" wp14:anchorId="18BFC8FC" wp14:editId="69567BDA">
                <wp:simplePos x="0" y="0"/>
                <wp:positionH relativeFrom="margin">
                  <wp:posOffset>-954405</wp:posOffset>
                </wp:positionH>
                <wp:positionV relativeFrom="margin">
                  <wp:posOffset>4121150</wp:posOffset>
                </wp:positionV>
                <wp:extent cx="7669530" cy="649605"/>
                <wp:effectExtent l="0" t="0" r="0" b="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1D109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BFC8FC" id="_x0000_s1032" type="#_x0000_t202" style="position:absolute;left:0;text-align:left;margin-left:-75.15pt;margin-top:324.5pt;width:603.9pt;height:51.15pt;rotation:-45;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" o:allowincell="f" filled="f" stroked="f">
                <v:stroke joinstyle="round"/>
                <o:lock v:ext="edit" shapetype="t"/>
                <v:textbox style="mso-fit-shape-to-text:t">
                  <w:txbxContent>
                    <w:p w14:paraId="171D109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7939FB32" w14:textId="77777777" w:rsidR="00B91A92" w:rsidRPr="007341F8" w:rsidRDefault="00B91A92" w:rsidP="00B91A92">
      <w:pPr>
        <w:jc w:val="center"/>
        <w:rPr>
          <w:b/>
          <w:sz w:val="22"/>
          <w:szCs w:val="22"/>
        </w:rPr>
      </w:pPr>
      <w:r w:rsidRPr="007341F8">
        <w:rPr>
          <w:b/>
          <w:sz w:val="22"/>
          <w:szCs w:val="22"/>
        </w:rPr>
        <w:t>This proposal is to be evaluated as:</w:t>
      </w:r>
    </w:p>
    <w:p w14:paraId="40669936" w14:textId="77777777" w:rsidR="00B91A92" w:rsidRPr="007341F8" w:rsidRDefault="00B91A92" w:rsidP="00B91A92">
      <w:pPr>
        <w:jc w:val="center"/>
        <w:rPr>
          <w:b/>
          <w:sz w:val="22"/>
          <w:szCs w:val="22"/>
        </w:rPr>
      </w:pPr>
    </w:p>
    <w:p w14:paraId="3B1083C2" w14:textId="77777777" w:rsidR="00B91A92" w:rsidRPr="007341F8" w:rsidRDefault="00F80965" w:rsidP="00B91A92">
      <w:pPr>
        <w:jc w:val="center"/>
        <w:rPr>
          <w:b/>
          <w:sz w:val="22"/>
          <w:szCs w:val="22"/>
        </w:rPr>
      </w:pPr>
      <w:r w:rsidRPr="007341F8">
        <w:rPr>
          <w:b/>
          <w:sz w:val="22"/>
          <w:szCs w:val="22"/>
        </w:rPr>
        <w:t>[DN]   [DN-ID]   [DN-</w:t>
      </w:r>
      <w:r w:rsidR="00B91A92" w:rsidRPr="007341F8">
        <w:rPr>
          <w:b/>
          <w:sz w:val="22"/>
          <w:szCs w:val="22"/>
        </w:rPr>
        <w:t>JD]</w:t>
      </w:r>
    </w:p>
    <w:p w14:paraId="039B8CD6" w14:textId="77777777" w:rsidR="00B91A92" w:rsidRPr="007341F8" w:rsidRDefault="00B91A92" w:rsidP="00B91A92">
      <w:pPr>
        <w:jc w:val="center"/>
        <w:rPr>
          <w:i/>
          <w:sz w:val="22"/>
          <w:szCs w:val="22"/>
        </w:rPr>
      </w:pPr>
      <w:r w:rsidRPr="007341F8">
        <w:rPr>
          <w:b/>
          <w:sz w:val="22"/>
          <w:szCs w:val="22"/>
        </w:rPr>
        <w:t>[delete as appropriate]</w:t>
      </w:r>
    </w:p>
    <w:p w14:paraId="01769BAD" w14:textId="77777777" w:rsidR="00B91A92" w:rsidRPr="007341F8" w:rsidRDefault="00B91A92" w:rsidP="00B91A92">
      <w:pPr>
        <w:jc w:val="center"/>
        <w:rPr>
          <w:b/>
          <w:sz w:val="22"/>
          <w:szCs w:val="22"/>
        </w:rPr>
      </w:pPr>
    </w:p>
    <w:p w14:paraId="3E3EFC96" w14:textId="77777777" w:rsidR="00B91A92" w:rsidRPr="007341F8" w:rsidRDefault="00B91A92" w:rsidP="00B91A92">
      <w:pPr>
        <w:jc w:val="center"/>
        <w:rPr>
          <w:b/>
          <w:sz w:val="22"/>
          <w:szCs w:val="22"/>
        </w:rPr>
      </w:pPr>
    </w:p>
    <w:p w14:paraId="116CDDF0" w14:textId="77777777" w:rsidR="00B91A92" w:rsidRPr="007341F8" w:rsidRDefault="00B91A92" w:rsidP="00B91A92">
      <w:pPr>
        <w:jc w:val="center"/>
        <w:rPr>
          <w:b/>
          <w:sz w:val="22"/>
          <w:szCs w:val="22"/>
        </w:rPr>
      </w:pPr>
    </w:p>
    <w:p w14:paraId="188AFE28" w14:textId="77777777" w:rsidR="00B91A92" w:rsidRPr="007341F8" w:rsidRDefault="00B91A92" w:rsidP="00B91A92">
      <w:pPr>
        <w:jc w:val="center"/>
        <w:rPr>
          <w:b/>
          <w:sz w:val="22"/>
          <w:szCs w:val="22"/>
        </w:rPr>
      </w:pPr>
    </w:p>
    <w:p w14:paraId="27450053" w14:textId="77777777" w:rsidR="00B91A92" w:rsidRPr="007341F8" w:rsidRDefault="00B91A92" w:rsidP="00B91A92">
      <w:pPr>
        <w:jc w:val="center"/>
        <w:rPr>
          <w:b/>
          <w:sz w:val="22"/>
          <w:szCs w:val="22"/>
        </w:rPr>
      </w:pPr>
    </w:p>
    <w:p w14:paraId="1D2A480C" w14:textId="77777777" w:rsidR="00B91A92" w:rsidRPr="007341F8" w:rsidRDefault="00B91A92" w:rsidP="00B91A92">
      <w:pPr>
        <w:jc w:val="center"/>
        <w:rPr>
          <w:b/>
          <w:sz w:val="22"/>
          <w:szCs w:val="22"/>
        </w:rPr>
      </w:pPr>
    </w:p>
    <w:p w14:paraId="7A1AAA4E" w14:textId="77777777" w:rsidR="00B91A92" w:rsidRPr="007341F8" w:rsidRDefault="00B91A92" w:rsidP="00B91A92">
      <w:pPr>
        <w:jc w:val="center"/>
        <w:rPr>
          <w:b/>
          <w:sz w:val="22"/>
          <w:szCs w:val="22"/>
        </w:rPr>
      </w:pPr>
    </w:p>
    <w:p w14:paraId="6C046A25" w14:textId="77777777" w:rsidR="00B91A92" w:rsidRPr="007341F8" w:rsidRDefault="00B91A92" w:rsidP="00B91A92">
      <w:pPr>
        <w:jc w:val="center"/>
        <w:rPr>
          <w:b/>
          <w:sz w:val="22"/>
          <w:szCs w:val="22"/>
        </w:rPr>
      </w:pPr>
    </w:p>
    <w:p w14:paraId="0068F85E" w14:textId="77777777" w:rsidR="00B91A92" w:rsidRPr="007341F8" w:rsidRDefault="00B91A92" w:rsidP="00B91A92">
      <w:pPr>
        <w:jc w:val="center"/>
        <w:rPr>
          <w:b/>
          <w:sz w:val="22"/>
          <w:szCs w:val="22"/>
        </w:rPr>
      </w:pPr>
    </w:p>
    <w:p w14:paraId="560CE96A" w14:textId="77777777" w:rsidR="005B4569" w:rsidRDefault="005B4569">
      <w:pPr>
        <w:rPr>
          <w:b/>
          <w:sz w:val="22"/>
          <w:szCs w:val="22"/>
        </w:rPr>
      </w:pPr>
      <w:r>
        <w:rPr>
          <w:b/>
          <w:sz w:val="22"/>
          <w:szCs w:val="22"/>
        </w:rPr>
        <w:br w:type="page"/>
      </w:r>
    </w:p>
    <w:p w14:paraId="48637B59" w14:textId="77777777" w:rsidR="00DB7393" w:rsidRPr="007341F8" w:rsidRDefault="00DB7393" w:rsidP="004712CE">
      <w:pPr>
        <w:spacing w:after="120"/>
        <w:jc w:val="both"/>
        <w:rPr>
          <w:b/>
          <w:sz w:val="22"/>
          <w:szCs w:val="22"/>
        </w:rPr>
      </w:pPr>
      <w:r w:rsidRPr="007341F8">
        <w:rPr>
          <w:b/>
          <w:sz w:val="22"/>
          <w:szCs w:val="22"/>
        </w:rPr>
        <w:lastRenderedPageBreak/>
        <w:t>TABLE OF CONTENTS (</w:t>
      </w:r>
      <w:r w:rsidRPr="007341F8">
        <w:rPr>
          <w:b/>
          <w:i/>
          <w:sz w:val="22"/>
          <w:szCs w:val="22"/>
        </w:rPr>
        <w:t>max. 1 page</w:t>
      </w:r>
      <w:r w:rsidRPr="007341F8">
        <w:rPr>
          <w:b/>
          <w:sz w:val="22"/>
          <w:szCs w:val="22"/>
        </w:rPr>
        <w:t>)</w:t>
      </w:r>
    </w:p>
    <w:p w14:paraId="2B7FE684" w14:textId="77777777" w:rsidR="00DB7393" w:rsidRPr="007341F8" w:rsidRDefault="00DB7393" w:rsidP="004712CE">
      <w:pPr>
        <w:spacing w:after="120"/>
        <w:jc w:val="both"/>
        <w:rPr>
          <w:b/>
          <w:sz w:val="22"/>
          <w:szCs w:val="22"/>
        </w:rPr>
      </w:pPr>
    </w:p>
    <w:p w14:paraId="64BB1FFB" w14:textId="77777777" w:rsidR="005833B5" w:rsidRPr="007341F8" w:rsidRDefault="005833B5" w:rsidP="004712CE">
      <w:pPr>
        <w:spacing w:after="120"/>
        <w:jc w:val="both"/>
        <w:rPr>
          <w:b/>
          <w:sz w:val="22"/>
          <w:szCs w:val="22"/>
        </w:rPr>
      </w:pPr>
      <w:r w:rsidRPr="007341F8">
        <w:rPr>
          <w:b/>
          <w:sz w:val="22"/>
          <w:szCs w:val="22"/>
        </w:rPr>
        <w:t>LIST OF PARTICIPA</w:t>
      </w:r>
      <w:r w:rsidR="00511036" w:rsidRPr="007341F8">
        <w:rPr>
          <w:b/>
          <w:sz w:val="22"/>
          <w:szCs w:val="22"/>
        </w:rPr>
        <w:t>TING ORGANISATIONS</w:t>
      </w:r>
      <w:r w:rsidR="00677551" w:rsidRPr="007341F8">
        <w:rPr>
          <w:b/>
          <w:sz w:val="22"/>
          <w:szCs w:val="22"/>
        </w:rPr>
        <w:t xml:space="preserve"> (</w:t>
      </w:r>
      <w:r w:rsidR="00677551" w:rsidRPr="007341F8">
        <w:rPr>
          <w:b/>
          <w:i/>
          <w:sz w:val="22"/>
          <w:szCs w:val="22"/>
        </w:rPr>
        <w:t>max. 2 pages</w:t>
      </w:r>
      <w:r w:rsidR="00677551" w:rsidRPr="007341F8">
        <w:rPr>
          <w:b/>
          <w:sz w:val="22"/>
          <w:szCs w:val="22"/>
        </w:rPr>
        <w:t>)</w:t>
      </w:r>
    </w:p>
    <w:p w14:paraId="79C6CBB4" w14:textId="77777777" w:rsidR="005833B5" w:rsidRPr="007341F8" w:rsidRDefault="005833B5" w:rsidP="004712CE">
      <w:pPr>
        <w:spacing w:after="120"/>
        <w:jc w:val="both"/>
        <w:rPr>
          <w:sz w:val="22"/>
          <w:szCs w:val="22"/>
        </w:rPr>
      </w:pPr>
      <w:r w:rsidRPr="007341F8">
        <w:rPr>
          <w:sz w:val="22"/>
          <w:szCs w:val="22"/>
        </w:rPr>
        <w:t xml:space="preserve">Please provide </w:t>
      </w:r>
      <w:r w:rsidR="00154DF8" w:rsidRPr="007341F8">
        <w:rPr>
          <w:sz w:val="22"/>
          <w:szCs w:val="22"/>
        </w:rPr>
        <w:t>a list</w:t>
      </w:r>
      <w:r w:rsidRPr="007341F8">
        <w:rPr>
          <w:sz w:val="22"/>
          <w:szCs w:val="22"/>
        </w:rPr>
        <w:t xml:space="preserve"> of the consortium</w:t>
      </w:r>
      <w:r w:rsidR="00154DF8" w:rsidRPr="007341F8">
        <w:rPr>
          <w:sz w:val="22"/>
          <w:szCs w:val="22"/>
        </w:rPr>
        <w:t xml:space="preserve">'s </w:t>
      </w:r>
      <w:r w:rsidR="00DA022F" w:rsidRPr="007341F8">
        <w:rPr>
          <w:sz w:val="22"/>
          <w:szCs w:val="22"/>
        </w:rPr>
        <w:t xml:space="preserve">members </w:t>
      </w:r>
      <w:r w:rsidR="00460C26" w:rsidRPr="007341F8">
        <w:rPr>
          <w:sz w:val="22"/>
          <w:szCs w:val="22"/>
        </w:rPr>
        <w:t xml:space="preserve">(both beneficiaries and </w:t>
      </w:r>
      <w:r w:rsidR="007F5F12" w:rsidRPr="007341F8">
        <w:rPr>
          <w:sz w:val="22"/>
          <w:szCs w:val="22"/>
        </w:rPr>
        <w:t xml:space="preserve">associated </w:t>
      </w:r>
      <w:r w:rsidR="00460C26" w:rsidRPr="007341F8">
        <w:rPr>
          <w:sz w:val="22"/>
          <w:szCs w:val="22"/>
        </w:rPr>
        <w:t>partner</w:t>
      </w:r>
      <w:r w:rsidR="007F5F12" w:rsidRPr="007341F8">
        <w:rPr>
          <w:sz w:val="22"/>
          <w:szCs w:val="22"/>
        </w:rPr>
        <w:t>s</w:t>
      </w:r>
      <w:r w:rsidR="00CA1DB3" w:rsidRPr="007341F8">
        <w:rPr>
          <w:rStyle w:val="Appelnotedebasdep"/>
          <w:sz w:val="22"/>
          <w:szCs w:val="22"/>
        </w:rPr>
        <w:footnoteReference w:id="2"/>
      </w:r>
      <w:r w:rsidR="00460C26" w:rsidRPr="007341F8">
        <w:rPr>
          <w:sz w:val="22"/>
          <w:szCs w:val="22"/>
        </w:rPr>
        <w:t>)</w:t>
      </w:r>
      <w:r w:rsidRPr="007341F8">
        <w:rPr>
          <w:sz w:val="22"/>
          <w:szCs w:val="22"/>
        </w:rPr>
        <w:t xml:space="preserve"> </w:t>
      </w:r>
      <w:r w:rsidR="00154DF8" w:rsidRPr="007341F8">
        <w:rPr>
          <w:sz w:val="22"/>
          <w:szCs w:val="22"/>
        </w:rPr>
        <w:t>indicating</w:t>
      </w:r>
      <w:r w:rsidRPr="007341F8">
        <w:rPr>
          <w:sz w:val="22"/>
          <w:szCs w:val="22"/>
        </w:rPr>
        <w:t xml:space="preserve"> the legal entity, the department carrying out the work and the </w:t>
      </w:r>
      <w:r w:rsidR="00154DF8" w:rsidRPr="007341F8">
        <w:rPr>
          <w:sz w:val="22"/>
          <w:szCs w:val="22"/>
        </w:rPr>
        <w:t>scientist</w:t>
      </w:r>
      <w:r w:rsidRPr="007341F8">
        <w:rPr>
          <w:sz w:val="22"/>
          <w:szCs w:val="22"/>
        </w:rPr>
        <w:t xml:space="preserve">-in-charge of the </w:t>
      </w:r>
      <w:r w:rsidR="00887982" w:rsidRPr="007341F8">
        <w:rPr>
          <w:sz w:val="22"/>
          <w:szCs w:val="22"/>
        </w:rPr>
        <w:t>action</w:t>
      </w:r>
      <w:r w:rsidRPr="007341F8">
        <w:rPr>
          <w:sz w:val="22"/>
          <w:szCs w:val="22"/>
        </w:rPr>
        <w:t xml:space="preserve">. </w:t>
      </w:r>
      <w:r w:rsidR="00CA1DB3" w:rsidRPr="007341F8">
        <w:rPr>
          <w:sz w:val="22"/>
          <w:szCs w:val="22"/>
        </w:rPr>
        <w:t xml:space="preserve">Entities with a capital or legal link should be added </w:t>
      </w:r>
      <w:r w:rsidR="00D71A15">
        <w:rPr>
          <w:sz w:val="22"/>
          <w:szCs w:val="22"/>
        </w:rPr>
        <w:t>under</w:t>
      </w:r>
      <w:r w:rsidR="00CA1DB3" w:rsidRPr="007341F8">
        <w:rPr>
          <w:sz w:val="22"/>
          <w:szCs w:val="22"/>
        </w:rPr>
        <w:t xml:space="preserve"> the </w:t>
      </w:r>
      <w:r w:rsidR="007F5F12" w:rsidRPr="007341F8">
        <w:rPr>
          <w:sz w:val="22"/>
          <w:szCs w:val="22"/>
        </w:rPr>
        <w:t>associated partners</w:t>
      </w:r>
      <w:r w:rsidR="00DF6E7E" w:rsidRPr="007341F8">
        <w:rPr>
          <w:sz w:val="22"/>
          <w:szCs w:val="22"/>
        </w:rPr>
        <w:t xml:space="preserve"> linked to a beneficiary</w:t>
      </w:r>
      <w:r w:rsidR="00CA1DB3" w:rsidRPr="007341F8">
        <w:rPr>
          <w:sz w:val="22"/>
          <w:szCs w:val="22"/>
        </w:rPr>
        <w:t>.</w:t>
      </w:r>
    </w:p>
    <w:p w14:paraId="5A81AB54" w14:textId="77777777" w:rsidR="005833B5" w:rsidRPr="007341F8" w:rsidRDefault="005833B5" w:rsidP="004712CE">
      <w:pPr>
        <w:spacing w:after="120"/>
        <w:jc w:val="both"/>
        <w:rPr>
          <w:sz w:val="22"/>
          <w:szCs w:val="22"/>
        </w:rPr>
      </w:pPr>
    </w:p>
    <w:tbl>
      <w:tblPr>
        <w:tblW w:w="0" w:type="auto"/>
        <w:jc w:val="center"/>
        <w:tblLayout w:type="fixed"/>
        <w:tblLook w:val="01E0" w:firstRow="1" w:lastRow="1" w:firstColumn="1" w:lastColumn="1" w:noHBand="0" w:noVBand="0"/>
      </w:tblPr>
      <w:tblGrid>
        <w:gridCol w:w="1282"/>
        <w:gridCol w:w="851"/>
        <w:gridCol w:w="567"/>
        <w:gridCol w:w="708"/>
        <w:gridCol w:w="851"/>
        <w:gridCol w:w="992"/>
        <w:gridCol w:w="1276"/>
        <w:gridCol w:w="1134"/>
        <w:gridCol w:w="1422"/>
      </w:tblGrid>
      <w:tr w:rsidR="000B762A" w:rsidRPr="007341F8" w14:paraId="66C29EE3" w14:textId="77777777" w:rsidTr="00D7353E">
        <w:trPr>
          <w:cantSplit/>
          <w:trHeight w:val="990"/>
          <w:jc w:val="center"/>
        </w:trPr>
        <w:tc>
          <w:tcPr>
            <w:tcW w:w="1282" w:type="dxa"/>
            <w:tcBorders>
              <w:top w:val="single" w:sz="4" w:space="0" w:color="auto"/>
              <w:left w:val="single" w:sz="4" w:space="0" w:color="auto"/>
              <w:bottom w:val="single" w:sz="4" w:space="0" w:color="auto"/>
              <w:right w:val="single" w:sz="4" w:space="0" w:color="auto"/>
            </w:tcBorders>
            <w:shd w:val="clear" w:color="auto" w:fill="DDD9C3"/>
            <w:vAlign w:val="center"/>
          </w:tcPr>
          <w:p w14:paraId="3B96A7EF" w14:textId="77777777" w:rsidR="000B762A" w:rsidRPr="007341F8" w:rsidRDefault="000B762A" w:rsidP="00493984">
            <w:pPr>
              <w:keepLines/>
              <w:jc w:val="center"/>
              <w:rPr>
                <w:b/>
                <w:sz w:val="18"/>
                <w:szCs w:val="18"/>
              </w:rPr>
            </w:pPr>
            <w:r w:rsidRPr="007341F8">
              <w:rPr>
                <w:b/>
                <w:sz w:val="18"/>
                <w:szCs w:val="18"/>
              </w:rPr>
              <w:t>Consortium</w:t>
            </w:r>
          </w:p>
          <w:p w14:paraId="1DB53D50" w14:textId="77777777" w:rsidR="000B762A" w:rsidRPr="007341F8" w:rsidRDefault="000B762A" w:rsidP="00493984">
            <w:pPr>
              <w:keepLines/>
              <w:jc w:val="center"/>
              <w:rPr>
                <w:b/>
                <w:sz w:val="18"/>
                <w:szCs w:val="18"/>
              </w:rPr>
            </w:pPr>
            <w:r w:rsidRPr="007341F8">
              <w:rPr>
                <w:b/>
                <w:sz w:val="18"/>
                <w:szCs w:val="18"/>
              </w:rPr>
              <w:t>Member</w:t>
            </w:r>
          </w:p>
        </w:tc>
        <w:tc>
          <w:tcPr>
            <w:tcW w:w="851" w:type="dxa"/>
            <w:tcBorders>
              <w:top w:val="single" w:sz="4" w:space="0" w:color="auto"/>
              <w:left w:val="single" w:sz="4" w:space="0" w:color="auto"/>
              <w:bottom w:val="single" w:sz="4" w:space="0" w:color="auto"/>
              <w:right w:val="single" w:sz="4" w:space="0" w:color="auto"/>
            </w:tcBorders>
            <w:shd w:val="clear" w:color="auto" w:fill="DDD9C3"/>
          </w:tcPr>
          <w:p w14:paraId="4CFDF676" w14:textId="77777777" w:rsidR="000B762A" w:rsidRPr="007341F8" w:rsidRDefault="000B762A" w:rsidP="000B762A">
            <w:pPr>
              <w:keepLines/>
              <w:spacing w:before="120"/>
              <w:jc w:val="center"/>
              <w:rPr>
                <w:b/>
                <w:sz w:val="18"/>
                <w:szCs w:val="18"/>
              </w:rPr>
            </w:pPr>
            <w:r w:rsidRPr="007341F8">
              <w:rPr>
                <w:b/>
                <w:sz w:val="18"/>
                <w:szCs w:val="18"/>
              </w:rPr>
              <w:t>Legal Entity Short Name</w:t>
            </w:r>
          </w:p>
          <w:p w14:paraId="45E4E2E3" w14:textId="77777777" w:rsidR="000B762A" w:rsidRPr="007341F8" w:rsidRDefault="000B762A" w:rsidP="00493984">
            <w:pPr>
              <w:keepLines/>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14:paraId="78E0E605" w14:textId="77777777" w:rsidR="000B762A" w:rsidRPr="007341F8" w:rsidRDefault="000B762A" w:rsidP="00493984">
            <w:pPr>
              <w:keepLines/>
              <w:jc w:val="center"/>
              <w:rPr>
                <w:b/>
                <w:sz w:val="18"/>
                <w:szCs w:val="18"/>
              </w:rPr>
            </w:pPr>
            <w:r w:rsidRPr="007341F8">
              <w:rPr>
                <w:b/>
                <w:sz w:val="18"/>
                <w:szCs w:val="18"/>
              </w:rPr>
              <w:t>Academic (tick)</w:t>
            </w:r>
          </w:p>
        </w:tc>
        <w:tc>
          <w:tcPr>
            <w:tcW w:w="708"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14:paraId="66E53990" w14:textId="77777777" w:rsidR="000B762A" w:rsidRPr="007341F8" w:rsidRDefault="000B762A" w:rsidP="00493984">
            <w:pPr>
              <w:keepLines/>
              <w:jc w:val="center"/>
              <w:rPr>
                <w:b/>
                <w:sz w:val="18"/>
                <w:szCs w:val="18"/>
              </w:rPr>
            </w:pPr>
            <w:r w:rsidRPr="007341F8">
              <w:rPr>
                <w:b/>
                <w:sz w:val="18"/>
                <w:szCs w:val="18"/>
              </w:rPr>
              <w:t>Non-academic (tick)</w:t>
            </w:r>
          </w:p>
        </w:tc>
        <w:tc>
          <w:tcPr>
            <w:tcW w:w="851"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14:paraId="02DE2AF3" w14:textId="77777777" w:rsidR="000B762A" w:rsidRPr="007341F8" w:rsidRDefault="000B762A" w:rsidP="00493984">
            <w:pPr>
              <w:keepLines/>
              <w:jc w:val="center"/>
              <w:rPr>
                <w:b/>
                <w:sz w:val="18"/>
                <w:szCs w:val="18"/>
              </w:rPr>
            </w:pPr>
            <w:r w:rsidRPr="007341F8">
              <w:rPr>
                <w:b/>
                <w:sz w:val="18"/>
                <w:szCs w:val="18"/>
              </w:rPr>
              <w:t>Awards Doctoral Degrees (tick)</w:t>
            </w:r>
          </w:p>
        </w:tc>
        <w:tc>
          <w:tcPr>
            <w:tcW w:w="992" w:type="dxa"/>
            <w:tcBorders>
              <w:top w:val="single" w:sz="4" w:space="0" w:color="auto"/>
              <w:left w:val="single" w:sz="4" w:space="0" w:color="auto"/>
              <w:bottom w:val="single" w:sz="4" w:space="0" w:color="auto"/>
              <w:right w:val="single" w:sz="4" w:space="0" w:color="auto"/>
            </w:tcBorders>
            <w:shd w:val="clear" w:color="auto" w:fill="DDD9C3"/>
            <w:vAlign w:val="center"/>
          </w:tcPr>
          <w:p w14:paraId="20225364" w14:textId="77777777" w:rsidR="000B762A" w:rsidRPr="007341F8" w:rsidRDefault="000B762A" w:rsidP="00493984">
            <w:pPr>
              <w:keepLines/>
              <w:jc w:val="center"/>
              <w:rPr>
                <w:b/>
                <w:sz w:val="18"/>
                <w:szCs w:val="18"/>
              </w:rPr>
            </w:pPr>
            <w:r w:rsidRPr="007341F8">
              <w:rPr>
                <w:b/>
                <w:sz w:val="18"/>
                <w:szCs w:val="18"/>
              </w:rPr>
              <w:t>Country</w:t>
            </w:r>
          </w:p>
        </w:tc>
        <w:tc>
          <w:tcPr>
            <w:tcW w:w="1276" w:type="dxa"/>
            <w:tcBorders>
              <w:top w:val="single" w:sz="4" w:space="0" w:color="auto"/>
              <w:left w:val="single" w:sz="4" w:space="0" w:color="auto"/>
              <w:bottom w:val="single" w:sz="4" w:space="0" w:color="auto"/>
              <w:right w:val="single" w:sz="4" w:space="0" w:color="auto"/>
            </w:tcBorders>
            <w:shd w:val="clear" w:color="auto" w:fill="DDD9C3"/>
            <w:vAlign w:val="center"/>
          </w:tcPr>
          <w:p w14:paraId="5FE5F620" w14:textId="77777777" w:rsidR="000B762A" w:rsidRPr="007341F8" w:rsidRDefault="000B762A" w:rsidP="00493984">
            <w:pPr>
              <w:keepLines/>
              <w:jc w:val="center"/>
              <w:rPr>
                <w:b/>
                <w:sz w:val="18"/>
                <w:szCs w:val="18"/>
              </w:rPr>
            </w:pPr>
            <w:r w:rsidRPr="007341F8">
              <w:rPr>
                <w:b/>
                <w:sz w:val="18"/>
                <w:szCs w:val="18"/>
              </w:rPr>
              <w:t>Dept./</w:t>
            </w:r>
          </w:p>
          <w:p w14:paraId="14200F75" w14:textId="77777777" w:rsidR="000B762A" w:rsidRPr="007341F8" w:rsidRDefault="000B762A" w:rsidP="00493984">
            <w:pPr>
              <w:keepLines/>
              <w:jc w:val="center"/>
              <w:rPr>
                <w:b/>
                <w:sz w:val="18"/>
                <w:szCs w:val="18"/>
              </w:rPr>
            </w:pPr>
            <w:r w:rsidRPr="007341F8">
              <w:rPr>
                <w:b/>
                <w:sz w:val="18"/>
                <w:szCs w:val="18"/>
              </w:rPr>
              <w:t>Division /</w:t>
            </w:r>
          </w:p>
          <w:p w14:paraId="2CFDA936" w14:textId="77777777" w:rsidR="000B762A" w:rsidRPr="007341F8" w:rsidRDefault="000B762A" w:rsidP="00493984">
            <w:pPr>
              <w:keepLines/>
              <w:jc w:val="center"/>
              <w:rPr>
                <w:sz w:val="18"/>
                <w:szCs w:val="18"/>
              </w:rPr>
            </w:pPr>
            <w:r w:rsidRPr="007341F8">
              <w:rPr>
                <w:b/>
                <w:sz w:val="18"/>
                <w:szCs w:val="18"/>
              </w:rPr>
              <w:t>Laboratory</w:t>
            </w:r>
          </w:p>
        </w:tc>
        <w:tc>
          <w:tcPr>
            <w:tcW w:w="1134" w:type="dxa"/>
            <w:tcBorders>
              <w:top w:val="single" w:sz="4" w:space="0" w:color="auto"/>
              <w:left w:val="single" w:sz="4" w:space="0" w:color="auto"/>
              <w:bottom w:val="single" w:sz="4" w:space="0" w:color="auto"/>
              <w:right w:val="single" w:sz="4" w:space="0" w:color="auto"/>
            </w:tcBorders>
            <w:shd w:val="clear" w:color="auto" w:fill="DDD9C3"/>
            <w:vAlign w:val="center"/>
          </w:tcPr>
          <w:p w14:paraId="1A514ED1" w14:textId="77777777" w:rsidR="000B762A" w:rsidRPr="007341F8" w:rsidRDefault="000B762A" w:rsidP="00493984">
            <w:pPr>
              <w:keepLines/>
              <w:jc w:val="center"/>
              <w:rPr>
                <w:sz w:val="18"/>
                <w:szCs w:val="18"/>
              </w:rPr>
            </w:pPr>
            <w:r w:rsidRPr="007341F8">
              <w:rPr>
                <w:b/>
                <w:sz w:val="18"/>
                <w:szCs w:val="18"/>
              </w:rPr>
              <w:t>Scientist-in-Charge</w:t>
            </w:r>
          </w:p>
        </w:tc>
        <w:tc>
          <w:tcPr>
            <w:tcW w:w="1422" w:type="dxa"/>
            <w:tcBorders>
              <w:top w:val="single" w:sz="4" w:space="0" w:color="auto"/>
              <w:left w:val="single" w:sz="4" w:space="0" w:color="auto"/>
              <w:bottom w:val="single" w:sz="4" w:space="0" w:color="auto"/>
              <w:right w:val="single" w:sz="4" w:space="0" w:color="auto"/>
            </w:tcBorders>
            <w:shd w:val="clear" w:color="auto" w:fill="DDD9C3"/>
            <w:vAlign w:val="center"/>
          </w:tcPr>
          <w:p w14:paraId="3C49655E" w14:textId="77777777" w:rsidR="000B762A" w:rsidRPr="007341F8" w:rsidRDefault="000B762A" w:rsidP="007F5F12">
            <w:pPr>
              <w:keepLines/>
              <w:jc w:val="center"/>
              <w:rPr>
                <w:b/>
                <w:sz w:val="18"/>
                <w:szCs w:val="18"/>
                <w:highlight w:val="yellow"/>
              </w:rPr>
            </w:pPr>
            <w:r w:rsidRPr="007341F8">
              <w:rPr>
                <w:b/>
                <w:sz w:val="18"/>
                <w:szCs w:val="18"/>
              </w:rPr>
              <w:t xml:space="preserve">Role of </w:t>
            </w:r>
            <w:r w:rsidR="007F5F12" w:rsidRPr="007341F8">
              <w:rPr>
                <w:b/>
                <w:sz w:val="18"/>
                <w:szCs w:val="18"/>
              </w:rPr>
              <w:t xml:space="preserve">associated </w:t>
            </w:r>
            <w:r w:rsidRPr="007341F8">
              <w:rPr>
                <w:b/>
                <w:sz w:val="18"/>
                <w:szCs w:val="18"/>
              </w:rPr>
              <w:t>Partner</w:t>
            </w:r>
            <w:r w:rsidRPr="007341F8">
              <w:rPr>
                <w:rStyle w:val="Appelnotedebasdep"/>
                <w:b/>
                <w:sz w:val="18"/>
                <w:szCs w:val="18"/>
              </w:rPr>
              <w:footnoteReference w:id="3"/>
            </w:r>
            <w:r w:rsidR="00DF6E7E" w:rsidRPr="007341F8">
              <w:rPr>
                <w:b/>
                <w:sz w:val="18"/>
                <w:szCs w:val="18"/>
              </w:rPr>
              <w:t xml:space="preserve"> or link to beneficiary</w:t>
            </w:r>
          </w:p>
        </w:tc>
      </w:tr>
      <w:tr w:rsidR="000B762A" w:rsidRPr="007341F8" w14:paraId="76236C2B" w14:textId="77777777" w:rsidTr="00D7353E">
        <w:trPr>
          <w:trHeight w:val="295"/>
          <w:jc w:val="center"/>
        </w:trPr>
        <w:tc>
          <w:tcPr>
            <w:tcW w:w="1282" w:type="dxa"/>
            <w:tcBorders>
              <w:top w:val="single" w:sz="4" w:space="0" w:color="auto"/>
              <w:left w:val="single" w:sz="4" w:space="0" w:color="auto"/>
              <w:bottom w:val="single" w:sz="4" w:space="0" w:color="auto"/>
              <w:right w:val="single" w:sz="4" w:space="0" w:color="auto"/>
            </w:tcBorders>
          </w:tcPr>
          <w:p w14:paraId="53565F34" w14:textId="77777777" w:rsidR="000B762A" w:rsidRPr="007341F8" w:rsidRDefault="000B762A" w:rsidP="00493984">
            <w:pPr>
              <w:keepLines/>
              <w:spacing w:before="120" w:after="120"/>
              <w:rPr>
                <w:sz w:val="18"/>
                <w:szCs w:val="18"/>
                <w:u w:val="single"/>
              </w:rPr>
            </w:pPr>
            <w:r w:rsidRPr="007341F8">
              <w:rPr>
                <w:sz w:val="18"/>
                <w:szCs w:val="18"/>
                <w:u w:val="single"/>
              </w:rPr>
              <w:t xml:space="preserve">Beneficiaries </w:t>
            </w:r>
          </w:p>
        </w:tc>
        <w:tc>
          <w:tcPr>
            <w:tcW w:w="851" w:type="dxa"/>
            <w:tcBorders>
              <w:top w:val="single" w:sz="4" w:space="0" w:color="auto"/>
              <w:left w:val="single" w:sz="4" w:space="0" w:color="auto"/>
              <w:bottom w:val="single" w:sz="4" w:space="0" w:color="auto"/>
              <w:right w:val="single" w:sz="4" w:space="0" w:color="auto"/>
            </w:tcBorders>
          </w:tcPr>
          <w:p w14:paraId="338F2795" w14:textId="77777777" w:rsidR="000B762A" w:rsidRPr="007341F8" w:rsidRDefault="000B762A" w:rsidP="00DC7D4B">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5EE42DE" w14:textId="77777777" w:rsidR="000B762A" w:rsidRPr="007341F8" w:rsidRDefault="000B762A" w:rsidP="00DC7D4B">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7087F9EA" w14:textId="77777777" w:rsidR="000B762A" w:rsidRPr="007341F8" w:rsidRDefault="000B762A" w:rsidP="00DC7D4B">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8B79D9" w14:textId="77777777" w:rsidR="000B762A" w:rsidRPr="007341F8" w:rsidRDefault="000B762A" w:rsidP="00DC7D4B">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0CE4CC8" w14:textId="77777777" w:rsidR="000B762A" w:rsidRPr="007341F8" w:rsidRDefault="000B762A" w:rsidP="00DC7D4B">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5644B0E" w14:textId="77777777" w:rsidR="000B762A" w:rsidRPr="007341F8" w:rsidRDefault="000B762A" w:rsidP="00DC7D4B">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A02CFC" w14:textId="77777777" w:rsidR="000B762A" w:rsidRPr="007341F8" w:rsidRDefault="000B762A" w:rsidP="00DC7D4B">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14:paraId="02EA6B4F" w14:textId="77777777" w:rsidR="000B762A" w:rsidRPr="007341F8" w:rsidRDefault="000B762A" w:rsidP="00DC7D4B">
            <w:pPr>
              <w:keepLines/>
              <w:spacing w:before="120" w:after="120"/>
              <w:jc w:val="both"/>
              <w:rPr>
                <w:sz w:val="18"/>
                <w:szCs w:val="18"/>
                <w:highlight w:val="yellow"/>
              </w:rPr>
            </w:pPr>
          </w:p>
        </w:tc>
      </w:tr>
      <w:tr w:rsidR="000B762A" w:rsidRPr="007341F8" w14:paraId="0C0F8637" w14:textId="77777777" w:rsidTr="00D7353E">
        <w:trPr>
          <w:trHeight w:val="383"/>
          <w:jc w:val="center"/>
        </w:trPr>
        <w:tc>
          <w:tcPr>
            <w:tcW w:w="1282" w:type="dxa"/>
            <w:tcBorders>
              <w:top w:val="single" w:sz="4" w:space="0" w:color="auto"/>
              <w:left w:val="single" w:sz="4" w:space="0" w:color="auto"/>
              <w:bottom w:val="single" w:sz="4" w:space="0" w:color="auto"/>
              <w:right w:val="single" w:sz="4" w:space="0" w:color="auto"/>
            </w:tcBorders>
          </w:tcPr>
          <w:p w14:paraId="47F9AFD9" w14:textId="77777777" w:rsidR="000B762A" w:rsidRPr="007341F8" w:rsidRDefault="000B762A" w:rsidP="00DC7D4B">
            <w:pPr>
              <w:keepLines/>
              <w:spacing w:before="120" w:after="120"/>
              <w:jc w:val="both"/>
              <w:rPr>
                <w:sz w:val="18"/>
                <w:szCs w:val="18"/>
              </w:rPr>
            </w:pPr>
            <w:r w:rsidRPr="007341F8">
              <w:rPr>
                <w:sz w:val="18"/>
                <w:szCs w:val="18"/>
              </w:rPr>
              <w:t>- NAME</w:t>
            </w:r>
          </w:p>
        </w:tc>
        <w:tc>
          <w:tcPr>
            <w:tcW w:w="851" w:type="dxa"/>
            <w:tcBorders>
              <w:top w:val="single" w:sz="4" w:space="0" w:color="auto"/>
              <w:left w:val="single" w:sz="4" w:space="0" w:color="auto"/>
              <w:bottom w:val="single" w:sz="4" w:space="0" w:color="auto"/>
              <w:right w:val="single" w:sz="4" w:space="0" w:color="auto"/>
            </w:tcBorders>
          </w:tcPr>
          <w:p w14:paraId="50DBFCE9" w14:textId="77777777" w:rsidR="000B762A" w:rsidRPr="007341F8" w:rsidRDefault="000B762A" w:rsidP="00DC7D4B">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228251C2" w14:textId="77777777" w:rsidR="000B762A" w:rsidRPr="007341F8" w:rsidRDefault="000B762A" w:rsidP="00DC7D4B">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7C875484" w14:textId="77777777" w:rsidR="000B762A" w:rsidRPr="007341F8" w:rsidRDefault="000B762A" w:rsidP="00DC7D4B">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C2525F" w14:textId="77777777" w:rsidR="000B762A" w:rsidRPr="007341F8" w:rsidRDefault="000B762A" w:rsidP="00DC7D4B">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FDF019F" w14:textId="77777777" w:rsidR="000B762A" w:rsidRPr="007341F8" w:rsidRDefault="000B762A" w:rsidP="00DC7D4B">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94DF506" w14:textId="77777777" w:rsidR="000B762A" w:rsidRPr="007341F8" w:rsidRDefault="000B762A" w:rsidP="00DC7D4B">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BDACDD" w14:textId="77777777" w:rsidR="000B762A" w:rsidRPr="007341F8" w:rsidRDefault="000B762A" w:rsidP="00DC7D4B">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14:paraId="2D9D7147" w14:textId="77777777" w:rsidR="000B762A" w:rsidRPr="007341F8" w:rsidRDefault="000B762A" w:rsidP="00DC7D4B">
            <w:pPr>
              <w:keepLines/>
              <w:spacing w:before="120" w:after="120"/>
              <w:jc w:val="both"/>
              <w:rPr>
                <w:sz w:val="18"/>
                <w:szCs w:val="18"/>
                <w:highlight w:val="yellow"/>
              </w:rPr>
            </w:pPr>
          </w:p>
        </w:tc>
      </w:tr>
      <w:tr w:rsidR="000B762A" w:rsidRPr="007341F8" w14:paraId="200A2A14" w14:textId="77777777" w:rsidTr="00D7353E">
        <w:trPr>
          <w:trHeight w:val="386"/>
          <w:jc w:val="center"/>
        </w:trPr>
        <w:tc>
          <w:tcPr>
            <w:tcW w:w="1282" w:type="dxa"/>
            <w:tcBorders>
              <w:top w:val="single" w:sz="4" w:space="0" w:color="auto"/>
              <w:left w:val="single" w:sz="4" w:space="0" w:color="auto"/>
              <w:bottom w:val="single" w:sz="4" w:space="0" w:color="auto"/>
              <w:right w:val="single" w:sz="4" w:space="0" w:color="auto"/>
            </w:tcBorders>
          </w:tcPr>
          <w:p w14:paraId="4A9CA227" w14:textId="77777777" w:rsidR="000B762A" w:rsidRPr="007341F8" w:rsidRDefault="00F80965" w:rsidP="00F80965">
            <w:pPr>
              <w:keepLines/>
              <w:spacing w:before="120" w:after="120"/>
              <w:jc w:val="both"/>
              <w:rPr>
                <w:sz w:val="18"/>
                <w:szCs w:val="18"/>
                <w:u w:val="single"/>
              </w:rPr>
            </w:pPr>
            <w:r w:rsidRPr="007341F8">
              <w:rPr>
                <w:sz w:val="18"/>
                <w:szCs w:val="18"/>
                <w:u w:val="single"/>
              </w:rPr>
              <w:t>Associated Partner</w:t>
            </w:r>
            <w:r w:rsidR="000B762A" w:rsidRPr="007341F8">
              <w:rPr>
                <w:sz w:val="18"/>
                <w:szCs w:val="18"/>
                <w:u w:val="single"/>
              </w:rPr>
              <w:t>s</w:t>
            </w:r>
          </w:p>
        </w:tc>
        <w:tc>
          <w:tcPr>
            <w:tcW w:w="851" w:type="dxa"/>
            <w:tcBorders>
              <w:top w:val="single" w:sz="4" w:space="0" w:color="auto"/>
              <w:left w:val="single" w:sz="4" w:space="0" w:color="auto"/>
              <w:bottom w:val="single" w:sz="4" w:space="0" w:color="auto"/>
              <w:right w:val="single" w:sz="4" w:space="0" w:color="auto"/>
            </w:tcBorders>
          </w:tcPr>
          <w:p w14:paraId="76059884" w14:textId="77777777" w:rsidR="000B762A" w:rsidRPr="007341F8" w:rsidRDefault="000B762A" w:rsidP="00DC7D4B">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4FB904CD" w14:textId="77777777" w:rsidR="000B762A" w:rsidRPr="007341F8" w:rsidRDefault="000B762A" w:rsidP="00DC7D4B">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7FA0843" w14:textId="77777777" w:rsidR="000B762A" w:rsidRPr="007341F8" w:rsidRDefault="000B762A" w:rsidP="00DC7D4B">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1BB960" w14:textId="77777777" w:rsidR="000B762A" w:rsidRPr="007341F8" w:rsidRDefault="000B762A" w:rsidP="00DC7D4B">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8A352D8" w14:textId="77777777" w:rsidR="000B762A" w:rsidRPr="007341F8" w:rsidRDefault="000B762A" w:rsidP="00DC7D4B">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CAE0070" w14:textId="578E6ACC" w:rsidR="000B762A" w:rsidRPr="007341F8" w:rsidRDefault="0026059B" w:rsidP="00DC7D4B">
            <w:pPr>
              <w:keepLines/>
              <w:spacing w:before="120" w:after="120"/>
              <w:jc w:val="both"/>
              <w:rPr>
                <w:sz w:val="18"/>
                <w:szCs w:val="18"/>
              </w:rPr>
            </w:pPr>
            <w:r>
              <w:rPr>
                <w:noProof/>
              </w:rPr>
              <mc:AlternateContent>
                <mc:Choice Requires="wps">
                  <w:drawing>
                    <wp:anchor distT="0" distB="0" distL="114300" distR="114300" simplePos="0" relativeHeight="251676672" behindDoc="1" locked="0" layoutInCell="0" allowOverlap="1" wp14:anchorId="108E23AC" wp14:editId="7BE6927B">
                      <wp:simplePos x="0" y="0"/>
                      <wp:positionH relativeFrom="margin">
                        <wp:posOffset>-954405</wp:posOffset>
                      </wp:positionH>
                      <wp:positionV relativeFrom="margin">
                        <wp:posOffset>4121150</wp:posOffset>
                      </wp:positionV>
                      <wp:extent cx="7669530" cy="649605"/>
                      <wp:effectExtent l="0" t="0" r="0" b="0"/>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B8DBD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8E23AC" id="_x0000_s1033" type="#_x0000_t202" style="position:absolute;left:0;text-align:left;margin-left:-75.15pt;margin-top:324.5pt;width:603.9pt;height:51.15pt;rotation:-45;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" o:allowincell="f" filled="f" stroked="f">
                      <v:stroke joinstyle="round"/>
                      <o:lock v:ext="edit" shapetype="t"/>
                      <v:textbox style="mso-fit-shape-to-text:t">
                        <w:txbxContent>
                          <w:p w14:paraId="19B8DBD0"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A53859A" w14:textId="77777777" w:rsidR="000B762A" w:rsidRPr="007341F8" w:rsidRDefault="000B762A" w:rsidP="00DC7D4B">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14:paraId="513958A2" w14:textId="77777777" w:rsidR="000B762A" w:rsidRPr="007341F8" w:rsidRDefault="000B762A" w:rsidP="00DC7D4B">
            <w:pPr>
              <w:keepLines/>
              <w:spacing w:before="120" w:after="120"/>
              <w:jc w:val="both"/>
              <w:rPr>
                <w:sz w:val="18"/>
                <w:szCs w:val="18"/>
                <w:highlight w:val="yellow"/>
              </w:rPr>
            </w:pPr>
          </w:p>
        </w:tc>
      </w:tr>
      <w:tr w:rsidR="000B762A" w:rsidRPr="007341F8" w14:paraId="0384C4A9" w14:textId="77777777" w:rsidTr="00640A5A">
        <w:trPr>
          <w:trHeight w:val="370"/>
          <w:jc w:val="center"/>
        </w:trPr>
        <w:tc>
          <w:tcPr>
            <w:tcW w:w="1282" w:type="dxa"/>
            <w:tcBorders>
              <w:top w:val="single" w:sz="4" w:space="0" w:color="auto"/>
              <w:left w:val="single" w:sz="4" w:space="0" w:color="auto"/>
              <w:bottom w:val="single" w:sz="4" w:space="0" w:color="auto"/>
              <w:right w:val="single" w:sz="4" w:space="0" w:color="auto"/>
            </w:tcBorders>
          </w:tcPr>
          <w:p w14:paraId="40FCF1F8" w14:textId="77777777" w:rsidR="000B762A" w:rsidRPr="007341F8" w:rsidRDefault="000B762A" w:rsidP="00DC7D4B">
            <w:pPr>
              <w:keepLines/>
              <w:spacing w:before="120" w:after="120"/>
              <w:jc w:val="both"/>
              <w:rPr>
                <w:sz w:val="18"/>
                <w:szCs w:val="18"/>
              </w:rPr>
            </w:pPr>
            <w:r w:rsidRPr="007341F8">
              <w:rPr>
                <w:sz w:val="18"/>
                <w:szCs w:val="18"/>
              </w:rPr>
              <w:t>- NAME</w:t>
            </w:r>
          </w:p>
        </w:tc>
        <w:tc>
          <w:tcPr>
            <w:tcW w:w="851" w:type="dxa"/>
            <w:tcBorders>
              <w:top w:val="single" w:sz="4" w:space="0" w:color="auto"/>
              <w:left w:val="single" w:sz="4" w:space="0" w:color="auto"/>
              <w:bottom w:val="single" w:sz="4" w:space="0" w:color="auto"/>
              <w:right w:val="single" w:sz="4" w:space="0" w:color="auto"/>
            </w:tcBorders>
          </w:tcPr>
          <w:p w14:paraId="42DB937B" w14:textId="77777777" w:rsidR="000B762A" w:rsidRPr="007341F8" w:rsidRDefault="000B762A" w:rsidP="00DC7D4B">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7CB5AE18" w14:textId="77777777" w:rsidR="000B762A" w:rsidRPr="007341F8" w:rsidRDefault="000B762A" w:rsidP="00DC7D4B">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60E4DBCF" w14:textId="77777777" w:rsidR="000B762A" w:rsidRPr="007341F8" w:rsidRDefault="000B762A" w:rsidP="00DC7D4B">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6D16F3D" w14:textId="77777777" w:rsidR="000B762A" w:rsidRPr="007341F8" w:rsidRDefault="000B762A" w:rsidP="00DC7D4B">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A5453C" w14:textId="77777777" w:rsidR="000B762A" w:rsidRPr="007341F8" w:rsidRDefault="000B762A" w:rsidP="00DC7D4B">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E5DF2FA" w14:textId="77777777" w:rsidR="000B762A" w:rsidRPr="007341F8" w:rsidRDefault="000B762A" w:rsidP="00DC7D4B">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53F351E" w14:textId="77777777" w:rsidR="000B762A" w:rsidRPr="007341F8" w:rsidRDefault="000B762A" w:rsidP="00DC7D4B">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54E580A3" w14:textId="77777777" w:rsidR="000B762A" w:rsidRPr="007341F8" w:rsidRDefault="000B762A" w:rsidP="00DC7D4B">
            <w:pPr>
              <w:keepLines/>
              <w:spacing w:before="120" w:after="120"/>
              <w:jc w:val="both"/>
              <w:rPr>
                <w:sz w:val="18"/>
                <w:szCs w:val="18"/>
                <w:highlight w:val="yellow"/>
              </w:rPr>
            </w:pPr>
          </w:p>
        </w:tc>
      </w:tr>
      <w:tr w:rsidR="00DF6E7E" w:rsidRPr="007341F8" w14:paraId="71F4BC6F" w14:textId="77777777" w:rsidTr="00DF6E7E">
        <w:trPr>
          <w:trHeight w:val="370"/>
          <w:jc w:val="center"/>
        </w:trPr>
        <w:tc>
          <w:tcPr>
            <w:tcW w:w="1282" w:type="dxa"/>
            <w:tcBorders>
              <w:top w:val="single" w:sz="4" w:space="0" w:color="auto"/>
              <w:left w:val="single" w:sz="4" w:space="0" w:color="auto"/>
              <w:bottom w:val="single" w:sz="4" w:space="0" w:color="auto"/>
              <w:right w:val="single" w:sz="4" w:space="0" w:color="auto"/>
            </w:tcBorders>
          </w:tcPr>
          <w:p w14:paraId="177939E6" w14:textId="77777777" w:rsidR="00DF6E7E" w:rsidRPr="007341F8" w:rsidRDefault="00DF6E7E" w:rsidP="00C213A5">
            <w:pPr>
              <w:keepLines/>
              <w:spacing w:before="120" w:after="120"/>
              <w:jc w:val="both"/>
              <w:rPr>
                <w:sz w:val="18"/>
                <w:szCs w:val="18"/>
                <w:u w:val="single"/>
              </w:rPr>
            </w:pPr>
            <w:r w:rsidRPr="007341F8">
              <w:rPr>
                <w:sz w:val="18"/>
                <w:szCs w:val="18"/>
                <w:u w:val="single"/>
              </w:rPr>
              <w:t>Associated Partners linked to a beneficiary</w:t>
            </w:r>
          </w:p>
        </w:tc>
        <w:tc>
          <w:tcPr>
            <w:tcW w:w="851" w:type="dxa"/>
            <w:tcBorders>
              <w:top w:val="single" w:sz="4" w:space="0" w:color="auto"/>
              <w:left w:val="single" w:sz="4" w:space="0" w:color="auto"/>
              <w:bottom w:val="single" w:sz="4" w:space="0" w:color="auto"/>
              <w:right w:val="single" w:sz="4" w:space="0" w:color="auto"/>
            </w:tcBorders>
          </w:tcPr>
          <w:p w14:paraId="20AEF05E" w14:textId="77777777" w:rsidR="00DF6E7E" w:rsidRPr="007341F8" w:rsidRDefault="00DF6E7E" w:rsidP="00C213A5">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72480862" w14:textId="77777777" w:rsidR="00DF6E7E" w:rsidRPr="007341F8" w:rsidRDefault="00DF6E7E" w:rsidP="00C213A5">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0768752" w14:textId="77777777" w:rsidR="00DF6E7E" w:rsidRPr="007341F8" w:rsidRDefault="00DF6E7E" w:rsidP="00C213A5">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322808" w14:textId="77777777" w:rsidR="00DF6E7E" w:rsidRPr="007341F8" w:rsidRDefault="00DF6E7E" w:rsidP="00C213A5">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36B38B" w14:textId="77777777" w:rsidR="00DF6E7E" w:rsidRPr="007341F8" w:rsidRDefault="00DF6E7E" w:rsidP="00C213A5">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E92A00E" w14:textId="77777777" w:rsidR="00DF6E7E" w:rsidRPr="007341F8" w:rsidRDefault="00DF6E7E" w:rsidP="00C213A5">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A131AA5" w14:textId="77777777" w:rsidR="00DF6E7E" w:rsidRPr="007341F8" w:rsidRDefault="00DF6E7E" w:rsidP="00C213A5">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19F1F29A" w14:textId="77777777" w:rsidR="00DF6E7E" w:rsidRPr="007341F8" w:rsidRDefault="00DF6E7E" w:rsidP="00C213A5">
            <w:pPr>
              <w:keepLines/>
              <w:spacing w:before="120" w:after="120"/>
              <w:jc w:val="both"/>
              <w:rPr>
                <w:sz w:val="18"/>
                <w:szCs w:val="18"/>
                <w:highlight w:val="yellow"/>
              </w:rPr>
            </w:pPr>
          </w:p>
        </w:tc>
      </w:tr>
      <w:tr w:rsidR="00DF6E7E" w:rsidRPr="007341F8" w14:paraId="4DC8D8BD" w14:textId="77777777" w:rsidTr="00DF6E7E">
        <w:trPr>
          <w:trHeight w:val="370"/>
          <w:jc w:val="center"/>
        </w:trPr>
        <w:tc>
          <w:tcPr>
            <w:tcW w:w="1282" w:type="dxa"/>
            <w:tcBorders>
              <w:top w:val="single" w:sz="4" w:space="0" w:color="auto"/>
              <w:left w:val="single" w:sz="4" w:space="0" w:color="auto"/>
              <w:bottom w:val="single" w:sz="4" w:space="0" w:color="auto"/>
              <w:right w:val="single" w:sz="4" w:space="0" w:color="auto"/>
            </w:tcBorders>
          </w:tcPr>
          <w:p w14:paraId="54EDDAE5" w14:textId="77777777" w:rsidR="00DF6E7E" w:rsidRPr="007341F8" w:rsidRDefault="00DF6E7E" w:rsidP="00C213A5">
            <w:pPr>
              <w:keepLines/>
              <w:spacing w:before="120" w:after="120"/>
              <w:jc w:val="both"/>
              <w:rPr>
                <w:sz w:val="18"/>
                <w:szCs w:val="18"/>
              </w:rPr>
            </w:pPr>
            <w:r w:rsidRPr="007341F8">
              <w:rPr>
                <w:sz w:val="18"/>
                <w:szCs w:val="18"/>
              </w:rPr>
              <w:t>- NAME</w:t>
            </w:r>
          </w:p>
        </w:tc>
        <w:tc>
          <w:tcPr>
            <w:tcW w:w="851" w:type="dxa"/>
            <w:tcBorders>
              <w:top w:val="single" w:sz="4" w:space="0" w:color="auto"/>
              <w:left w:val="single" w:sz="4" w:space="0" w:color="auto"/>
              <w:bottom w:val="single" w:sz="4" w:space="0" w:color="auto"/>
              <w:right w:val="single" w:sz="4" w:space="0" w:color="auto"/>
            </w:tcBorders>
          </w:tcPr>
          <w:p w14:paraId="43F364AC" w14:textId="77777777" w:rsidR="00DF6E7E" w:rsidRPr="007341F8" w:rsidRDefault="00DF6E7E" w:rsidP="00C213A5">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B6A0062" w14:textId="77777777" w:rsidR="00DF6E7E" w:rsidRPr="007341F8" w:rsidRDefault="00DF6E7E" w:rsidP="00C213A5">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C9DB100" w14:textId="77777777" w:rsidR="00DF6E7E" w:rsidRPr="007341F8" w:rsidRDefault="00DF6E7E" w:rsidP="00C213A5">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89C4184" w14:textId="77777777" w:rsidR="00DF6E7E" w:rsidRPr="007341F8" w:rsidRDefault="00DF6E7E" w:rsidP="00C213A5">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D8A29BE" w14:textId="77777777" w:rsidR="00DF6E7E" w:rsidRPr="007341F8" w:rsidRDefault="00DF6E7E" w:rsidP="00C213A5">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87007C3" w14:textId="77777777" w:rsidR="00DF6E7E" w:rsidRPr="007341F8" w:rsidRDefault="00DF6E7E" w:rsidP="00C213A5">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CE67DFC" w14:textId="77777777" w:rsidR="00DF6E7E" w:rsidRPr="007341F8" w:rsidRDefault="00DF6E7E" w:rsidP="00C213A5">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417C0496" w14:textId="77777777" w:rsidR="00DF6E7E" w:rsidRPr="007341F8" w:rsidRDefault="00DF6E7E" w:rsidP="00C213A5">
            <w:pPr>
              <w:keepLines/>
              <w:spacing w:before="120" w:after="120"/>
              <w:jc w:val="both"/>
              <w:rPr>
                <w:sz w:val="18"/>
                <w:szCs w:val="18"/>
                <w:highlight w:val="yellow"/>
              </w:rPr>
            </w:pPr>
          </w:p>
        </w:tc>
      </w:tr>
    </w:tbl>
    <w:p w14:paraId="2D2FBA3B" w14:textId="77777777" w:rsidR="005833B5" w:rsidRPr="007341F8" w:rsidRDefault="005833B5" w:rsidP="00470AD4">
      <w:pPr>
        <w:jc w:val="both"/>
        <w:rPr>
          <w:sz w:val="22"/>
          <w:szCs w:val="22"/>
          <w:highlight w:val="yellow"/>
        </w:rPr>
      </w:pPr>
    </w:p>
    <w:p w14:paraId="1B082EAB" w14:textId="77777777" w:rsidR="00493984" w:rsidRPr="007341F8" w:rsidRDefault="00CA1DB3" w:rsidP="00470AD4">
      <w:pPr>
        <w:jc w:val="both"/>
        <w:rPr>
          <w:sz w:val="22"/>
          <w:szCs w:val="22"/>
        </w:rPr>
      </w:pPr>
      <w:r w:rsidRPr="007341F8">
        <w:rPr>
          <w:sz w:val="22"/>
          <w:szCs w:val="22"/>
        </w:rPr>
        <w:t>For non-academic beneficiaries, please provide additional data as indicated in the table below.</w:t>
      </w:r>
    </w:p>
    <w:p w14:paraId="23F329AB" w14:textId="77777777" w:rsidR="00CA1DB3" w:rsidRPr="007341F8" w:rsidRDefault="00CA1DB3" w:rsidP="00470AD4">
      <w:pPr>
        <w:jc w:val="both"/>
        <w:rPr>
          <w:sz w:val="22"/>
          <w:szCs w:val="22"/>
          <w:highlight w:val="yellow"/>
        </w:rPr>
      </w:pPr>
    </w:p>
    <w:p w14:paraId="42924CE7" w14:textId="77777777" w:rsidR="00DC7D4B" w:rsidRPr="007341F8" w:rsidRDefault="00DC7D4B" w:rsidP="002B7D8C">
      <w:pPr>
        <w:rPr>
          <w:b/>
          <w:sz w:val="22"/>
          <w:szCs w:val="22"/>
        </w:rPr>
      </w:pPr>
      <w:r w:rsidRPr="007341F8">
        <w:rPr>
          <w:b/>
          <w:sz w:val="22"/>
          <w:szCs w:val="22"/>
        </w:rPr>
        <w:t xml:space="preserve">Data for non-academic </w:t>
      </w:r>
      <w:r w:rsidR="0076613C" w:rsidRPr="007341F8">
        <w:rPr>
          <w:b/>
          <w:sz w:val="22"/>
          <w:szCs w:val="22"/>
        </w:rPr>
        <w:t>b</w:t>
      </w:r>
      <w:r w:rsidRPr="007341F8">
        <w:rPr>
          <w:b/>
          <w:sz w:val="22"/>
          <w:szCs w:val="22"/>
        </w:rPr>
        <w:t>eneficiaries:</w:t>
      </w:r>
    </w:p>
    <w:p w14:paraId="019D1436" w14:textId="77777777" w:rsidR="000B762A" w:rsidRPr="007341F8" w:rsidRDefault="000B762A" w:rsidP="002B7D8C">
      <w:pPr>
        <w:rPr>
          <w:b/>
          <w:sz w:val="22"/>
          <w:szCs w:val="22"/>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2"/>
        <w:gridCol w:w="993"/>
        <w:gridCol w:w="1276"/>
        <w:gridCol w:w="1134"/>
        <w:gridCol w:w="724"/>
        <w:gridCol w:w="1118"/>
        <w:gridCol w:w="1134"/>
        <w:gridCol w:w="1021"/>
      </w:tblGrid>
      <w:tr w:rsidR="000B762A" w:rsidRPr="007341F8" w14:paraId="1F726DF4" w14:textId="77777777" w:rsidTr="00AA035A">
        <w:trPr>
          <w:trHeight w:val="1111"/>
          <w:jc w:val="center"/>
        </w:trPr>
        <w:tc>
          <w:tcPr>
            <w:tcW w:w="708" w:type="dxa"/>
            <w:shd w:val="clear" w:color="auto" w:fill="DDD9C3"/>
            <w:vAlign w:val="center"/>
          </w:tcPr>
          <w:p w14:paraId="021D0A60" w14:textId="77777777" w:rsidR="00DC7D4B" w:rsidRPr="007341F8" w:rsidRDefault="00493984" w:rsidP="004C77BA">
            <w:pPr>
              <w:jc w:val="center"/>
              <w:rPr>
                <w:b/>
                <w:sz w:val="18"/>
                <w:szCs w:val="18"/>
              </w:rPr>
            </w:pPr>
            <w:r w:rsidRPr="007341F8">
              <w:rPr>
                <w:b/>
                <w:sz w:val="18"/>
                <w:szCs w:val="18"/>
              </w:rPr>
              <w:t>N</w:t>
            </w:r>
            <w:r w:rsidR="00DC7D4B" w:rsidRPr="007341F8">
              <w:rPr>
                <w:b/>
                <w:sz w:val="18"/>
                <w:szCs w:val="18"/>
              </w:rPr>
              <w:t>ame</w:t>
            </w:r>
          </w:p>
        </w:tc>
        <w:tc>
          <w:tcPr>
            <w:tcW w:w="992" w:type="dxa"/>
            <w:shd w:val="clear" w:color="auto" w:fill="DDD9C3"/>
            <w:vAlign w:val="center"/>
          </w:tcPr>
          <w:p w14:paraId="2F23C58A" w14:textId="77777777" w:rsidR="00493984" w:rsidRPr="007341F8" w:rsidRDefault="00DC7D4B" w:rsidP="004F3FBA">
            <w:pPr>
              <w:jc w:val="center"/>
              <w:rPr>
                <w:b/>
                <w:sz w:val="18"/>
                <w:szCs w:val="18"/>
              </w:rPr>
            </w:pPr>
            <w:r w:rsidRPr="007341F8">
              <w:rPr>
                <w:b/>
                <w:sz w:val="18"/>
                <w:szCs w:val="18"/>
              </w:rPr>
              <w:t>Location of research premises</w:t>
            </w:r>
          </w:p>
          <w:p w14:paraId="0A5E1B1C" w14:textId="77777777" w:rsidR="00DC7D4B" w:rsidRPr="007341F8" w:rsidRDefault="00DC7D4B" w:rsidP="004F3FBA">
            <w:pPr>
              <w:jc w:val="center"/>
              <w:rPr>
                <w:b/>
                <w:sz w:val="18"/>
                <w:szCs w:val="18"/>
              </w:rPr>
            </w:pPr>
            <w:r w:rsidRPr="007341F8">
              <w:rPr>
                <w:b/>
                <w:sz w:val="18"/>
                <w:szCs w:val="18"/>
              </w:rPr>
              <w:t>(city / country)</w:t>
            </w:r>
          </w:p>
        </w:tc>
        <w:tc>
          <w:tcPr>
            <w:tcW w:w="993" w:type="dxa"/>
            <w:shd w:val="clear" w:color="auto" w:fill="DDD9C3"/>
            <w:vAlign w:val="center"/>
          </w:tcPr>
          <w:p w14:paraId="5742AF70" w14:textId="77777777" w:rsidR="00DC7D4B" w:rsidRPr="007341F8" w:rsidRDefault="004F3FBA" w:rsidP="004F3FBA">
            <w:pPr>
              <w:jc w:val="center"/>
              <w:rPr>
                <w:b/>
                <w:sz w:val="18"/>
                <w:szCs w:val="18"/>
              </w:rPr>
            </w:pPr>
            <w:r w:rsidRPr="007341F8">
              <w:rPr>
                <w:b/>
                <w:sz w:val="18"/>
                <w:szCs w:val="18"/>
              </w:rPr>
              <w:t xml:space="preserve">Type of R&amp;D activities </w:t>
            </w:r>
          </w:p>
        </w:tc>
        <w:tc>
          <w:tcPr>
            <w:tcW w:w="1276" w:type="dxa"/>
            <w:shd w:val="clear" w:color="auto" w:fill="DDD9C3"/>
            <w:vAlign w:val="center"/>
          </w:tcPr>
          <w:p w14:paraId="34514EF7" w14:textId="77777777" w:rsidR="00DC7D4B" w:rsidRPr="007341F8" w:rsidRDefault="004F3FBA" w:rsidP="004C77BA">
            <w:pPr>
              <w:jc w:val="center"/>
              <w:rPr>
                <w:b/>
                <w:sz w:val="18"/>
                <w:szCs w:val="18"/>
              </w:rPr>
            </w:pPr>
            <w:r w:rsidRPr="007341F8">
              <w:rPr>
                <w:b/>
                <w:sz w:val="18"/>
                <w:szCs w:val="18"/>
              </w:rPr>
              <w:t>N</w:t>
            </w:r>
            <w:r w:rsidR="00493984" w:rsidRPr="007341F8">
              <w:rPr>
                <w:b/>
                <w:sz w:val="18"/>
                <w:szCs w:val="18"/>
              </w:rPr>
              <w:t>o.</w:t>
            </w:r>
            <w:r w:rsidRPr="007341F8">
              <w:rPr>
                <w:b/>
                <w:sz w:val="18"/>
                <w:szCs w:val="18"/>
              </w:rPr>
              <w:t xml:space="preserve"> of full-time </w:t>
            </w:r>
            <w:r w:rsidR="00493984" w:rsidRPr="007341F8">
              <w:rPr>
                <w:b/>
                <w:sz w:val="18"/>
                <w:szCs w:val="18"/>
              </w:rPr>
              <w:t>employees</w:t>
            </w:r>
          </w:p>
        </w:tc>
        <w:tc>
          <w:tcPr>
            <w:tcW w:w="1134" w:type="dxa"/>
            <w:shd w:val="clear" w:color="auto" w:fill="DDD9C3"/>
            <w:vAlign w:val="center"/>
          </w:tcPr>
          <w:p w14:paraId="2E4F31D9" w14:textId="77777777" w:rsidR="00DC7D4B" w:rsidRPr="007341F8" w:rsidRDefault="004F3FBA" w:rsidP="00493984">
            <w:pPr>
              <w:jc w:val="center"/>
              <w:rPr>
                <w:b/>
                <w:sz w:val="18"/>
                <w:szCs w:val="18"/>
              </w:rPr>
            </w:pPr>
            <w:r w:rsidRPr="007341F8">
              <w:rPr>
                <w:b/>
                <w:sz w:val="18"/>
                <w:szCs w:val="18"/>
              </w:rPr>
              <w:t>N</w:t>
            </w:r>
            <w:r w:rsidR="00493984" w:rsidRPr="007341F8">
              <w:rPr>
                <w:b/>
                <w:sz w:val="18"/>
                <w:szCs w:val="18"/>
              </w:rPr>
              <w:t>o.</w:t>
            </w:r>
            <w:r w:rsidRPr="007341F8">
              <w:rPr>
                <w:b/>
                <w:sz w:val="18"/>
                <w:szCs w:val="18"/>
              </w:rPr>
              <w:t xml:space="preserve"> of employees in R&amp;D</w:t>
            </w:r>
          </w:p>
        </w:tc>
        <w:tc>
          <w:tcPr>
            <w:tcW w:w="724" w:type="dxa"/>
            <w:shd w:val="clear" w:color="auto" w:fill="DDD9C3"/>
            <w:vAlign w:val="center"/>
          </w:tcPr>
          <w:p w14:paraId="2F381CB0" w14:textId="77777777" w:rsidR="00DC7D4B" w:rsidRPr="007341F8" w:rsidRDefault="0009421C" w:rsidP="004F3FBA">
            <w:pPr>
              <w:jc w:val="center"/>
              <w:rPr>
                <w:b/>
                <w:sz w:val="18"/>
                <w:szCs w:val="18"/>
              </w:rPr>
            </w:pPr>
            <w:r w:rsidRPr="007341F8">
              <w:rPr>
                <w:b/>
                <w:sz w:val="18"/>
                <w:szCs w:val="18"/>
              </w:rPr>
              <w:t>W</w:t>
            </w:r>
            <w:r w:rsidR="00DC7D4B" w:rsidRPr="007341F8">
              <w:rPr>
                <w:b/>
                <w:sz w:val="18"/>
                <w:szCs w:val="18"/>
              </w:rPr>
              <w:t>eb site</w:t>
            </w:r>
          </w:p>
        </w:tc>
        <w:tc>
          <w:tcPr>
            <w:tcW w:w="1118" w:type="dxa"/>
            <w:shd w:val="clear" w:color="auto" w:fill="DDD9C3"/>
            <w:vAlign w:val="center"/>
          </w:tcPr>
          <w:p w14:paraId="16B15106" w14:textId="77777777" w:rsidR="00493984" w:rsidRPr="007341F8" w:rsidRDefault="00DC7D4B" w:rsidP="00F14883">
            <w:pPr>
              <w:jc w:val="center"/>
              <w:rPr>
                <w:b/>
                <w:sz w:val="18"/>
                <w:szCs w:val="18"/>
              </w:rPr>
            </w:pPr>
            <w:r w:rsidRPr="007341F8">
              <w:rPr>
                <w:b/>
                <w:sz w:val="18"/>
                <w:szCs w:val="18"/>
              </w:rPr>
              <w:t>Annual turnover</w:t>
            </w:r>
            <w:r w:rsidR="00473177" w:rsidRPr="007341F8">
              <w:rPr>
                <w:rStyle w:val="Appelnotedebasdep"/>
                <w:b/>
                <w:sz w:val="18"/>
                <w:szCs w:val="18"/>
              </w:rPr>
              <w:footnoteReference w:id="4"/>
            </w:r>
          </w:p>
          <w:p w14:paraId="2B7E18CA" w14:textId="77777777" w:rsidR="00DC7D4B" w:rsidRPr="007341F8" w:rsidRDefault="00DC7D4B" w:rsidP="006D55CB">
            <w:pPr>
              <w:jc w:val="center"/>
              <w:rPr>
                <w:b/>
                <w:sz w:val="18"/>
                <w:szCs w:val="18"/>
              </w:rPr>
            </w:pPr>
            <w:r w:rsidRPr="007341F8">
              <w:rPr>
                <w:b/>
                <w:sz w:val="18"/>
                <w:szCs w:val="18"/>
              </w:rPr>
              <w:t>(in Euro)</w:t>
            </w:r>
          </w:p>
        </w:tc>
        <w:tc>
          <w:tcPr>
            <w:tcW w:w="1134" w:type="dxa"/>
            <w:shd w:val="clear" w:color="auto" w:fill="DDD9C3"/>
            <w:vAlign w:val="center"/>
          </w:tcPr>
          <w:p w14:paraId="1F89CD69" w14:textId="77777777" w:rsidR="00DC7D4B" w:rsidRPr="007341F8" w:rsidRDefault="00DC7D4B" w:rsidP="00F14883">
            <w:pPr>
              <w:jc w:val="center"/>
              <w:rPr>
                <w:b/>
                <w:sz w:val="18"/>
                <w:szCs w:val="18"/>
              </w:rPr>
            </w:pPr>
            <w:r w:rsidRPr="007341F8">
              <w:rPr>
                <w:b/>
                <w:sz w:val="18"/>
                <w:szCs w:val="18"/>
              </w:rPr>
              <w:t>Enterprise status (Yes/No)</w:t>
            </w:r>
          </w:p>
        </w:tc>
        <w:tc>
          <w:tcPr>
            <w:tcW w:w="1021" w:type="dxa"/>
            <w:shd w:val="clear" w:color="auto" w:fill="DDD9C3"/>
            <w:vAlign w:val="center"/>
          </w:tcPr>
          <w:p w14:paraId="0499E853" w14:textId="77777777" w:rsidR="00DC7D4B" w:rsidRPr="007341F8" w:rsidRDefault="00DC7D4B" w:rsidP="00F14883">
            <w:pPr>
              <w:jc w:val="center"/>
              <w:rPr>
                <w:b/>
                <w:sz w:val="18"/>
                <w:szCs w:val="18"/>
              </w:rPr>
            </w:pPr>
            <w:r w:rsidRPr="007341F8">
              <w:rPr>
                <w:b/>
                <w:sz w:val="18"/>
                <w:szCs w:val="18"/>
              </w:rPr>
              <w:t>SME status</w:t>
            </w:r>
            <w:r w:rsidR="00F14883" w:rsidRPr="007341F8">
              <w:rPr>
                <w:rStyle w:val="Appelnotedebasdep"/>
                <w:b/>
                <w:sz w:val="18"/>
                <w:szCs w:val="18"/>
              </w:rPr>
              <w:footnoteReference w:id="5"/>
            </w:r>
            <w:r w:rsidRPr="007341F8">
              <w:rPr>
                <w:b/>
                <w:sz w:val="18"/>
                <w:szCs w:val="18"/>
              </w:rPr>
              <w:t xml:space="preserve"> (Yes/No)</w:t>
            </w:r>
          </w:p>
        </w:tc>
      </w:tr>
      <w:tr w:rsidR="000B762A" w:rsidRPr="007341F8" w14:paraId="2693B6CF" w14:textId="77777777" w:rsidTr="00AA035A">
        <w:trPr>
          <w:trHeight w:val="595"/>
          <w:jc w:val="center"/>
        </w:trPr>
        <w:tc>
          <w:tcPr>
            <w:tcW w:w="708" w:type="dxa"/>
            <w:shd w:val="clear" w:color="auto" w:fill="FFFFFF"/>
            <w:vAlign w:val="center"/>
          </w:tcPr>
          <w:p w14:paraId="03F0ED28" w14:textId="77777777" w:rsidR="000B762A" w:rsidRPr="007341F8" w:rsidRDefault="000B762A" w:rsidP="004F3FBA">
            <w:pPr>
              <w:jc w:val="center"/>
              <w:rPr>
                <w:b/>
                <w:sz w:val="18"/>
                <w:szCs w:val="18"/>
              </w:rPr>
            </w:pPr>
          </w:p>
        </w:tc>
        <w:tc>
          <w:tcPr>
            <w:tcW w:w="992" w:type="dxa"/>
            <w:shd w:val="clear" w:color="auto" w:fill="FFFFFF"/>
            <w:vAlign w:val="center"/>
          </w:tcPr>
          <w:p w14:paraId="4CC6BDE5" w14:textId="77777777" w:rsidR="000B762A" w:rsidRPr="007341F8" w:rsidRDefault="000B762A" w:rsidP="004F3FBA">
            <w:pPr>
              <w:jc w:val="center"/>
              <w:rPr>
                <w:b/>
                <w:sz w:val="18"/>
                <w:szCs w:val="18"/>
              </w:rPr>
            </w:pPr>
          </w:p>
        </w:tc>
        <w:tc>
          <w:tcPr>
            <w:tcW w:w="993" w:type="dxa"/>
            <w:shd w:val="clear" w:color="auto" w:fill="FFFFFF"/>
            <w:vAlign w:val="center"/>
          </w:tcPr>
          <w:p w14:paraId="7F6FD407" w14:textId="77777777" w:rsidR="000B762A" w:rsidRPr="007341F8" w:rsidRDefault="000B762A" w:rsidP="004F3FBA">
            <w:pPr>
              <w:jc w:val="center"/>
              <w:rPr>
                <w:b/>
                <w:sz w:val="18"/>
                <w:szCs w:val="18"/>
              </w:rPr>
            </w:pPr>
          </w:p>
        </w:tc>
        <w:tc>
          <w:tcPr>
            <w:tcW w:w="1276" w:type="dxa"/>
            <w:shd w:val="clear" w:color="auto" w:fill="FFFFFF"/>
            <w:vAlign w:val="center"/>
          </w:tcPr>
          <w:p w14:paraId="00260895" w14:textId="77777777" w:rsidR="000B762A" w:rsidRPr="007341F8" w:rsidRDefault="000B762A" w:rsidP="00493984">
            <w:pPr>
              <w:jc w:val="center"/>
              <w:rPr>
                <w:b/>
                <w:sz w:val="18"/>
                <w:szCs w:val="18"/>
              </w:rPr>
            </w:pPr>
          </w:p>
        </w:tc>
        <w:tc>
          <w:tcPr>
            <w:tcW w:w="1134" w:type="dxa"/>
            <w:shd w:val="clear" w:color="auto" w:fill="FFFFFF"/>
            <w:vAlign w:val="center"/>
          </w:tcPr>
          <w:p w14:paraId="4E23EF4E" w14:textId="77777777" w:rsidR="000B762A" w:rsidRPr="007341F8" w:rsidRDefault="000B762A" w:rsidP="00493984">
            <w:pPr>
              <w:jc w:val="center"/>
              <w:rPr>
                <w:b/>
                <w:sz w:val="18"/>
                <w:szCs w:val="18"/>
              </w:rPr>
            </w:pPr>
          </w:p>
        </w:tc>
        <w:tc>
          <w:tcPr>
            <w:tcW w:w="724" w:type="dxa"/>
            <w:shd w:val="clear" w:color="auto" w:fill="FFFFFF"/>
            <w:vAlign w:val="center"/>
          </w:tcPr>
          <w:p w14:paraId="53A05F80" w14:textId="77777777" w:rsidR="000B762A" w:rsidRPr="007341F8" w:rsidRDefault="000B762A" w:rsidP="004F3FBA">
            <w:pPr>
              <w:jc w:val="center"/>
              <w:rPr>
                <w:b/>
                <w:sz w:val="18"/>
                <w:szCs w:val="18"/>
              </w:rPr>
            </w:pPr>
          </w:p>
        </w:tc>
        <w:tc>
          <w:tcPr>
            <w:tcW w:w="1118" w:type="dxa"/>
            <w:shd w:val="clear" w:color="auto" w:fill="FFFFFF"/>
          </w:tcPr>
          <w:p w14:paraId="4A7C8365" w14:textId="77777777" w:rsidR="000B762A" w:rsidRPr="007341F8" w:rsidRDefault="000B762A" w:rsidP="004F3FBA">
            <w:pPr>
              <w:jc w:val="center"/>
              <w:rPr>
                <w:b/>
                <w:sz w:val="18"/>
                <w:szCs w:val="18"/>
              </w:rPr>
            </w:pPr>
          </w:p>
        </w:tc>
        <w:tc>
          <w:tcPr>
            <w:tcW w:w="1134" w:type="dxa"/>
            <w:shd w:val="clear" w:color="auto" w:fill="FFFFFF"/>
          </w:tcPr>
          <w:p w14:paraId="25C9A7FD" w14:textId="77777777" w:rsidR="000B762A" w:rsidRPr="007341F8" w:rsidRDefault="000B762A" w:rsidP="004F3FBA">
            <w:pPr>
              <w:jc w:val="center"/>
              <w:rPr>
                <w:b/>
                <w:sz w:val="18"/>
                <w:szCs w:val="18"/>
              </w:rPr>
            </w:pPr>
          </w:p>
        </w:tc>
        <w:tc>
          <w:tcPr>
            <w:tcW w:w="1021" w:type="dxa"/>
            <w:shd w:val="clear" w:color="auto" w:fill="FFFFFF"/>
          </w:tcPr>
          <w:p w14:paraId="443E56C6" w14:textId="77777777" w:rsidR="000B762A" w:rsidRPr="007341F8" w:rsidRDefault="000B762A" w:rsidP="004F3FBA">
            <w:pPr>
              <w:jc w:val="center"/>
              <w:rPr>
                <w:b/>
                <w:sz w:val="18"/>
                <w:szCs w:val="18"/>
              </w:rPr>
            </w:pPr>
          </w:p>
        </w:tc>
      </w:tr>
    </w:tbl>
    <w:p w14:paraId="0BD8E49D" w14:textId="77777777" w:rsidR="002B7D8C" w:rsidRPr="007341F8" w:rsidRDefault="002B7D8C" w:rsidP="002B7D8C">
      <w:pPr>
        <w:rPr>
          <w:sz w:val="22"/>
          <w:szCs w:val="22"/>
        </w:rPr>
      </w:pPr>
    </w:p>
    <w:p w14:paraId="1AC72478" w14:textId="77777777" w:rsidR="006E41C3" w:rsidRPr="007341F8" w:rsidRDefault="006E41C3" w:rsidP="00F26D66">
      <w:pPr>
        <w:numPr>
          <w:ilvl w:val="2"/>
          <w:numId w:val="11"/>
        </w:numPr>
        <w:shd w:val="clear" w:color="auto" w:fill="FFFFFF"/>
        <w:tabs>
          <w:tab w:val="clear" w:pos="2160"/>
          <w:tab w:val="num" w:pos="360"/>
        </w:tabs>
        <w:spacing w:line="250" w:lineRule="exact"/>
        <w:ind w:left="720" w:right="10"/>
        <w:jc w:val="both"/>
        <w:rPr>
          <w:color w:val="000000"/>
          <w:sz w:val="22"/>
          <w:szCs w:val="22"/>
          <w:lang w:eastAsia="en-US"/>
        </w:rPr>
      </w:pPr>
      <w:r w:rsidRPr="007341F8">
        <w:rPr>
          <w:color w:val="000000"/>
          <w:sz w:val="22"/>
          <w:szCs w:val="22"/>
          <w:lang w:eastAsia="en-US"/>
        </w:rPr>
        <w:t xml:space="preserve">The information in the above table </w:t>
      </w:r>
      <w:r w:rsidRPr="007341F8">
        <w:rPr>
          <w:b/>
          <w:color w:val="000000"/>
          <w:sz w:val="22"/>
          <w:szCs w:val="22"/>
          <w:lang w:eastAsia="en-US"/>
        </w:rPr>
        <w:t>must be based on current data, not projections</w:t>
      </w:r>
    </w:p>
    <w:p w14:paraId="64CEC35E" w14:textId="77777777" w:rsidR="006E41C3" w:rsidRPr="007341F8" w:rsidRDefault="006E41C3" w:rsidP="00F26D66">
      <w:pPr>
        <w:numPr>
          <w:ilvl w:val="2"/>
          <w:numId w:val="11"/>
        </w:numPr>
        <w:shd w:val="clear" w:color="auto" w:fill="FFFFFF"/>
        <w:tabs>
          <w:tab w:val="clear" w:pos="2160"/>
          <w:tab w:val="num" w:pos="360"/>
        </w:tabs>
        <w:spacing w:line="250" w:lineRule="exact"/>
        <w:ind w:left="720" w:right="10"/>
        <w:jc w:val="both"/>
        <w:rPr>
          <w:color w:val="000000"/>
          <w:sz w:val="22"/>
          <w:szCs w:val="22"/>
          <w:lang w:eastAsia="en-US"/>
        </w:rPr>
      </w:pPr>
      <w:r w:rsidRPr="007341F8">
        <w:rPr>
          <w:color w:val="000000"/>
          <w:sz w:val="22"/>
          <w:szCs w:val="22"/>
          <w:lang w:eastAsia="en-US"/>
        </w:rPr>
        <w:t xml:space="preserve">The </w:t>
      </w:r>
      <w:r w:rsidR="008F7BF8" w:rsidRPr="007341F8">
        <w:rPr>
          <w:color w:val="000000"/>
          <w:sz w:val="22"/>
          <w:szCs w:val="22"/>
          <w:lang w:eastAsia="en-US"/>
        </w:rPr>
        <w:t xml:space="preserve">financial and </w:t>
      </w:r>
      <w:r w:rsidR="00AE4578" w:rsidRPr="007341F8">
        <w:rPr>
          <w:color w:val="000000"/>
          <w:sz w:val="22"/>
          <w:szCs w:val="22"/>
          <w:lang w:eastAsia="en-US"/>
        </w:rPr>
        <w:t>operational</w:t>
      </w:r>
      <w:r w:rsidR="008F7BF8" w:rsidRPr="007341F8">
        <w:rPr>
          <w:color w:val="000000"/>
          <w:sz w:val="22"/>
          <w:szCs w:val="22"/>
          <w:lang w:eastAsia="en-US"/>
        </w:rPr>
        <w:t xml:space="preserve"> capacity </w:t>
      </w:r>
      <w:r w:rsidRPr="007341F8">
        <w:rPr>
          <w:color w:val="000000"/>
          <w:sz w:val="22"/>
          <w:szCs w:val="22"/>
          <w:lang w:eastAsia="en-US"/>
        </w:rPr>
        <w:t xml:space="preserve">of </w:t>
      </w:r>
      <w:r w:rsidR="0019489B" w:rsidRPr="007341F8">
        <w:rPr>
          <w:color w:val="000000"/>
          <w:sz w:val="22"/>
          <w:szCs w:val="22"/>
          <w:lang w:eastAsia="en-US"/>
        </w:rPr>
        <w:t xml:space="preserve">organisations </w:t>
      </w:r>
      <w:r w:rsidRPr="007341F8">
        <w:rPr>
          <w:color w:val="000000"/>
          <w:sz w:val="22"/>
          <w:szCs w:val="22"/>
          <w:lang w:eastAsia="en-US"/>
        </w:rPr>
        <w:t xml:space="preserve">participating in successful proposals will be subject to verification during the grant preparation </w:t>
      </w:r>
      <w:r w:rsidR="00910316" w:rsidRPr="007341F8">
        <w:rPr>
          <w:color w:val="000000"/>
          <w:sz w:val="22"/>
          <w:szCs w:val="22"/>
          <w:lang w:eastAsia="en-US"/>
        </w:rPr>
        <w:t>phase</w:t>
      </w:r>
    </w:p>
    <w:p w14:paraId="6B29DAB1" w14:textId="77777777" w:rsidR="000B762A" w:rsidRPr="007341F8" w:rsidRDefault="000B762A" w:rsidP="002B7D8C">
      <w:pPr>
        <w:rPr>
          <w:sz w:val="22"/>
          <w:szCs w:val="22"/>
        </w:rPr>
      </w:pPr>
    </w:p>
    <w:p w14:paraId="3FB7A792" w14:textId="77777777" w:rsidR="006E41C3" w:rsidRPr="007341F8" w:rsidRDefault="00842CDB" w:rsidP="002B7D8C">
      <w:pPr>
        <w:rPr>
          <w:sz w:val="22"/>
          <w:szCs w:val="22"/>
        </w:rPr>
      </w:pPr>
      <w:r w:rsidRPr="007341F8">
        <w:rPr>
          <w:b/>
          <w:sz w:val="22"/>
          <w:szCs w:val="22"/>
        </w:rPr>
        <w:t>Declaration</w:t>
      </w:r>
      <w:r w:rsidR="006E41C3" w:rsidRPr="007341F8">
        <w:rPr>
          <w:b/>
          <w:sz w:val="22"/>
          <w:szCs w:val="22"/>
        </w:rPr>
        <w:t xml:space="preserv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5486"/>
      </w:tblGrid>
      <w:tr w:rsidR="006E41C3" w:rsidRPr="007341F8" w14:paraId="40233A2F" w14:textId="77777777" w:rsidTr="00F75E28">
        <w:tc>
          <w:tcPr>
            <w:tcW w:w="3402" w:type="dxa"/>
            <w:shd w:val="clear" w:color="auto" w:fill="C4BC96"/>
          </w:tcPr>
          <w:p w14:paraId="03A45BD7" w14:textId="77777777" w:rsidR="006E41C3" w:rsidRPr="007341F8" w:rsidRDefault="006E41C3" w:rsidP="006E41C3">
            <w:pPr>
              <w:rPr>
                <w:b/>
                <w:sz w:val="18"/>
                <w:szCs w:val="18"/>
                <w:lang w:eastAsia="en-US"/>
              </w:rPr>
            </w:pPr>
            <w:r w:rsidRPr="007341F8">
              <w:rPr>
                <w:b/>
                <w:sz w:val="18"/>
                <w:szCs w:val="18"/>
                <w:lang w:eastAsia="en-US"/>
              </w:rPr>
              <w:t>Name (institution / individual)</w:t>
            </w:r>
          </w:p>
        </w:tc>
        <w:tc>
          <w:tcPr>
            <w:tcW w:w="5635" w:type="dxa"/>
            <w:shd w:val="clear" w:color="auto" w:fill="C4BC96"/>
          </w:tcPr>
          <w:p w14:paraId="53640BBD" w14:textId="77777777" w:rsidR="006E41C3" w:rsidRPr="007341F8" w:rsidRDefault="006E41C3" w:rsidP="006E41C3">
            <w:pPr>
              <w:rPr>
                <w:b/>
                <w:sz w:val="18"/>
                <w:szCs w:val="18"/>
                <w:lang w:eastAsia="en-US"/>
              </w:rPr>
            </w:pPr>
            <w:r w:rsidRPr="007341F8">
              <w:rPr>
                <w:b/>
                <w:sz w:val="18"/>
                <w:szCs w:val="18"/>
                <w:lang w:eastAsia="en-US"/>
              </w:rPr>
              <w:t xml:space="preserve">Nature of inter-relationship </w:t>
            </w:r>
          </w:p>
        </w:tc>
      </w:tr>
      <w:tr w:rsidR="006E41C3" w:rsidRPr="007341F8" w14:paraId="71C67CD7" w14:textId="77777777" w:rsidTr="00F75E28">
        <w:tc>
          <w:tcPr>
            <w:tcW w:w="3402" w:type="dxa"/>
          </w:tcPr>
          <w:p w14:paraId="227C05D3" w14:textId="77777777" w:rsidR="006E41C3" w:rsidRPr="007341F8" w:rsidRDefault="006E41C3" w:rsidP="006E41C3">
            <w:pPr>
              <w:rPr>
                <w:sz w:val="18"/>
                <w:szCs w:val="18"/>
                <w:lang w:eastAsia="en-US"/>
              </w:rPr>
            </w:pPr>
          </w:p>
        </w:tc>
        <w:tc>
          <w:tcPr>
            <w:tcW w:w="5635" w:type="dxa"/>
          </w:tcPr>
          <w:p w14:paraId="0AF846F3" w14:textId="77777777" w:rsidR="006E41C3" w:rsidRPr="007341F8" w:rsidRDefault="006E41C3" w:rsidP="006E41C3">
            <w:pPr>
              <w:rPr>
                <w:sz w:val="18"/>
                <w:szCs w:val="18"/>
                <w:lang w:eastAsia="en-US"/>
              </w:rPr>
            </w:pPr>
          </w:p>
        </w:tc>
      </w:tr>
      <w:tr w:rsidR="002B4230" w:rsidRPr="007341F8" w14:paraId="580045E4" w14:textId="77777777" w:rsidTr="00F75E28">
        <w:tc>
          <w:tcPr>
            <w:tcW w:w="3402" w:type="dxa"/>
          </w:tcPr>
          <w:p w14:paraId="66B03685" w14:textId="77777777" w:rsidR="002B4230" w:rsidRPr="007341F8" w:rsidRDefault="002B4230" w:rsidP="006E41C3">
            <w:pPr>
              <w:rPr>
                <w:sz w:val="18"/>
                <w:szCs w:val="18"/>
                <w:lang w:eastAsia="en-US"/>
              </w:rPr>
            </w:pPr>
          </w:p>
        </w:tc>
        <w:tc>
          <w:tcPr>
            <w:tcW w:w="5635" w:type="dxa"/>
          </w:tcPr>
          <w:p w14:paraId="1128743F" w14:textId="77777777" w:rsidR="002B4230" w:rsidRPr="007341F8" w:rsidRDefault="002B4230" w:rsidP="006E41C3">
            <w:pPr>
              <w:rPr>
                <w:sz w:val="18"/>
                <w:szCs w:val="18"/>
                <w:lang w:eastAsia="en-US"/>
              </w:rPr>
            </w:pPr>
          </w:p>
        </w:tc>
      </w:tr>
    </w:tbl>
    <w:p w14:paraId="1D860DBA" w14:textId="77777777" w:rsidR="002B7D8C" w:rsidRPr="007341F8" w:rsidRDefault="004B699E" w:rsidP="00F26D66">
      <w:pPr>
        <w:numPr>
          <w:ilvl w:val="0"/>
          <w:numId w:val="17"/>
        </w:numPr>
        <w:shd w:val="clear" w:color="auto" w:fill="FFFFFF"/>
        <w:ind w:left="714" w:right="11" w:hanging="357"/>
        <w:jc w:val="both"/>
        <w:rPr>
          <w:color w:val="000000"/>
          <w:sz w:val="22"/>
          <w:szCs w:val="22"/>
          <w:lang w:eastAsia="en-US"/>
        </w:rPr>
      </w:pPr>
      <w:r w:rsidRPr="007341F8">
        <w:rPr>
          <w:sz w:val="22"/>
          <w:szCs w:val="22"/>
        </w:rPr>
        <w:t xml:space="preserve">Applicants </w:t>
      </w:r>
      <w:r w:rsidRPr="007341F8">
        <w:rPr>
          <w:b/>
          <w:sz w:val="22"/>
          <w:szCs w:val="22"/>
        </w:rPr>
        <w:t>must</w:t>
      </w:r>
      <w:r w:rsidR="006E41C3" w:rsidRPr="007341F8">
        <w:rPr>
          <w:b/>
          <w:sz w:val="22"/>
          <w:szCs w:val="22"/>
        </w:rPr>
        <w:t xml:space="preserve"> </w:t>
      </w:r>
      <w:r w:rsidR="006E41C3" w:rsidRPr="007341F8">
        <w:rPr>
          <w:sz w:val="22"/>
          <w:szCs w:val="22"/>
        </w:rPr>
        <w:t xml:space="preserve">use the table above to </w:t>
      </w:r>
      <w:r w:rsidR="006E41C3" w:rsidRPr="007341F8">
        <w:rPr>
          <w:b/>
          <w:sz w:val="22"/>
          <w:szCs w:val="22"/>
        </w:rPr>
        <w:t xml:space="preserve">declare </w:t>
      </w:r>
      <w:r w:rsidR="006E41C3" w:rsidRPr="007341F8">
        <w:rPr>
          <w:b/>
          <w:color w:val="000000"/>
          <w:sz w:val="22"/>
          <w:szCs w:val="22"/>
          <w:lang w:eastAsia="en-US"/>
        </w:rPr>
        <w:t>a</w:t>
      </w:r>
      <w:r w:rsidR="002B7D8C" w:rsidRPr="007341F8">
        <w:rPr>
          <w:b/>
          <w:color w:val="000000"/>
          <w:sz w:val="22"/>
          <w:szCs w:val="22"/>
          <w:lang w:eastAsia="en-US"/>
        </w:rPr>
        <w:t>ny inter-relationship between different participating institutions</w:t>
      </w:r>
      <w:r w:rsidR="00DC7D4B" w:rsidRPr="007341F8">
        <w:rPr>
          <w:b/>
          <w:color w:val="000000"/>
          <w:sz w:val="22"/>
          <w:szCs w:val="22"/>
          <w:lang w:eastAsia="en-US"/>
        </w:rPr>
        <w:t xml:space="preserve"> or individuals</w:t>
      </w:r>
      <w:r w:rsidR="009346F2" w:rsidRPr="007341F8">
        <w:rPr>
          <w:color w:val="000000"/>
          <w:sz w:val="22"/>
          <w:szCs w:val="22"/>
          <w:lang w:eastAsia="en-US"/>
        </w:rPr>
        <w:t xml:space="preserve"> (e.g. </w:t>
      </w:r>
      <w:r w:rsidR="00B84B51" w:rsidRPr="007341F8">
        <w:rPr>
          <w:color w:val="000000"/>
          <w:sz w:val="22"/>
          <w:szCs w:val="22"/>
          <w:lang w:eastAsia="en-US"/>
        </w:rPr>
        <w:t xml:space="preserve">family ties, </w:t>
      </w:r>
      <w:r w:rsidR="00EB2DB7" w:rsidRPr="007341F8">
        <w:rPr>
          <w:color w:val="000000"/>
          <w:sz w:val="22"/>
          <w:szCs w:val="22"/>
          <w:lang w:eastAsia="en-US"/>
        </w:rPr>
        <w:t>shared premises</w:t>
      </w:r>
      <w:r w:rsidR="00DC7D4B" w:rsidRPr="007341F8">
        <w:rPr>
          <w:color w:val="000000"/>
          <w:sz w:val="22"/>
          <w:szCs w:val="22"/>
          <w:lang w:eastAsia="en-US"/>
        </w:rPr>
        <w:t xml:space="preserve"> or facilities</w:t>
      </w:r>
      <w:r w:rsidR="00EB2DB7" w:rsidRPr="007341F8">
        <w:rPr>
          <w:color w:val="000000"/>
          <w:sz w:val="22"/>
          <w:szCs w:val="22"/>
          <w:lang w:eastAsia="en-US"/>
        </w:rPr>
        <w:t xml:space="preserve">, </w:t>
      </w:r>
      <w:r w:rsidR="009346F2" w:rsidRPr="007341F8">
        <w:rPr>
          <w:color w:val="000000"/>
          <w:sz w:val="22"/>
          <w:szCs w:val="22"/>
          <w:lang w:eastAsia="en-US"/>
        </w:rPr>
        <w:t xml:space="preserve">joint </w:t>
      </w:r>
      <w:r w:rsidRPr="007341F8">
        <w:rPr>
          <w:color w:val="000000"/>
          <w:sz w:val="22"/>
          <w:szCs w:val="22"/>
          <w:lang w:eastAsia="en-US"/>
        </w:rPr>
        <w:t xml:space="preserve">or part </w:t>
      </w:r>
      <w:r w:rsidR="009346F2" w:rsidRPr="007341F8">
        <w:rPr>
          <w:color w:val="000000"/>
          <w:sz w:val="22"/>
          <w:szCs w:val="22"/>
          <w:lang w:eastAsia="en-US"/>
        </w:rPr>
        <w:t xml:space="preserve">ownership, </w:t>
      </w:r>
      <w:r w:rsidR="00D42A2A" w:rsidRPr="007341F8">
        <w:rPr>
          <w:color w:val="000000"/>
          <w:sz w:val="22"/>
          <w:szCs w:val="22"/>
          <w:lang w:eastAsia="en-US"/>
        </w:rPr>
        <w:t xml:space="preserve">financial interest, </w:t>
      </w:r>
      <w:r w:rsidR="002B7D8C" w:rsidRPr="007341F8">
        <w:rPr>
          <w:color w:val="000000"/>
          <w:sz w:val="22"/>
          <w:szCs w:val="22"/>
          <w:lang w:eastAsia="en-US"/>
        </w:rPr>
        <w:t>overlapping staff</w:t>
      </w:r>
      <w:r w:rsidR="00AA57E1" w:rsidRPr="007341F8">
        <w:rPr>
          <w:color w:val="000000"/>
          <w:sz w:val="22"/>
          <w:szCs w:val="22"/>
          <w:lang w:eastAsia="en-US"/>
        </w:rPr>
        <w:t xml:space="preserve"> or directors</w:t>
      </w:r>
      <w:r w:rsidR="002B7D8C" w:rsidRPr="007341F8">
        <w:rPr>
          <w:color w:val="000000"/>
          <w:sz w:val="22"/>
          <w:szCs w:val="22"/>
          <w:lang w:eastAsia="en-US"/>
        </w:rPr>
        <w:t xml:space="preserve">, etc.) </w:t>
      </w:r>
    </w:p>
    <w:p w14:paraId="3AC96081" w14:textId="30CA8BD7" w:rsidR="00ED77E8" w:rsidRDefault="00ED77E8">
      <w:pPr>
        <w:rPr>
          <w:color w:val="000000"/>
          <w:sz w:val="22"/>
          <w:szCs w:val="22"/>
          <w:lang w:eastAsia="en-US"/>
        </w:rPr>
      </w:pPr>
      <w:r>
        <w:rPr>
          <w:color w:val="000000"/>
          <w:sz w:val="22"/>
          <w:szCs w:val="22"/>
          <w:lang w:eastAsia="en-US"/>
        </w:rPr>
        <w:br w:type="page"/>
      </w:r>
      <w:r w:rsidR="0026059B">
        <w:rPr>
          <w:noProof/>
        </w:rPr>
        <mc:AlternateContent>
          <mc:Choice Requires="wps">
            <w:drawing>
              <wp:anchor distT="0" distB="0" distL="114300" distR="114300" simplePos="0" relativeHeight="251673600" behindDoc="1" locked="0" layoutInCell="0" allowOverlap="1" wp14:anchorId="37FB32D6" wp14:editId="1718E309">
                <wp:simplePos x="0" y="0"/>
                <wp:positionH relativeFrom="margin">
                  <wp:posOffset>-954405</wp:posOffset>
                </wp:positionH>
                <wp:positionV relativeFrom="margin">
                  <wp:posOffset>4120515</wp:posOffset>
                </wp:positionV>
                <wp:extent cx="7669530" cy="649605"/>
                <wp:effectExtent l="0" t="0" r="0" b="0"/>
                <wp:wrapNone/>
                <wp:docPr id="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DC656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FB32D6" id="_x0000_s1034" type="#_x0000_t202" style="position:absolute;margin-left:-75.15pt;margin-top:324.45pt;width:603.9pt;height:51.15pt;rotation:-45;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" o:allowincell="f" filled="f" stroked="f">
                <v:stroke joinstyle="round"/>
                <o:lock v:ext="edit" shapetype="t"/>
                <v:textbox style="mso-fit-shape-to-text:t">
                  <w:txbxContent>
                    <w:p w14:paraId="10DC656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5A87F6B9" w14:textId="77777777" w:rsidR="00460C26" w:rsidRPr="007341F8" w:rsidRDefault="00460C26" w:rsidP="000E3AAA">
      <w:pPr>
        <w:shd w:val="clear" w:color="auto" w:fill="FFFFFF"/>
        <w:spacing w:line="250" w:lineRule="exact"/>
        <w:ind w:right="10"/>
        <w:jc w:val="both"/>
        <w:rPr>
          <w:color w:val="000000"/>
          <w:sz w:val="22"/>
          <w:szCs w:val="22"/>
          <w:lang w:eastAsia="en-US"/>
        </w:rPr>
      </w:pPr>
    </w:p>
    <w:p w14:paraId="2D110A73" w14:textId="2FA2AF3C" w:rsidR="00090C05" w:rsidRPr="007341F8" w:rsidRDefault="0026059B" w:rsidP="00090C05">
      <w:pPr>
        <w:spacing w:after="120"/>
        <w:jc w:val="right"/>
        <w:rPr>
          <w:b/>
          <w:caps/>
          <w:color w:val="FF0000"/>
          <w:sz w:val="22"/>
          <w:szCs w:val="22"/>
        </w:rPr>
      </w:pPr>
      <w:r>
        <w:rPr>
          <w:noProof/>
        </w:rPr>
        <mc:AlternateContent>
          <mc:Choice Requires="wps">
            <w:drawing>
              <wp:anchor distT="4294967294" distB="4294967294" distL="114300" distR="114300" simplePos="0" relativeHeight="251619328" behindDoc="0" locked="0" layoutInCell="0" allowOverlap="1" wp14:anchorId="3AD9FBCE" wp14:editId="6EB84E59">
                <wp:simplePos x="0" y="0"/>
                <wp:positionH relativeFrom="column">
                  <wp:posOffset>0</wp:posOffset>
                </wp:positionH>
                <wp:positionV relativeFrom="paragraph">
                  <wp:posOffset>184149</wp:posOffset>
                </wp:positionV>
                <wp:extent cx="5829935" cy="0"/>
                <wp:effectExtent l="0" t="19050" r="18415"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FA2D7" id="Line 18" o:spid="_x0000_s1026" style="position:absolute;z-index:251619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5pt" to="45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" o:allowincell="f" strokecolor="red" strokeweight="2.25pt"/>
            </w:pict>
          </mc:Fallback>
        </mc:AlternateContent>
      </w:r>
      <w:r w:rsidR="00090C05" w:rsidRPr="007341F8">
        <w:rPr>
          <w:b/>
          <w:caps/>
          <w:color w:val="FF0000"/>
          <w:sz w:val="22"/>
          <w:szCs w:val="22"/>
        </w:rPr>
        <w:t>START page count – MAX 30 pages</w:t>
      </w:r>
    </w:p>
    <w:p w14:paraId="01CA9F32" w14:textId="77777777" w:rsidR="00DC7D4B" w:rsidRPr="007341F8" w:rsidRDefault="00471F85" w:rsidP="00DC7D4B">
      <w:pPr>
        <w:jc w:val="both"/>
        <w:rPr>
          <w:b/>
          <w:bCs/>
          <w:sz w:val="22"/>
          <w:szCs w:val="22"/>
        </w:rPr>
      </w:pPr>
      <w:r w:rsidRPr="007341F8">
        <w:rPr>
          <w:b/>
          <w:bCs/>
          <w:sz w:val="22"/>
          <w:szCs w:val="22"/>
        </w:rPr>
        <w:t>1</w:t>
      </w:r>
      <w:r w:rsidR="00992712" w:rsidRPr="007341F8">
        <w:rPr>
          <w:b/>
          <w:bCs/>
          <w:sz w:val="22"/>
          <w:szCs w:val="22"/>
        </w:rPr>
        <w:t>.</w:t>
      </w:r>
      <w:r w:rsidR="00337B37" w:rsidRPr="007341F8">
        <w:rPr>
          <w:b/>
          <w:bCs/>
          <w:sz w:val="22"/>
          <w:szCs w:val="22"/>
        </w:rPr>
        <w:tab/>
      </w:r>
      <w:r w:rsidR="00DC7D4B" w:rsidRPr="007341F8">
        <w:rPr>
          <w:b/>
          <w:bCs/>
          <w:sz w:val="22"/>
          <w:szCs w:val="22"/>
        </w:rPr>
        <w:t xml:space="preserve">Excellence </w:t>
      </w:r>
      <w:r w:rsidR="00553124" w:rsidRPr="007341F8">
        <w:rPr>
          <w:b/>
          <w:bCs/>
          <w:i/>
          <w:sz w:val="22"/>
          <w:szCs w:val="22"/>
        </w:rPr>
        <w:t>(starting on p.5</w:t>
      </w:r>
      <w:r w:rsidR="00677551" w:rsidRPr="007341F8">
        <w:rPr>
          <w:b/>
          <w:bCs/>
          <w:i/>
          <w:sz w:val="22"/>
          <w:szCs w:val="22"/>
        </w:rPr>
        <w:t>)</w:t>
      </w:r>
    </w:p>
    <w:p w14:paraId="5549E43B" w14:textId="77777777" w:rsidR="00DC7D4B" w:rsidRPr="007341F8" w:rsidRDefault="00DC7D4B" w:rsidP="00DC7D4B">
      <w:pPr>
        <w:jc w:val="both"/>
        <w:rPr>
          <w:b/>
          <w:bCs/>
          <w:sz w:val="22"/>
          <w:szCs w:val="22"/>
        </w:rPr>
      </w:pPr>
    </w:p>
    <w:p w14:paraId="0EC58594" w14:textId="77777777" w:rsidR="00DC7D4B" w:rsidRPr="007341F8" w:rsidRDefault="00471F85" w:rsidP="00494A88">
      <w:pPr>
        <w:ind w:left="720" w:hanging="720"/>
        <w:jc w:val="both"/>
        <w:rPr>
          <w:sz w:val="22"/>
          <w:szCs w:val="22"/>
        </w:rPr>
      </w:pPr>
      <w:r w:rsidRPr="007341F8">
        <w:rPr>
          <w:b/>
          <w:sz w:val="22"/>
          <w:szCs w:val="22"/>
        </w:rPr>
        <w:t>1</w:t>
      </w:r>
      <w:r w:rsidR="00DC7D4B" w:rsidRPr="007341F8">
        <w:rPr>
          <w:b/>
          <w:sz w:val="22"/>
          <w:szCs w:val="22"/>
        </w:rPr>
        <w:t>.1</w:t>
      </w:r>
      <w:r w:rsidR="00DC7D4B" w:rsidRPr="007341F8">
        <w:rPr>
          <w:b/>
          <w:sz w:val="22"/>
          <w:szCs w:val="22"/>
        </w:rPr>
        <w:tab/>
      </w:r>
      <w:r w:rsidR="00494A88" w:rsidRPr="007341F8">
        <w:rPr>
          <w:b/>
          <w:sz w:val="22"/>
          <w:szCs w:val="22"/>
        </w:rPr>
        <w:t xml:space="preserve">Quality and pertinence of the project’s research and innovation objectives </w:t>
      </w:r>
      <w:r w:rsidR="00494A88" w:rsidRPr="007341F8">
        <w:rPr>
          <w:sz w:val="22"/>
          <w:szCs w:val="22"/>
        </w:rPr>
        <w:t>(and the extent to which they are ambitious, and go beyond the state of the art)</w:t>
      </w:r>
    </w:p>
    <w:p w14:paraId="4AA23696" w14:textId="77777777" w:rsidR="00494A88" w:rsidRPr="007341F8" w:rsidRDefault="00494A88" w:rsidP="00D42A2A">
      <w:pPr>
        <w:spacing w:after="120"/>
        <w:jc w:val="both"/>
        <w:rPr>
          <w:sz w:val="22"/>
          <w:szCs w:val="22"/>
        </w:rPr>
      </w:pPr>
    </w:p>
    <w:p w14:paraId="4C14FEB2" w14:textId="77777777" w:rsidR="00DC7D4B" w:rsidRPr="007341F8" w:rsidRDefault="00271022" w:rsidP="00D42A2A">
      <w:pPr>
        <w:spacing w:after="120"/>
        <w:jc w:val="both"/>
        <w:rPr>
          <w:sz w:val="22"/>
          <w:szCs w:val="22"/>
        </w:rPr>
      </w:pPr>
      <w:r w:rsidRPr="007341F8">
        <w:rPr>
          <w:sz w:val="22"/>
          <w:szCs w:val="22"/>
        </w:rPr>
        <w:t>Required s</w:t>
      </w:r>
      <w:r w:rsidR="00DC7D4B" w:rsidRPr="007341F8">
        <w:rPr>
          <w:sz w:val="22"/>
          <w:szCs w:val="22"/>
        </w:rPr>
        <w:t>ub-headings:</w:t>
      </w:r>
    </w:p>
    <w:p w14:paraId="5C7BC336" w14:textId="77777777" w:rsidR="00DC7D4B" w:rsidRPr="004323C3" w:rsidRDefault="00B7104E" w:rsidP="00F26D66">
      <w:pPr>
        <w:numPr>
          <w:ilvl w:val="0"/>
          <w:numId w:val="12"/>
        </w:numPr>
        <w:ind w:left="709" w:hanging="284"/>
        <w:jc w:val="both"/>
        <w:rPr>
          <w:sz w:val="22"/>
          <w:szCs w:val="22"/>
          <w:u w:val="single"/>
        </w:rPr>
      </w:pPr>
      <w:r w:rsidRPr="007341F8">
        <w:rPr>
          <w:sz w:val="22"/>
          <w:szCs w:val="22"/>
          <w:u w:val="single"/>
        </w:rPr>
        <w:t>Introduction, o</w:t>
      </w:r>
      <w:r w:rsidR="00DC7D4B" w:rsidRPr="007341F8">
        <w:rPr>
          <w:sz w:val="22"/>
          <w:szCs w:val="22"/>
          <w:u w:val="single"/>
        </w:rPr>
        <w:t>bjectives</w:t>
      </w:r>
      <w:r w:rsidR="000B762A" w:rsidRPr="007341F8">
        <w:rPr>
          <w:sz w:val="22"/>
          <w:szCs w:val="22"/>
          <w:u w:val="single"/>
        </w:rPr>
        <w:t xml:space="preserve"> and overview</w:t>
      </w:r>
      <w:r w:rsidR="00DC7D4B" w:rsidRPr="007341F8">
        <w:rPr>
          <w:sz w:val="22"/>
          <w:szCs w:val="22"/>
          <w:u w:val="single"/>
        </w:rPr>
        <w:t xml:space="preserve"> of the research programme</w:t>
      </w:r>
      <w:r w:rsidRPr="007341F8">
        <w:rPr>
          <w:sz w:val="22"/>
          <w:szCs w:val="22"/>
          <w:u w:val="single"/>
        </w:rPr>
        <w:t>.</w:t>
      </w:r>
      <w:r w:rsidR="00494A88" w:rsidRPr="007341F8">
        <w:rPr>
          <w:sz w:val="22"/>
          <w:szCs w:val="22"/>
        </w:rPr>
        <w:t xml:space="preserve"> </w:t>
      </w:r>
      <w:r w:rsidR="00494A88" w:rsidRPr="004323C3">
        <w:rPr>
          <w:sz w:val="22"/>
          <w:szCs w:val="22"/>
        </w:rPr>
        <w:t>I</w:t>
      </w:r>
      <w:r w:rsidR="000B762A" w:rsidRPr="004323C3">
        <w:rPr>
          <w:sz w:val="22"/>
          <w:szCs w:val="22"/>
        </w:rPr>
        <w:t>t should be explained how the individual projects of the recruited researchers will be integrated into</w:t>
      </w:r>
      <w:r w:rsidR="005562EE" w:rsidRPr="004323C3">
        <w:rPr>
          <w:sz w:val="22"/>
          <w:szCs w:val="22"/>
        </w:rPr>
        <w:t xml:space="preserve"> </w:t>
      </w:r>
      <w:r w:rsidR="004C77BA" w:rsidRPr="004323C3">
        <w:rPr>
          <w:sz w:val="22"/>
          <w:szCs w:val="22"/>
        </w:rPr>
        <w:t>–</w:t>
      </w:r>
      <w:r w:rsidR="005562EE" w:rsidRPr="004323C3">
        <w:rPr>
          <w:sz w:val="22"/>
          <w:szCs w:val="22"/>
        </w:rPr>
        <w:t xml:space="preserve"> </w:t>
      </w:r>
      <w:r w:rsidR="000B762A" w:rsidRPr="004323C3">
        <w:rPr>
          <w:sz w:val="22"/>
          <w:szCs w:val="22"/>
        </w:rPr>
        <w:t>and contribute to</w:t>
      </w:r>
      <w:r w:rsidR="005562EE" w:rsidRPr="004323C3">
        <w:rPr>
          <w:sz w:val="22"/>
          <w:szCs w:val="22"/>
        </w:rPr>
        <w:t xml:space="preserve"> </w:t>
      </w:r>
      <w:r w:rsidR="004C77BA" w:rsidRPr="004323C3">
        <w:rPr>
          <w:sz w:val="22"/>
          <w:szCs w:val="22"/>
        </w:rPr>
        <w:t>–</w:t>
      </w:r>
      <w:r w:rsidR="000B762A" w:rsidRPr="004323C3">
        <w:rPr>
          <w:sz w:val="22"/>
          <w:szCs w:val="22"/>
        </w:rPr>
        <w:t xml:space="preserve"> t</w:t>
      </w:r>
      <w:r w:rsidR="00494A88" w:rsidRPr="004323C3">
        <w:rPr>
          <w:sz w:val="22"/>
          <w:szCs w:val="22"/>
        </w:rPr>
        <w:t>he overall research programme. All</w:t>
      </w:r>
      <w:r w:rsidR="000B762A" w:rsidRPr="004323C3">
        <w:rPr>
          <w:sz w:val="22"/>
          <w:szCs w:val="22"/>
        </w:rPr>
        <w:t xml:space="preserve"> </w:t>
      </w:r>
      <w:r w:rsidR="002B4230" w:rsidRPr="004323C3">
        <w:rPr>
          <w:sz w:val="22"/>
          <w:szCs w:val="22"/>
        </w:rPr>
        <w:t xml:space="preserve">proposals </w:t>
      </w:r>
      <w:r w:rsidRPr="004323C3">
        <w:rPr>
          <w:sz w:val="22"/>
          <w:szCs w:val="22"/>
        </w:rPr>
        <w:t xml:space="preserve">should </w:t>
      </w:r>
      <w:r w:rsidR="00494A88" w:rsidRPr="004323C3">
        <w:rPr>
          <w:sz w:val="22"/>
          <w:szCs w:val="22"/>
        </w:rPr>
        <w:t xml:space="preserve">also </w:t>
      </w:r>
      <w:r w:rsidRPr="004323C3">
        <w:rPr>
          <w:sz w:val="22"/>
          <w:szCs w:val="22"/>
        </w:rPr>
        <w:t>describe the research projects in the context of a doctoral training programme</w:t>
      </w:r>
      <w:r w:rsidR="00C55BAA" w:rsidRPr="004323C3">
        <w:rPr>
          <w:sz w:val="22"/>
          <w:szCs w:val="22"/>
        </w:rPr>
        <w:t>. Are the objectives measurable and verifiable? Are they realistically achievable?</w:t>
      </w:r>
    </w:p>
    <w:p w14:paraId="12FCD293" w14:textId="5D89270C" w:rsidR="002B2C23" w:rsidRPr="004323C3" w:rsidRDefault="002B2C23" w:rsidP="00F26D66">
      <w:pPr>
        <w:numPr>
          <w:ilvl w:val="0"/>
          <w:numId w:val="12"/>
        </w:numPr>
        <w:ind w:left="709" w:hanging="284"/>
        <w:jc w:val="both"/>
        <w:rPr>
          <w:sz w:val="22"/>
          <w:szCs w:val="22"/>
        </w:rPr>
      </w:pPr>
      <w:r w:rsidRPr="007341F8">
        <w:rPr>
          <w:sz w:val="22"/>
          <w:szCs w:val="22"/>
          <w:u w:val="single"/>
        </w:rPr>
        <w:t>Pertinence</w:t>
      </w:r>
      <w:r w:rsidR="00DC7D4B" w:rsidRPr="007341F8">
        <w:rPr>
          <w:sz w:val="22"/>
          <w:szCs w:val="22"/>
          <w:u w:val="single"/>
        </w:rPr>
        <w:t xml:space="preserve"> and innovative aspects of the research programme</w:t>
      </w:r>
      <w:r w:rsidR="00DC7D4B" w:rsidRPr="007341F8">
        <w:rPr>
          <w:sz w:val="22"/>
          <w:szCs w:val="22"/>
        </w:rPr>
        <w:t xml:space="preserve"> (in light of the current state of the art and existing programmes</w:t>
      </w:r>
      <w:r w:rsidR="00D42A2A" w:rsidRPr="007341F8">
        <w:rPr>
          <w:sz w:val="22"/>
          <w:szCs w:val="22"/>
        </w:rPr>
        <w:t xml:space="preserve"> </w:t>
      </w:r>
      <w:r w:rsidR="00DC7D4B" w:rsidRPr="007341F8">
        <w:rPr>
          <w:sz w:val="22"/>
          <w:szCs w:val="22"/>
        </w:rPr>
        <w:t>/</w:t>
      </w:r>
      <w:r w:rsidR="00D42A2A" w:rsidRPr="007341F8">
        <w:rPr>
          <w:sz w:val="22"/>
          <w:szCs w:val="22"/>
        </w:rPr>
        <w:t xml:space="preserve"> </w:t>
      </w:r>
      <w:r w:rsidR="00DC7D4B" w:rsidRPr="007341F8">
        <w:rPr>
          <w:sz w:val="22"/>
          <w:szCs w:val="22"/>
        </w:rPr>
        <w:t>networks</w:t>
      </w:r>
      <w:r w:rsidR="00B7104E" w:rsidRPr="007341F8">
        <w:rPr>
          <w:sz w:val="22"/>
          <w:szCs w:val="22"/>
        </w:rPr>
        <w:t xml:space="preserve"> / doctor</w:t>
      </w:r>
      <w:r w:rsidR="0026059B">
        <w:rPr>
          <w:noProof/>
        </w:rPr>
        <mc:AlternateContent>
          <mc:Choice Requires="wps">
            <w:drawing>
              <wp:anchor distT="0" distB="0" distL="114300" distR="114300" simplePos="0" relativeHeight="251670528" behindDoc="1" locked="0" layoutInCell="0" allowOverlap="1" wp14:anchorId="579DF34A" wp14:editId="18ED2AA1">
                <wp:simplePos x="0" y="0"/>
                <wp:positionH relativeFrom="margin">
                  <wp:posOffset>-954405</wp:posOffset>
                </wp:positionH>
                <wp:positionV relativeFrom="margin">
                  <wp:posOffset>4121150</wp:posOffset>
                </wp:positionV>
                <wp:extent cx="7669530" cy="649605"/>
                <wp:effectExtent l="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A846EC"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9DF34A" id="_x0000_s1035" type="#_x0000_t202" style="position:absolute;left:0;text-align:left;margin-left:-75.15pt;margin-top:324.5pt;width:603.9pt;height:51.15pt;rotation:-45;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" o:allowincell="f" filled="f" stroked="f">
                <v:stroke joinstyle="round"/>
                <o:lock v:ext="edit" shapetype="t"/>
                <v:textbox style="mso-fit-shape-to-text:t">
                  <w:txbxContent>
                    <w:p w14:paraId="11A846EC"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B7104E" w:rsidRPr="007341F8">
        <w:rPr>
          <w:sz w:val="22"/>
          <w:szCs w:val="22"/>
        </w:rPr>
        <w:t>al research trainings</w:t>
      </w:r>
      <w:r w:rsidR="00DC7D4B" w:rsidRPr="007341F8">
        <w:rPr>
          <w:sz w:val="22"/>
          <w:szCs w:val="22"/>
        </w:rPr>
        <w:t>)</w:t>
      </w:r>
      <w:r w:rsidR="00C55BAA" w:rsidRPr="007341F8">
        <w:rPr>
          <w:sz w:val="22"/>
          <w:szCs w:val="22"/>
        </w:rPr>
        <w:t xml:space="preserve">. </w:t>
      </w:r>
      <w:r w:rsidR="00C55BAA" w:rsidRPr="004323C3">
        <w:rPr>
          <w:sz w:val="22"/>
          <w:szCs w:val="22"/>
        </w:rPr>
        <w:t xml:space="preserve">Describe how your project goes beyond the state-of-the-art, and the extent the proposed work is ambitious. </w:t>
      </w:r>
    </w:p>
    <w:p w14:paraId="082710B8" w14:textId="77777777" w:rsidR="002B2C23" w:rsidRPr="007341F8" w:rsidRDefault="002B2C23" w:rsidP="002B2C23">
      <w:pPr>
        <w:jc w:val="both"/>
        <w:rPr>
          <w:sz w:val="22"/>
          <w:szCs w:val="22"/>
          <w:u w:val="single"/>
        </w:rPr>
      </w:pPr>
    </w:p>
    <w:p w14:paraId="5DB928FA" w14:textId="77777777" w:rsidR="00C22912" w:rsidRPr="007341F8" w:rsidRDefault="00C22912" w:rsidP="002B2C23">
      <w:pPr>
        <w:jc w:val="both"/>
        <w:rPr>
          <w:sz w:val="22"/>
          <w:szCs w:val="22"/>
        </w:rPr>
      </w:pPr>
      <w:r w:rsidRPr="007341F8">
        <w:rPr>
          <w:sz w:val="22"/>
          <w:szCs w:val="22"/>
        </w:rPr>
        <w:t xml:space="preserve">The </w:t>
      </w:r>
      <w:r w:rsidR="00887982" w:rsidRPr="007341F8">
        <w:rPr>
          <w:sz w:val="22"/>
          <w:szCs w:val="22"/>
        </w:rPr>
        <w:t xml:space="preserve">action </w:t>
      </w:r>
      <w:r w:rsidRPr="007341F8">
        <w:rPr>
          <w:sz w:val="22"/>
          <w:szCs w:val="22"/>
        </w:rPr>
        <w:t xml:space="preserve">should be divided in </w:t>
      </w:r>
      <w:r w:rsidRPr="007341F8">
        <w:rPr>
          <w:b/>
          <w:sz w:val="22"/>
          <w:szCs w:val="22"/>
        </w:rPr>
        <w:t>Work Packages</w:t>
      </w:r>
      <w:r w:rsidRPr="007341F8">
        <w:rPr>
          <w:sz w:val="22"/>
          <w:szCs w:val="22"/>
        </w:rPr>
        <w:t xml:space="preserve"> and described in the table below. The Work Packages should reflect the research objectives. Only brief headings and overviews of the Work Packages should be presented in Table 1.1. More details in terms of actual implementation should be provided in the tables under section 3.1.</w:t>
      </w:r>
    </w:p>
    <w:p w14:paraId="2365D943" w14:textId="77777777" w:rsidR="00C22912" w:rsidRPr="007341F8" w:rsidRDefault="00C22912" w:rsidP="000B762A">
      <w:pPr>
        <w:spacing w:after="120"/>
        <w:jc w:val="both"/>
        <w:rPr>
          <w:sz w:val="22"/>
          <w:szCs w:val="22"/>
        </w:rPr>
      </w:pPr>
    </w:p>
    <w:p w14:paraId="154C9C09" w14:textId="77777777" w:rsidR="000B762A" w:rsidRPr="007341F8" w:rsidRDefault="000B762A" w:rsidP="00460C26">
      <w:pPr>
        <w:spacing w:after="240"/>
        <w:rPr>
          <w:sz w:val="22"/>
          <w:szCs w:val="22"/>
        </w:rPr>
      </w:pPr>
      <w:r w:rsidRPr="007341F8">
        <w:rPr>
          <w:b/>
          <w:bCs/>
          <w:sz w:val="22"/>
          <w:szCs w:val="22"/>
        </w:rPr>
        <w:t xml:space="preserve">Table </w:t>
      </w:r>
      <w:r w:rsidR="00471F85" w:rsidRPr="007341F8">
        <w:rPr>
          <w:b/>
          <w:bCs/>
          <w:sz w:val="22"/>
          <w:szCs w:val="22"/>
        </w:rPr>
        <w:t>1</w:t>
      </w:r>
      <w:r w:rsidRPr="007341F8">
        <w:rPr>
          <w:b/>
          <w:bCs/>
          <w:sz w:val="22"/>
          <w:szCs w:val="22"/>
        </w:rPr>
        <w:t>.1:</w:t>
      </w:r>
      <w:r w:rsidRPr="007341F8" w:rsidDel="00A11A59">
        <w:rPr>
          <w:b/>
          <w:bCs/>
          <w:sz w:val="22"/>
          <w:szCs w:val="22"/>
        </w:rPr>
        <w:t xml:space="preserve"> </w:t>
      </w:r>
      <w:r w:rsidRPr="007341F8">
        <w:rPr>
          <w:b/>
          <w:bCs/>
          <w:sz w:val="22"/>
          <w:szCs w:val="22"/>
        </w:rPr>
        <w:tab/>
        <w:t>Work Package</w:t>
      </w:r>
      <w:r w:rsidR="00AF0A13" w:rsidRPr="007341F8">
        <w:rPr>
          <w:rStyle w:val="Appelnotedebasdep"/>
          <w:b/>
          <w:bCs/>
          <w:sz w:val="22"/>
          <w:szCs w:val="22"/>
        </w:rPr>
        <w:footnoteReference w:id="6"/>
      </w:r>
      <w:r w:rsidR="00C36CDB" w:rsidRPr="007341F8">
        <w:rPr>
          <w:b/>
          <w:bCs/>
          <w:sz w:val="22"/>
          <w:szCs w:val="22"/>
        </w:rPr>
        <w:t xml:space="preserve"> (WP)</w:t>
      </w:r>
      <w:r w:rsidRPr="007341F8">
        <w:rPr>
          <w:b/>
          <w:bCs/>
          <w:sz w:val="22"/>
          <w:szCs w:val="22"/>
        </w:rPr>
        <w:t xml:space="preserve"> List </w:t>
      </w:r>
    </w:p>
    <w:tbl>
      <w:tblPr>
        <w:tblW w:w="9153" w:type="dxa"/>
        <w:jc w:val="center"/>
        <w:tblLayout w:type="fixed"/>
        <w:tblLook w:val="0000" w:firstRow="0" w:lastRow="0" w:firstColumn="0" w:lastColumn="0" w:noHBand="0" w:noVBand="0"/>
      </w:tblPr>
      <w:tblGrid>
        <w:gridCol w:w="750"/>
        <w:gridCol w:w="1276"/>
        <w:gridCol w:w="1516"/>
        <w:gridCol w:w="1035"/>
        <w:gridCol w:w="993"/>
        <w:gridCol w:w="1134"/>
        <w:gridCol w:w="1429"/>
        <w:gridCol w:w="1020"/>
      </w:tblGrid>
      <w:tr w:rsidR="000B762A" w:rsidRPr="007341F8" w14:paraId="24D5BD98" w14:textId="77777777" w:rsidTr="0051631F">
        <w:trPr>
          <w:cantSplit/>
          <w:trHeight w:val="747"/>
          <w:jc w:val="center"/>
        </w:trPr>
        <w:tc>
          <w:tcPr>
            <w:tcW w:w="750" w:type="dxa"/>
            <w:tcBorders>
              <w:top w:val="single" w:sz="2" w:space="0" w:color="auto"/>
              <w:left w:val="single" w:sz="2" w:space="0" w:color="auto"/>
              <w:bottom w:val="single" w:sz="2" w:space="0" w:color="auto"/>
              <w:right w:val="single" w:sz="2" w:space="0" w:color="auto"/>
            </w:tcBorders>
            <w:shd w:val="clear" w:color="auto" w:fill="DDD9C3"/>
          </w:tcPr>
          <w:p w14:paraId="370ABDB1" w14:textId="77777777" w:rsidR="000B762A" w:rsidRPr="007341F8" w:rsidRDefault="00C36CDB" w:rsidP="004C77BA">
            <w:pPr>
              <w:spacing w:before="120" w:after="120"/>
              <w:ind w:left="34"/>
              <w:jc w:val="center"/>
              <w:rPr>
                <w:b/>
                <w:sz w:val="18"/>
                <w:szCs w:val="18"/>
              </w:rPr>
            </w:pPr>
            <w:r w:rsidRPr="007341F8">
              <w:rPr>
                <w:b/>
                <w:sz w:val="18"/>
                <w:szCs w:val="18"/>
              </w:rPr>
              <w:t>WP</w:t>
            </w:r>
            <w:r w:rsidR="000B762A" w:rsidRPr="007341F8">
              <w:rPr>
                <w:b/>
                <w:sz w:val="18"/>
                <w:szCs w:val="18"/>
              </w:rPr>
              <w:t xml:space="preserve"> No</w:t>
            </w:r>
            <w:r w:rsidR="00E62272" w:rsidRPr="007341F8">
              <w:rPr>
                <w:b/>
                <w:sz w:val="18"/>
                <w:szCs w:val="18"/>
              </w:rPr>
              <w:t>.</w:t>
            </w:r>
          </w:p>
        </w:tc>
        <w:tc>
          <w:tcPr>
            <w:tcW w:w="1276" w:type="dxa"/>
            <w:tcBorders>
              <w:top w:val="single" w:sz="2" w:space="0" w:color="auto"/>
              <w:left w:val="single" w:sz="2" w:space="0" w:color="auto"/>
              <w:bottom w:val="single" w:sz="2" w:space="0" w:color="auto"/>
              <w:right w:val="single" w:sz="2" w:space="0" w:color="auto"/>
            </w:tcBorders>
            <w:shd w:val="clear" w:color="auto" w:fill="DDD9C3"/>
          </w:tcPr>
          <w:p w14:paraId="321C0086" w14:textId="77777777" w:rsidR="000B762A" w:rsidRPr="007341F8" w:rsidRDefault="00C36CDB" w:rsidP="000B762A">
            <w:pPr>
              <w:spacing w:before="120" w:after="120"/>
              <w:ind w:left="34"/>
              <w:jc w:val="center"/>
              <w:rPr>
                <w:b/>
                <w:sz w:val="18"/>
                <w:szCs w:val="18"/>
              </w:rPr>
            </w:pPr>
            <w:r w:rsidRPr="007341F8">
              <w:rPr>
                <w:b/>
                <w:sz w:val="18"/>
                <w:szCs w:val="18"/>
              </w:rPr>
              <w:t>WP</w:t>
            </w:r>
            <w:r w:rsidR="000B762A" w:rsidRPr="007341F8">
              <w:rPr>
                <w:b/>
                <w:sz w:val="18"/>
                <w:szCs w:val="18"/>
              </w:rPr>
              <w:t xml:space="preserve"> Title</w:t>
            </w:r>
          </w:p>
        </w:tc>
        <w:tc>
          <w:tcPr>
            <w:tcW w:w="1516" w:type="dxa"/>
            <w:tcBorders>
              <w:top w:val="single" w:sz="2" w:space="0" w:color="auto"/>
              <w:left w:val="single" w:sz="2" w:space="0" w:color="auto"/>
              <w:bottom w:val="single" w:sz="2" w:space="0" w:color="auto"/>
              <w:right w:val="single" w:sz="2" w:space="0" w:color="auto"/>
            </w:tcBorders>
            <w:shd w:val="clear" w:color="auto" w:fill="DDD9C3"/>
          </w:tcPr>
          <w:p w14:paraId="774CEA9F" w14:textId="77777777" w:rsidR="000B762A" w:rsidRPr="007341F8" w:rsidRDefault="00E62272" w:rsidP="00E62272">
            <w:pPr>
              <w:spacing w:before="120" w:after="120"/>
              <w:ind w:left="34"/>
              <w:jc w:val="center"/>
              <w:rPr>
                <w:b/>
                <w:sz w:val="18"/>
                <w:szCs w:val="18"/>
              </w:rPr>
            </w:pPr>
            <w:r w:rsidRPr="007341F8">
              <w:rPr>
                <w:b/>
                <w:sz w:val="18"/>
                <w:szCs w:val="18"/>
              </w:rPr>
              <w:t>Lead Beneficiary No</w:t>
            </w:r>
            <w:r w:rsidR="00875E3F" w:rsidRPr="007341F8">
              <w:rPr>
                <w:b/>
                <w:sz w:val="18"/>
                <w:szCs w:val="18"/>
              </w:rPr>
              <w:t>.</w:t>
            </w:r>
            <w:r w:rsidRPr="007341F8">
              <w:rPr>
                <w:b/>
                <w:sz w:val="18"/>
                <w:szCs w:val="18"/>
              </w:rPr>
              <w:t xml:space="preserve"> </w:t>
            </w:r>
          </w:p>
        </w:tc>
        <w:tc>
          <w:tcPr>
            <w:tcW w:w="1035" w:type="dxa"/>
            <w:tcBorders>
              <w:top w:val="single" w:sz="2" w:space="0" w:color="auto"/>
              <w:left w:val="single" w:sz="2" w:space="0" w:color="auto"/>
              <w:bottom w:val="single" w:sz="2" w:space="0" w:color="auto"/>
              <w:right w:val="single" w:sz="2" w:space="0" w:color="auto"/>
            </w:tcBorders>
            <w:shd w:val="clear" w:color="auto" w:fill="DDD9C3"/>
          </w:tcPr>
          <w:p w14:paraId="5CD1BCB6" w14:textId="77777777" w:rsidR="000B762A" w:rsidRPr="007341F8" w:rsidRDefault="00E62272" w:rsidP="00E62272">
            <w:pPr>
              <w:spacing w:before="120" w:after="120"/>
              <w:ind w:left="34"/>
              <w:jc w:val="center"/>
              <w:rPr>
                <w:b/>
                <w:sz w:val="18"/>
                <w:szCs w:val="18"/>
              </w:rPr>
            </w:pPr>
            <w:r w:rsidRPr="007341F8">
              <w:rPr>
                <w:b/>
                <w:sz w:val="18"/>
                <w:szCs w:val="18"/>
              </w:rPr>
              <w:t>Start Month</w:t>
            </w:r>
            <w:r w:rsidRPr="007341F8" w:rsidDel="00E62272">
              <w:rPr>
                <w:b/>
                <w:sz w:val="18"/>
                <w:szCs w:val="18"/>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DDD9C3"/>
          </w:tcPr>
          <w:p w14:paraId="75418222" w14:textId="77777777" w:rsidR="000B762A" w:rsidRPr="007341F8" w:rsidRDefault="00E62272" w:rsidP="000B762A">
            <w:pPr>
              <w:spacing w:before="120" w:after="120"/>
              <w:ind w:left="34"/>
              <w:jc w:val="center"/>
              <w:rPr>
                <w:b/>
                <w:sz w:val="18"/>
                <w:szCs w:val="18"/>
              </w:rPr>
            </w:pPr>
            <w:r w:rsidRPr="007341F8">
              <w:rPr>
                <w:b/>
                <w:sz w:val="18"/>
                <w:szCs w:val="18"/>
              </w:rPr>
              <w:t>End month</w:t>
            </w:r>
            <w:r w:rsidRPr="007341F8" w:rsidDel="00E62272">
              <w:rPr>
                <w:b/>
                <w:sz w:val="18"/>
                <w:szCs w:val="18"/>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DDD9C3"/>
          </w:tcPr>
          <w:p w14:paraId="6D2A4165" w14:textId="77777777" w:rsidR="000B762A" w:rsidRPr="007341F8" w:rsidRDefault="00E62272" w:rsidP="00E62272">
            <w:pPr>
              <w:spacing w:before="120" w:after="120"/>
              <w:ind w:left="34"/>
              <w:jc w:val="center"/>
              <w:rPr>
                <w:b/>
                <w:sz w:val="18"/>
                <w:szCs w:val="18"/>
              </w:rPr>
            </w:pPr>
            <w:r w:rsidRPr="007341F8">
              <w:rPr>
                <w:b/>
                <w:sz w:val="18"/>
                <w:szCs w:val="18"/>
              </w:rPr>
              <w:t>Activity Type</w:t>
            </w:r>
            <w:r w:rsidR="008D4800" w:rsidRPr="007341F8">
              <w:rPr>
                <w:rStyle w:val="Appelnotedebasdep"/>
                <w:b/>
                <w:sz w:val="18"/>
                <w:szCs w:val="18"/>
              </w:rPr>
              <w:footnoteReference w:id="7"/>
            </w:r>
            <w:r w:rsidRPr="007341F8" w:rsidDel="00E62272">
              <w:rPr>
                <w:b/>
                <w:sz w:val="18"/>
                <w:szCs w:val="18"/>
              </w:rPr>
              <w:t xml:space="preserve"> </w:t>
            </w:r>
          </w:p>
        </w:tc>
        <w:tc>
          <w:tcPr>
            <w:tcW w:w="1429" w:type="dxa"/>
            <w:tcBorders>
              <w:top w:val="single" w:sz="2" w:space="0" w:color="auto"/>
              <w:left w:val="single" w:sz="2" w:space="0" w:color="auto"/>
              <w:bottom w:val="single" w:sz="2" w:space="0" w:color="auto"/>
              <w:right w:val="single" w:sz="2" w:space="0" w:color="auto"/>
            </w:tcBorders>
            <w:shd w:val="clear" w:color="auto" w:fill="DDD9C3"/>
          </w:tcPr>
          <w:p w14:paraId="091BA107" w14:textId="77777777" w:rsidR="000B762A" w:rsidRPr="007341F8" w:rsidRDefault="00E62272" w:rsidP="003E2A1E">
            <w:pPr>
              <w:spacing w:before="120" w:after="120"/>
              <w:ind w:left="34"/>
              <w:jc w:val="center"/>
              <w:rPr>
                <w:b/>
                <w:sz w:val="18"/>
                <w:szCs w:val="18"/>
              </w:rPr>
            </w:pPr>
            <w:r w:rsidRPr="007341F8">
              <w:rPr>
                <w:b/>
                <w:sz w:val="18"/>
                <w:szCs w:val="18"/>
              </w:rPr>
              <w:t xml:space="preserve">Lead </w:t>
            </w:r>
            <w:r w:rsidR="003E2A1E" w:rsidRPr="007341F8">
              <w:rPr>
                <w:b/>
                <w:sz w:val="18"/>
                <w:szCs w:val="18"/>
              </w:rPr>
              <w:t xml:space="preserve">Beneficiary </w:t>
            </w:r>
            <w:r w:rsidRPr="007341F8">
              <w:rPr>
                <w:b/>
                <w:sz w:val="18"/>
                <w:szCs w:val="18"/>
              </w:rPr>
              <w:t>Short Name</w:t>
            </w:r>
            <w:r w:rsidRPr="007341F8" w:rsidDel="00E62272">
              <w:rPr>
                <w:b/>
                <w:sz w:val="18"/>
                <w:szCs w:val="18"/>
              </w:rPr>
              <w:t xml:space="preserve"> </w:t>
            </w:r>
          </w:p>
        </w:tc>
        <w:tc>
          <w:tcPr>
            <w:tcW w:w="1020" w:type="dxa"/>
            <w:tcBorders>
              <w:top w:val="single" w:sz="2" w:space="0" w:color="auto"/>
              <w:left w:val="single" w:sz="2" w:space="0" w:color="auto"/>
              <w:bottom w:val="single" w:sz="2" w:space="0" w:color="auto"/>
              <w:right w:val="single" w:sz="2" w:space="0" w:color="auto"/>
            </w:tcBorders>
            <w:shd w:val="clear" w:color="auto" w:fill="DDD9C3"/>
          </w:tcPr>
          <w:p w14:paraId="03FD3B39" w14:textId="77777777" w:rsidR="000B762A" w:rsidRPr="007341F8" w:rsidRDefault="00494A88" w:rsidP="000B762A">
            <w:pPr>
              <w:spacing w:before="120" w:after="120"/>
              <w:ind w:left="34"/>
              <w:jc w:val="center"/>
              <w:rPr>
                <w:b/>
                <w:sz w:val="18"/>
                <w:szCs w:val="18"/>
              </w:rPr>
            </w:pPr>
            <w:r w:rsidRPr="007341F8">
              <w:rPr>
                <w:b/>
                <w:sz w:val="18"/>
                <w:szCs w:val="18"/>
              </w:rPr>
              <w:t xml:space="preserve">Researcher </w:t>
            </w:r>
            <w:r w:rsidR="000B762A" w:rsidRPr="007341F8">
              <w:rPr>
                <w:b/>
                <w:sz w:val="18"/>
                <w:szCs w:val="18"/>
              </w:rPr>
              <w:t>involvement</w:t>
            </w:r>
            <w:r w:rsidR="008D4800" w:rsidRPr="007341F8">
              <w:rPr>
                <w:rStyle w:val="Appelnotedebasdep"/>
                <w:b/>
                <w:sz w:val="18"/>
                <w:szCs w:val="18"/>
              </w:rPr>
              <w:footnoteReference w:id="8"/>
            </w:r>
          </w:p>
        </w:tc>
      </w:tr>
      <w:tr w:rsidR="000B762A" w:rsidRPr="007341F8" w14:paraId="3EDA05F1" w14:textId="77777777" w:rsidTr="0051631F">
        <w:trPr>
          <w:cantSplit/>
          <w:trHeight w:val="523"/>
          <w:jc w:val="center"/>
        </w:trPr>
        <w:tc>
          <w:tcPr>
            <w:tcW w:w="750" w:type="dxa"/>
            <w:tcBorders>
              <w:top w:val="single" w:sz="2" w:space="0" w:color="auto"/>
              <w:left w:val="single" w:sz="2" w:space="0" w:color="auto"/>
              <w:bottom w:val="single" w:sz="2" w:space="0" w:color="auto"/>
              <w:right w:val="single" w:sz="2" w:space="0" w:color="auto"/>
            </w:tcBorders>
          </w:tcPr>
          <w:p w14:paraId="36D7396D" w14:textId="77777777" w:rsidR="000B762A" w:rsidRPr="007341F8" w:rsidRDefault="000B762A" w:rsidP="000B762A">
            <w:pPr>
              <w:spacing w:before="120" w:after="120"/>
              <w:ind w:left="34"/>
              <w:jc w:val="both"/>
              <w:rPr>
                <w:sz w:val="18"/>
                <w:szCs w:val="18"/>
              </w:rPr>
            </w:pPr>
          </w:p>
        </w:tc>
        <w:tc>
          <w:tcPr>
            <w:tcW w:w="1276" w:type="dxa"/>
            <w:tcBorders>
              <w:top w:val="single" w:sz="2" w:space="0" w:color="auto"/>
              <w:left w:val="single" w:sz="2" w:space="0" w:color="auto"/>
              <w:bottom w:val="single" w:sz="2" w:space="0" w:color="auto"/>
              <w:right w:val="single" w:sz="2" w:space="0" w:color="auto"/>
            </w:tcBorders>
          </w:tcPr>
          <w:p w14:paraId="79C2CFD4" w14:textId="77777777" w:rsidR="000B762A" w:rsidRPr="007341F8" w:rsidRDefault="000B762A" w:rsidP="000B762A">
            <w:pPr>
              <w:spacing w:before="120" w:after="120"/>
              <w:ind w:left="34"/>
              <w:jc w:val="both"/>
              <w:rPr>
                <w:sz w:val="18"/>
                <w:szCs w:val="18"/>
              </w:rPr>
            </w:pPr>
          </w:p>
        </w:tc>
        <w:tc>
          <w:tcPr>
            <w:tcW w:w="1516" w:type="dxa"/>
            <w:tcBorders>
              <w:top w:val="single" w:sz="2" w:space="0" w:color="auto"/>
              <w:left w:val="single" w:sz="2" w:space="0" w:color="auto"/>
              <w:bottom w:val="single" w:sz="2" w:space="0" w:color="auto"/>
              <w:right w:val="single" w:sz="2" w:space="0" w:color="auto"/>
            </w:tcBorders>
          </w:tcPr>
          <w:p w14:paraId="41ABF1ED" w14:textId="77777777" w:rsidR="000B762A" w:rsidRPr="007341F8" w:rsidRDefault="000B762A" w:rsidP="000B762A">
            <w:pPr>
              <w:spacing w:before="120" w:after="120"/>
              <w:ind w:left="34"/>
              <w:jc w:val="both"/>
              <w:rPr>
                <w:sz w:val="18"/>
                <w:szCs w:val="18"/>
              </w:rPr>
            </w:pPr>
          </w:p>
        </w:tc>
        <w:tc>
          <w:tcPr>
            <w:tcW w:w="1035" w:type="dxa"/>
            <w:tcBorders>
              <w:top w:val="single" w:sz="2" w:space="0" w:color="auto"/>
              <w:left w:val="single" w:sz="2" w:space="0" w:color="auto"/>
              <w:bottom w:val="single" w:sz="2" w:space="0" w:color="auto"/>
              <w:right w:val="single" w:sz="2" w:space="0" w:color="auto"/>
            </w:tcBorders>
          </w:tcPr>
          <w:p w14:paraId="7C6CD8F3" w14:textId="77777777" w:rsidR="000B762A" w:rsidRPr="007341F8" w:rsidRDefault="000B762A" w:rsidP="000B762A">
            <w:pPr>
              <w:spacing w:before="120" w:after="120"/>
              <w:ind w:left="34"/>
              <w:jc w:val="both"/>
              <w:rPr>
                <w:sz w:val="18"/>
                <w:szCs w:val="18"/>
              </w:rPr>
            </w:pPr>
          </w:p>
        </w:tc>
        <w:tc>
          <w:tcPr>
            <w:tcW w:w="993" w:type="dxa"/>
            <w:tcBorders>
              <w:top w:val="single" w:sz="2" w:space="0" w:color="auto"/>
              <w:left w:val="single" w:sz="2" w:space="0" w:color="auto"/>
              <w:bottom w:val="single" w:sz="2" w:space="0" w:color="auto"/>
              <w:right w:val="single" w:sz="2" w:space="0" w:color="auto"/>
            </w:tcBorders>
          </w:tcPr>
          <w:p w14:paraId="76CBE9E5" w14:textId="77777777" w:rsidR="000B762A" w:rsidRPr="007341F8" w:rsidRDefault="000B762A" w:rsidP="000B762A">
            <w:pPr>
              <w:spacing w:before="120" w:after="120"/>
              <w:ind w:left="34"/>
              <w:jc w:val="both"/>
              <w:rPr>
                <w:sz w:val="18"/>
                <w:szCs w:val="18"/>
              </w:rPr>
            </w:pPr>
          </w:p>
        </w:tc>
        <w:tc>
          <w:tcPr>
            <w:tcW w:w="1134" w:type="dxa"/>
            <w:tcBorders>
              <w:top w:val="single" w:sz="2" w:space="0" w:color="auto"/>
              <w:left w:val="single" w:sz="2" w:space="0" w:color="auto"/>
              <w:bottom w:val="single" w:sz="2" w:space="0" w:color="auto"/>
              <w:right w:val="single" w:sz="2" w:space="0" w:color="auto"/>
            </w:tcBorders>
          </w:tcPr>
          <w:p w14:paraId="07D8EDB5" w14:textId="77777777" w:rsidR="000B762A" w:rsidRPr="007341F8" w:rsidRDefault="000B762A" w:rsidP="000B762A">
            <w:pPr>
              <w:spacing w:before="120" w:after="120"/>
              <w:ind w:left="34"/>
              <w:jc w:val="both"/>
              <w:rPr>
                <w:sz w:val="18"/>
                <w:szCs w:val="18"/>
              </w:rPr>
            </w:pPr>
          </w:p>
        </w:tc>
        <w:tc>
          <w:tcPr>
            <w:tcW w:w="1429" w:type="dxa"/>
            <w:tcBorders>
              <w:top w:val="single" w:sz="2" w:space="0" w:color="auto"/>
              <w:left w:val="single" w:sz="2" w:space="0" w:color="auto"/>
              <w:bottom w:val="single" w:sz="2" w:space="0" w:color="auto"/>
              <w:right w:val="single" w:sz="2" w:space="0" w:color="auto"/>
            </w:tcBorders>
          </w:tcPr>
          <w:p w14:paraId="2823E171" w14:textId="77777777" w:rsidR="000B762A" w:rsidRPr="007341F8" w:rsidRDefault="000B762A" w:rsidP="000B762A">
            <w:pPr>
              <w:spacing w:before="120" w:after="120"/>
              <w:ind w:left="34"/>
              <w:jc w:val="both"/>
              <w:rPr>
                <w:sz w:val="18"/>
                <w:szCs w:val="18"/>
              </w:rPr>
            </w:pPr>
          </w:p>
        </w:tc>
        <w:tc>
          <w:tcPr>
            <w:tcW w:w="1020" w:type="dxa"/>
            <w:tcBorders>
              <w:top w:val="single" w:sz="2" w:space="0" w:color="auto"/>
              <w:left w:val="single" w:sz="2" w:space="0" w:color="auto"/>
              <w:bottom w:val="single" w:sz="2" w:space="0" w:color="auto"/>
              <w:right w:val="single" w:sz="2" w:space="0" w:color="auto"/>
            </w:tcBorders>
          </w:tcPr>
          <w:p w14:paraId="038C77BB" w14:textId="77777777" w:rsidR="000B762A" w:rsidRPr="007341F8" w:rsidRDefault="000B762A" w:rsidP="000B762A">
            <w:pPr>
              <w:spacing w:before="120" w:after="120"/>
              <w:ind w:left="34"/>
              <w:jc w:val="both"/>
              <w:rPr>
                <w:sz w:val="18"/>
                <w:szCs w:val="18"/>
              </w:rPr>
            </w:pPr>
          </w:p>
        </w:tc>
      </w:tr>
      <w:tr w:rsidR="000B762A" w:rsidRPr="007341F8" w14:paraId="3ED4EB31" w14:textId="77777777" w:rsidTr="0051631F">
        <w:trPr>
          <w:cantSplit/>
          <w:trHeight w:val="523"/>
          <w:jc w:val="center"/>
        </w:trPr>
        <w:tc>
          <w:tcPr>
            <w:tcW w:w="750" w:type="dxa"/>
            <w:tcBorders>
              <w:top w:val="single" w:sz="2" w:space="0" w:color="auto"/>
              <w:left w:val="single" w:sz="2" w:space="0" w:color="auto"/>
              <w:bottom w:val="single" w:sz="2" w:space="0" w:color="auto"/>
              <w:right w:val="single" w:sz="2" w:space="0" w:color="auto"/>
            </w:tcBorders>
          </w:tcPr>
          <w:p w14:paraId="4D22D38E" w14:textId="77777777" w:rsidR="000B762A" w:rsidRPr="007341F8" w:rsidRDefault="000B762A" w:rsidP="000B762A">
            <w:pPr>
              <w:spacing w:before="120" w:after="120"/>
              <w:ind w:left="34"/>
              <w:jc w:val="both"/>
              <w:rPr>
                <w:sz w:val="18"/>
                <w:szCs w:val="18"/>
              </w:rPr>
            </w:pPr>
          </w:p>
        </w:tc>
        <w:tc>
          <w:tcPr>
            <w:tcW w:w="1276" w:type="dxa"/>
            <w:tcBorders>
              <w:top w:val="single" w:sz="2" w:space="0" w:color="auto"/>
              <w:left w:val="single" w:sz="2" w:space="0" w:color="auto"/>
              <w:bottom w:val="single" w:sz="2" w:space="0" w:color="auto"/>
              <w:right w:val="single" w:sz="2" w:space="0" w:color="auto"/>
            </w:tcBorders>
          </w:tcPr>
          <w:p w14:paraId="4C1AC2BB" w14:textId="77777777" w:rsidR="000B762A" w:rsidRPr="007341F8" w:rsidRDefault="000B762A" w:rsidP="000B762A">
            <w:pPr>
              <w:spacing w:before="120" w:after="120"/>
              <w:ind w:left="34"/>
              <w:jc w:val="both"/>
              <w:rPr>
                <w:sz w:val="18"/>
                <w:szCs w:val="18"/>
              </w:rPr>
            </w:pPr>
          </w:p>
        </w:tc>
        <w:tc>
          <w:tcPr>
            <w:tcW w:w="1516" w:type="dxa"/>
            <w:tcBorders>
              <w:top w:val="single" w:sz="2" w:space="0" w:color="auto"/>
              <w:left w:val="single" w:sz="2" w:space="0" w:color="auto"/>
              <w:bottom w:val="single" w:sz="2" w:space="0" w:color="auto"/>
              <w:right w:val="single" w:sz="2" w:space="0" w:color="auto"/>
            </w:tcBorders>
          </w:tcPr>
          <w:p w14:paraId="39AD5919" w14:textId="77777777" w:rsidR="000B762A" w:rsidRPr="007341F8" w:rsidRDefault="000B762A" w:rsidP="000B762A">
            <w:pPr>
              <w:spacing w:before="120" w:after="120"/>
              <w:ind w:left="34"/>
              <w:jc w:val="both"/>
              <w:rPr>
                <w:sz w:val="18"/>
                <w:szCs w:val="18"/>
              </w:rPr>
            </w:pPr>
          </w:p>
        </w:tc>
        <w:tc>
          <w:tcPr>
            <w:tcW w:w="1035" w:type="dxa"/>
            <w:tcBorders>
              <w:top w:val="single" w:sz="2" w:space="0" w:color="auto"/>
              <w:left w:val="single" w:sz="2" w:space="0" w:color="auto"/>
              <w:bottom w:val="single" w:sz="2" w:space="0" w:color="auto"/>
              <w:right w:val="single" w:sz="2" w:space="0" w:color="auto"/>
            </w:tcBorders>
          </w:tcPr>
          <w:p w14:paraId="4A3FF3C4" w14:textId="77777777" w:rsidR="000B762A" w:rsidRPr="007341F8" w:rsidRDefault="000B762A" w:rsidP="000B762A">
            <w:pPr>
              <w:spacing w:before="120" w:after="120"/>
              <w:ind w:left="34"/>
              <w:jc w:val="both"/>
              <w:rPr>
                <w:sz w:val="18"/>
                <w:szCs w:val="18"/>
              </w:rPr>
            </w:pPr>
          </w:p>
        </w:tc>
        <w:tc>
          <w:tcPr>
            <w:tcW w:w="993" w:type="dxa"/>
            <w:tcBorders>
              <w:top w:val="single" w:sz="2" w:space="0" w:color="auto"/>
              <w:left w:val="single" w:sz="2" w:space="0" w:color="auto"/>
              <w:bottom w:val="single" w:sz="2" w:space="0" w:color="auto"/>
              <w:right w:val="single" w:sz="2" w:space="0" w:color="auto"/>
            </w:tcBorders>
          </w:tcPr>
          <w:p w14:paraId="12777E52" w14:textId="77777777" w:rsidR="000B762A" w:rsidRPr="007341F8" w:rsidRDefault="000B762A" w:rsidP="000B762A">
            <w:pPr>
              <w:spacing w:before="120" w:after="120"/>
              <w:ind w:left="34"/>
              <w:jc w:val="both"/>
              <w:rPr>
                <w:sz w:val="18"/>
                <w:szCs w:val="18"/>
              </w:rPr>
            </w:pPr>
          </w:p>
        </w:tc>
        <w:tc>
          <w:tcPr>
            <w:tcW w:w="1134" w:type="dxa"/>
            <w:tcBorders>
              <w:top w:val="single" w:sz="2" w:space="0" w:color="auto"/>
              <w:left w:val="single" w:sz="2" w:space="0" w:color="auto"/>
              <w:bottom w:val="single" w:sz="2" w:space="0" w:color="auto"/>
              <w:right w:val="single" w:sz="2" w:space="0" w:color="auto"/>
            </w:tcBorders>
          </w:tcPr>
          <w:p w14:paraId="0D35DAA5" w14:textId="77777777" w:rsidR="000B762A" w:rsidRPr="007341F8" w:rsidRDefault="000B762A" w:rsidP="000B762A">
            <w:pPr>
              <w:spacing w:before="120" w:after="120"/>
              <w:ind w:left="34"/>
              <w:jc w:val="both"/>
              <w:rPr>
                <w:sz w:val="18"/>
                <w:szCs w:val="18"/>
              </w:rPr>
            </w:pPr>
          </w:p>
        </w:tc>
        <w:tc>
          <w:tcPr>
            <w:tcW w:w="1429" w:type="dxa"/>
            <w:tcBorders>
              <w:top w:val="single" w:sz="2" w:space="0" w:color="auto"/>
              <w:left w:val="single" w:sz="2" w:space="0" w:color="auto"/>
              <w:bottom w:val="single" w:sz="2" w:space="0" w:color="auto"/>
              <w:right w:val="single" w:sz="2" w:space="0" w:color="auto"/>
            </w:tcBorders>
          </w:tcPr>
          <w:p w14:paraId="6611B106" w14:textId="77777777" w:rsidR="000B762A" w:rsidRPr="007341F8" w:rsidRDefault="000B762A" w:rsidP="000B762A">
            <w:pPr>
              <w:spacing w:before="120" w:after="120"/>
              <w:ind w:left="34"/>
              <w:jc w:val="both"/>
              <w:rPr>
                <w:sz w:val="18"/>
                <w:szCs w:val="18"/>
              </w:rPr>
            </w:pPr>
          </w:p>
        </w:tc>
        <w:tc>
          <w:tcPr>
            <w:tcW w:w="1020" w:type="dxa"/>
            <w:tcBorders>
              <w:top w:val="single" w:sz="2" w:space="0" w:color="auto"/>
              <w:left w:val="single" w:sz="2" w:space="0" w:color="auto"/>
              <w:bottom w:val="single" w:sz="2" w:space="0" w:color="auto"/>
              <w:right w:val="single" w:sz="2" w:space="0" w:color="auto"/>
            </w:tcBorders>
          </w:tcPr>
          <w:p w14:paraId="4FC11F27" w14:textId="77777777" w:rsidR="000B762A" w:rsidRPr="007341F8" w:rsidRDefault="000B762A" w:rsidP="000B762A">
            <w:pPr>
              <w:spacing w:before="120" w:after="120"/>
              <w:ind w:left="34"/>
              <w:jc w:val="both"/>
              <w:rPr>
                <w:sz w:val="18"/>
                <w:szCs w:val="18"/>
              </w:rPr>
            </w:pPr>
          </w:p>
        </w:tc>
      </w:tr>
    </w:tbl>
    <w:p w14:paraId="094F9058" w14:textId="77777777" w:rsidR="00380B77" w:rsidRPr="007341F8" w:rsidRDefault="00380B77" w:rsidP="000B762A">
      <w:pPr>
        <w:jc w:val="both"/>
        <w:rPr>
          <w:sz w:val="22"/>
          <w:szCs w:val="22"/>
        </w:rPr>
      </w:pPr>
    </w:p>
    <w:p w14:paraId="4C6135C4" w14:textId="77777777" w:rsidR="00471F85" w:rsidRPr="007341F8" w:rsidRDefault="00471F85" w:rsidP="000B762A">
      <w:pPr>
        <w:jc w:val="both"/>
        <w:rPr>
          <w:sz w:val="22"/>
          <w:szCs w:val="22"/>
        </w:rPr>
      </w:pPr>
    </w:p>
    <w:p w14:paraId="48588A14" w14:textId="77777777" w:rsidR="00494A88" w:rsidRPr="007341F8" w:rsidRDefault="00494A88" w:rsidP="00A8562E">
      <w:pPr>
        <w:spacing w:after="240"/>
        <w:jc w:val="both"/>
        <w:rPr>
          <w:sz w:val="22"/>
          <w:szCs w:val="22"/>
        </w:rPr>
      </w:pPr>
      <w:r w:rsidRPr="007341F8">
        <w:rPr>
          <w:b/>
          <w:sz w:val="22"/>
          <w:szCs w:val="22"/>
        </w:rPr>
        <w:t xml:space="preserve">1.2 </w:t>
      </w:r>
      <w:r w:rsidR="008648D5" w:rsidRPr="007341F8">
        <w:rPr>
          <w:b/>
          <w:sz w:val="22"/>
          <w:szCs w:val="22"/>
        </w:rPr>
        <w:t xml:space="preserve"> </w:t>
      </w:r>
      <w:r w:rsidRPr="007341F8">
        <w:rPr>
          <w:b/>
          <w:sz w:val="22"/>
          <w:szCs w:val="22"/>
        </w:rPr>
        <w:t xml:space="preserve">Soundness of the proposed methodology </w:t>
      </w:r>
      <w:r w:rsidRPr="007341F8">
        <w:rPr>
          <w:sz w:val="22"/>
          <w:szCs w:val="22"/>
        </w:rPr>
        <w:t>(including interdisciplinary approaches, consideration of the gender dimension and other diversity aspects if relevant for the research project, and the quality and appropriateness of open science practices)</w:t>
      </w:r>
    </w:p>
    <w:p w14:paraId="07B5EDFF" w14:textId="77777777" w:rsidR="00E624CD" w:rsidRPr="007341F8" w:rsidRDefault="00E624CD" w:rsidP="00A8562E">
      <w:pPr>
        <w:spacing w:after="240"/>
        <w:jc w:val="both"/>
        <w:rPr>
          <w:sz w:val="22"/>
          <w:szCs w:val="22"/>
        </w:rPr>
      </w:pPr>
      <w:r w:rsidRPr="007341F8">
        <w:rPr>
          <w:sz w:val="22"/>
          <w:szCs w:val="22"/>
        </w:rPr>
        <w:t>Required sub-headings:</w:t>
      </w:r>
    </w:p>
    <w:p w14:paraId="6978031C" w14:textId="77777777" w:rsidR="008648D5" w:rsidRPr="004323C3" w:rsidRDefault="00E624CD" w:rsidP="00F26D66">
      <w:pPr>
        <w:pStyle w:val="Paragraphedeliste"/>
        <w:numPr>
          <w:ilvl w:val="0"/>
          <w:numId w:val="19"/>
        </w:numPr>
        <w:spacing w:after="240"/>
        <w:jc w:val="both"/>
        <w:rPr>
          <w:sz w:val="22"/>
          <w:szCs w:val="22"/>
        </w:rPr>
      </w:pPr>
      <w:r w:rsidRPr="007341F8">
        <w:rPr>
          <w:sz w:val="22"/>
          <w:szCs w:val="22"/>
          <w:u w:val="single"/>
        </w:rPr>
        <w:t>Overall methodology</w:t>
      </w:r>
      <w:r w:rsidRPr="007341F8">
        <w:rPr>
          <w:sz w:val="22"/>
          <w:szCs w:val="22"/>
        </w:rPr>
        <w:t xml:space="preserve">: </w:t>
      </w:r>
      <w:r w:rsidR="008648D5" w:rsidRPr="004323C3">
        <w:rPr>
          <w:sz w:val="22"/>
          <w:szCs w:val="22"/>
        </w:rPr>
        <w:t xml:space="preserve">Describe and explain the overall methodology including the concepts, models and assumptions that underpin your work. Explain how this will enable you to deliver your project’s objectives. Refer to any important challenges you may have identified in the chosen methodology and how you intend to overcome them.  </w:t>
      </w:r>
    </w:p>
    <w:p w14:paraId="3C1C4135" w14:textId="77777777" w:rsidR="008648D5" w:rsidRPr="004323C3" w:rsidRDefault="00E624CD" w:rsidP="00F26D66">
      <w:pPr>
        <w:pStyle w:val="Paragraphedeliste"/>
        <w:numPr>
          <w:ilvl w:val="0"/>
          <w:numId w:val="19"/>
        </w:numPr>
        <w:spacing w:after="240"/>
        <w:jc w:val="both"/>
        <w:rPr>
          <w:sz w:val="22"/>
          <w:szCs w:val="22"/>
        </w:rPr>
      </w:pPr>
      <w:r w:rsidRPr="007341F8">
        <w:rPr>
          <w:sz w:val="22"/>
          <w:szCs w:val="22"/>
          <w:u w:val="single"/>
        </w:rPr>
        <w:t>Integration of methods and disciplines to pursue the objectives:</w:t>
      </w:r>
      <w:r w:rsidRPr="007341F8">
        <w:rPr>
          <w:sz w:val="22"/>
          <w:szCs w:val="22"/>
        </w:rPr>
        <w:t xml:space="preserve"> </w:t>
      </w:r>
      <w:r w:rsidR="008648D5" w:rsidRPr="004323C3">
        <w:rPr>
          <w:sz w:val="22"/>
          <w:szCs w:val="22"/>
        </w:rPr>
        <w:t xml:space="preserve">Explain how expertise and methods from different disciplines will be brought together and integrated in pursuit of your </w:t>
      </w:r>
      <w:r w:rsidR="008648D5" w:rsidRPr="004323C3">
        <w:rPr>
          <w:sz w:val="22"/>
          <w:szCs w:val="22"/>
        </w:rPr>
        <w:lastRenderedPageBreak/>
        <w:t xml:space="preserve">objectives. If you consider that an inter-disciplinary approach is unnecessary in the context of the proposed work, please provide a justification. </w:t>
      </w:r>
    </w:p>
    <w:p w14:paraId="22FE67A5" w14:textId="77777777" w:rsidR="00E624CD" w:rsidRPr="004323C3" w:rsidRDefault="00E624CD" w:rsidP="00F26D66">
      <w:pPr>
        <w:pStyle w:val="Paragraphedeliste"/>
        <w:numPr>
          <w:ilvl w:val="0"/>
          <w:numId w:val="19"/>
        </w:numPr>
        <w:spacing w:after="240"/>
        <w:jc w:val="both"/>
        <w:rPr>
          <w:sz w:val="22"/>
          <w:szCs w:val="22"/>
        </w:rPr>
      </w:pPr>
      <w:r w:rsidRPr="007341F8">
        <w:rPr>
          <w:sz w:val="22"/>
          <w:szCs w:val="22"/>
          <w:u w:val="single"/>
        </w:rPr>
        <w:t>Gender dimension and other diversity aspects</w:t>
      </w:r>
      <w:r w:rsidRPr="007341F8">
        <w:rPr>
          <w:sz w:val="22"/>
          <w:szCs w:val="22"/>
        </w:rPr>
        <w:t xml:space="preserve">: </w:t>
      </w:r>
      <w:r w:rsidRPr="004323C3">
        <w:rPr>
          <w:sz w:val="22"/>
          <w:szCs w:val="22"/>
        </w:rPr>
        <w:t xml:space="preserve">Describe how the gender dimension and other diversity aspects are taken into account in the project’s research and innovation content. If you do not consider such a gender dimension to be relevant in your project, please provide a justification. </w:t>
      </w:r>
    </w:p>
    <w:p w14:paraId="14DAF32B" w14:textId="77777777" w:rsidR="00E624CD" w:rsidRPr="004323C3" w:rsidRDefault="00F26D66" w:rsidP="00465F8F">
      <w:pPr>
        <w:pStyle w:val="Paragraphedeliste"/>
        <w:spacing w:after="240"/>
        <w:jc w:val="both"/>
        <w:rPr>
          <w:i/>
          <w:sz w:val="22"/>
          <w:szCs w:val="22"/>
        </w:rPr>
      </w:pPr>
      <w:r w:rsidRPr="00F26D66">
        <w:rPr>
          <w:noProof/>
          <w:sz w:val="22"/>
          <w:szCs w:val="22"/>
          <w:lang w:val="fr-FR" w:eastAsia="fr-FR"/>
        </w:rPr>
        <w:drawing>
          <wp:inline distT="0" distB="0" distL="0" distR="0" wp14:anchorId="618B3579" wp14:editId="348F49C2">
            <wp:extent cx="120650" cy="1206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65F8F" w:rsidRPr="007341F8">
        <w:rPr>
          <w:noProof/>
          <w:sz w:val="22"/>
          <w:szCs w:val="22"/>
          <w:lang w:val="en-IE" w:eastAsia="fr-BE"/>
        </w:rPr>
        <w:t xml:space="preserve"> </w:t>
      </w:r>
      <w:r w:rsidR="00E624CD" w:rsidRPr="004323C3">
        <w:rPr>
          <w:i/>
          <w:sz w:val="22"/>
          <w:szCs w:val="22"/>
        </w:rPr>
        <w:t xml:space="preserve">Remember that that this question relates to the content of the planned research and innovation activities, and not to gender balance in the teams in charge of carrying out the project. </w:t>
      </w:r>
    </w:p>
    <w:p w14:paraId="2EAF8460" w14:textId="77777777" w:rsidR="00E624CD" w:rsidRPr="004323C3" w:rsidRDefault="00F26D66" w:rsidP="00465F8F">
      <w:pPr>
        <w:pStyle w:val="NormalWeb"/>
        <w:ind w:left="720"/>
        <w:jc w:val="both"/>
        <w:rPr>
          <w:i/>
          <w:sz w:val="22"/>
          <w:szCs w:val="22"/>
          <w:lang w:val="en-IE" w:eastAsia="fr-BE"/>
        </w:rPr>
      </w:pPr>
      <w:r w:rsidRPr="00F26D66">
        <w:rPr>
          <w:i/>
          <w:noProof/>
          <w:sz w:val="22"/>
          <w:szCs w:val="22"/>
          <w:lang w:val="fr-FR" w:eastAsia="fr-FR"/>
        </w:rPr>
        <w:drawing>
          <wp:inline distT="0" distB="0" distL="0" distR="0" wp14:anchorId="780D7968" wp14:editId="37F77422">
            <wp:extent cx="120650" cy="1206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65F8F" w:rsidRPr="004323C3">
        <w:rPr>
          <w:i/>
          <w:sz w:val="22"/>
          <w:szCs w:val="22"/>
        </w:rPr>
        <w:t xml:space="preserve"> </w:t>
      </w:r>
      <w:r w:rsidR="00E624CD" w:rsidRPr="004323C3">
        <w:rPr>
          <w:i/>
          <w:sz w:val="22"/>
          <w:szCs w:val="22"/>
        </w:rPr>
        <w:t xml:space="preserve">Sex, gender and diversity analysis refers to biological characteristics and social/cultural factors respectively. For guidance on methods of sex / gender analysis and the issues to be taken into account, please refer to </w:t>
      </w:r>
      <w:hyperlink r:id="rId17" w:history="1">
        <w:r w:rsidR="00F8449E" w:rsidRPr="004323C3">
          <w:rPr>
            <w:i/>
            <w:color w:val="0563C1"/>
            <w:sz w:val="22"/>
            <w:szCs w:val="22"/>
            <w:u w:val="single"/>
            <w:lang w:val="en-GB" w:eastAsia="en-GB"/>
          </w:rPr>
          <w:t>https://ec.europa.eu/info/news/gendered-innovations-2-2020-nov-24_en</w:t>
        </w:r>
      </w:hyperlink>
    </w:p>
    <w:p w14:paraId="1E7622DB" w14:textId="126FC0B3" w:rsidR="005C7E21" w:rsidRPr="007341F8" w:rsidRDefault="00E624CD" w:rsidP="00F26D66">
      <w:pPr>
        <w:pStyle w:val="Paragraphedeliste"/>
        <w:numPr>
          <w:ilvl w:val="0"/>
          <w:numId w:val="20"/>
        </w:numPr>
        <w:spacing w:after="240"/>
        <w:jc w:val="both"/>
        <w:rPr>
          <w:i/>
          <w:sz w:val="22"/>
          <w:szCs w:val="22"/>
        </w:rPr>
      </w:pPr>
      <w:r w:rsidRPr="007341F8">
        <w:rPr>
          <w:i/>
          <w:sz w:val="22"/>
          <w:szCs w:val="22"/>
          <w:u w:val="single"/>
          <w:lang w:val="en-IE"/>
        </w:rPr>
        <w:t>Open science practices:</w:t>
      </w:r>
      <w:r w:rsidRPr="007341F8">
        <w:rPr>
          <w:i/>
          <w:sz w:val="22"/>
          <w:szCs w:val="22"/>
        </w:rPr>
        <w:t xml:space="preserve"> </w:t>
      </w:r>
      <w:r w:rsidR="00631025">
        <w:rPr>
          <w:sz w:val="22"/>
          <w:szCs w:val="22"/>
        </w:rPr>
        <w:t>D</w:t>
      </w:r>
      <w:r w:rsidRPr="004323C3">
        <w:rPr>
          <w:sz w:val="22"/>
          <w:szCs w:val="22"/>
        </w:rPr>
        <w:t>escribe how appropriate open science practices are implemented as an integral part of the proposed methodology. Show how the choice of practices and their implementation are adapted to the nature of your work, in a way that will increase the chances of the projec</w:t>
      </w:r>
      <w:r w:rsidR="005C7E21" w:rsidRPr="004323C3">
        <w:rPr>
          <w:sz w:val="22"/>
          <w:szCs w:val="22"/>
        </w:rPr>
        <w:t xml:space="preserve">t delivering on its objectives. </w:t>
      </w:r>
      <w:r w:rsidRPr="004323C3">
        <w:rPr>
          <w:sz w:val="22"/>
          <w:szCs w:val="22"/>
        </w:rPr>
        <w:t>If you believe that none of these practices are appropriate for your project, please provide a</w:t>
      </w:r>
      <w:r w:rsidR="0026059B">
        <w:rPr>
          <w:noProof/>
        </w:rPr>
        <mc:AlternateContent>
          <mc:Choice Requires="wps">
            <w:drawing>
              <wp:anchor distT="0" distB="0" distL="114300" distR="114300" simplePos="0" relativeHeight="251667456" behindDoc="1" locked="0" layoutInCell="0" allowOverlap="1" wp14:anchorId="2B2EFED1" wp14:editId="42780BF6">
                <wp:simplePos x="0" y="0"/>
                <wp:positionH relativeFrom="margin">
                  <wp:posOffset>-954405</wp:posOffset>
                </wp:positionH>
                <wp:positionV relativeFrom="margin">
                  <wp:posOffset>4121150</wp:posOffset>
                </wp:positionV>
                <wp:extent cx="7669530" cy="649605"/>
                <wp:effectExtent l="0" t="0" r="0" b="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3C657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2EFED1" id="_x0000_s1036" type="#_x0000_t202" style="position:absolute;left:0;text-align:left;margin-left:-75.15pt;margin-top:324.5pt;width:603.9pt;height:51.1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" o:allowincell="f" filled="f" stroked="f">
                <v:stroke joinstyle="round"/>
                <o:lock v:ext="edit" shapetype="t"/>
                <v:textbox style="mso-fit-shape-to-text:t">
                  <w:txbxContent>
                    <w:p w14:paraId="743C657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4323C3">
        <w:rPr>
          <w:sz w:val="22"/>
          <w:szCs w:val="22"/>
        </w:rPr>
        <w:t xml:space="preserve"> justification here.</w:t>
      </w:r>
      <w:r w:rsidRPr="007341F8">
        <w:rPr>
          <w:i/>
          <w:sz w:val="22"/>
          <w:szCs w:val="22"/>
        </w:rPr>
        <w:t xml:space="preserve"> </w:t>
      </w:r>
    </w:p>
    <w:p w14:paraId="3523E614" w14:textId="77777777" w:rsidR="00233EB0" w:rsidRPr="007341F8" w:rsidRDefault="00233EB0" w:rsidP="00A87EBC">
      <w:pPr>
        <w:spacing w:after="240"/>
        <w:ind w:left="720"/>
        <w:jc w:val="both"/>
        <w:rPr>
          <w:sz w:val="22"/>
          <w:szCs w:val="22"/>
        </w:rPr>
      </w:pPr>
      <w:r w:rsidRPr="007341F8">
        <w:rPr>
          <w:sz w:val="22"/>
          <w:szCs w:val="22"/>
        </w:rPr>
        <w:t>Open science is an approach based on open cooperative work and systematic sharing of knowledge and tools as early and widely as possible in the process. Open science practices include early and open sharing of research (for example through preregistration, registered reports, pre-prints, or crowd-sourcing); research output management; measures to ensure reproducibility of research outputs; providing open access to research outputs (such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3D3E61C9" w14:textId="77777777" w:rsidR="00E624CD" w:rsidRPr="004323C3" w:rsidRDefault="00F26D66" w:rsidP="00465F8F">
      <w:pPr>
        <w:spacing w:after="240"/>
        <w:ind w:left="720"/>
        <w:jc w:val="both"/>
        <w:rPr>
          <w:i/>
          <w:sz w:val="22"/>
          <w:szCs w:val="22"/>
        </w:rPr>
      </w:pPr>
      <w:r w:rsidRPr="00F26D66">
        <w:rPr>
          <w:noProof/>
          <w:sz w:val="22"/>
          <w:szCs w:val="22"/>
          <w:lang w:val="fr-FR" w:eastAsia="fr-FR"/>
        </w:rPr>
        <w:drawing>
          <wp:inline distT="0" distB="0" distL="0" distR="0" wp14:anchorId="44F24FD3" wp14:editId="1EED1876">
            <wp:extent cx="120650" cy="1206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65F8F" w:rsidRPr="007341F8">
        <w:rPr>
          <w:sz w:val="22"/>
          <w:szCs w:val="22"/>
        </w:rPr>
        <w:t xml:space="preserve"> </w:t>
      </w:r>
      <w:r w:rsidR="00E624CD" w:rsidRPr="004323C3">
        <w:rPr>
          <w:i/>
          <w:sz w:val="22"/>
          <w:szCs w:val="22"/>
        </w:rPr>
        <w:t xml:space="preserve">Please note that this question does not refer to outreach actions that may be planned as part of communication, dissemination and exploitation activities. These aspects should instead be described below under ‘Impact’. </w:t>
      </w:r>
    </w:p>
    <w:p w14:paraId="1D3A31AA" w14:textId="77777777" w:rsidR="00E624CD" w:rsidRPr="004323C3" w:rsidRDefault="00E624CD" w:rsidP="00F26D66">
      <w:pPr>
        <w:pStyle w:val="Paragraphedeliste"/>
        <w:numPr>
          <w:ilvl w:val="0"/>
          <w:numId w:val="20"/>
        </w:numPr>
        <w:spacing w:after="240"/>
        <w:jc w:val="both"/>
        <w:rPr>
          <w:sz w:val="22"/>
          <w:szCs w:val="22"/>
        </w:rPr>
      </w:pPr>
      <w:r w:rsidRPr="007341F8">
        <w:rPr>
          <w:i/>
          <w:sz w:val="22"/>
          <w:szCs w:val="22"/>
          <w:u w:val="single"/>
        </w:rPr>
        <w:t>Research data management</w:t>
      </w:r>
      <w:r w:rsidR="00153C9D" w:rsidRPr="007341F8">
        <w:rPr>
          <w:i/>
          <w:sz w:val="22"/>
          <w:szCs w:val="22"/>
          <w:u w:val="single"/>
        </w:rPr>
        <w:t xml:space="preserve"> and management of other research outputs</w:t>
      </w:r>
      <w:r w:rsidRPr="007341F8">
        <w:rPr>
          <w:i/>
          <w:sz w:val="22"/>
          <w:szCs w:val="22"/>
          <w:u w:val="single"/>
        </w:rPr>
        <w:t xml:space="preserve">: </w:t>
      </w:r>
      <w:r w:rsidRPr="004323C3">
        <w:rPr>
          <w:sz w:val="22"/>
          <w:szCs w:val="22"/>
        </w:rPr>
        <w:t xml:space="preserve">Applicants generating/collecting data </w:t>
      </w:r>
      <w:r w:rsidR="00153C9D" w:rsidRPr="004323C3">
        <w:rPr>
          <w:sz w:val="22"/>
          <w:szCs w:val="22"/>
        </w:rPr>
        <w:t xml:space="preserve">and/or other research outputs (except for publications) </w:t>
      </w:r>
      <w:r w:rsidRPr="004323C3">
        <w:rPr>
          <w:sz w:val="22"/>
          <w:szCs w:val="22"/>
        </w:rPr>
        <w:t xml:space="preserve">during the project must provide maximum 1 page on how the data will be managed in line with the FAIR principles (Findable, Accessible, Interoperable, Reusable), addressing the following (the description should be specific to your project): </w:t>
      </w:r>
    </w:p>
    <w:p w14:paraId="5C9011D6" w14:textId="77777777" w:rsidR="00E624CD" w:rsidRPr="004323C3" w:rsidRDefault="00E624CD" w:rsidP="00F26D66">
      <w:pPr>
        <w:pStyle w:val="Paragraphedeliste"/>
        <w:numPr>
          <w:ilvl w:val="0"/>
          <w:numId w:val="21"/>
        </w:numPr>
        <w:spacing w:after="240"/>
        <w:jc w:val="both"/>
        <w:rPr>
          <w:sz w:val="22"/>
          <w:szCs w:val="22"/>
        </w:rPr>
      </w:pPr>
      <w:r w:rsidRPr="004323C3">
        <w:rPr>
          <w:sz w:val="22"/>
          <w:szCs w:val="22"/>
        </w:rPr>
        <w:t>Types of data</w:t>
      </w:r>
      <w:r w:rsidR="00CB7F14" w:rsidRPr="004323C3">
        <w:rPr>
          <w:sz w:val="22"/>
          <w:szCs w:val="22"/>
        </w:rPr>
        <w:t>/research outputs/research outputs</w:t>
      </w:r>
      <w:r w:rsidRPr="004323C3">
        <w:rPr>
          <w:sz w:val="22"/>
          <w:szCs w:val="22"/>
        </w:rPr>
        <w:t xml:space="preserve"> (e.g. experimental, observational, images, text, numerical) and their estimated size; if applicable, combination with, and provenance of, existing data. </w:t>
      </w:r>
    </w:p>
    <w:p w14:paraId="1E0918BC" w14:textId="77777777" w:rsidR="00E624CD" w:rsidRPr="004323C3" w:rsidRDefault="00E624CD" w:rsidP="00F26D66">
      <w:pPr>
        <w:pStyle w:val="Paragraphedeliste"/>
        <w:numPr>
          <w:ilvl w:val="0"/>
          <w:numId w:val="21"/>
        </w:numPr>
        <w:spacing w:after="240"/>
        <w:jc w:val="both"/>
        <w:rPr>
          <w:sz w:val="22"/>
          <w:szCs w:val="22"/>
        </w:rPr>
      </w:pPr>
      <w:r w:rsidRPr="004323C3">
        <w:rPr>
          <w:sz w:val="22"/>
          <w:szCs w:val="22"/>
        </w:rPr>
        <w:t>Findability of data</w:t>
      </w:r>
      <w:r w:rsidR="00CB7F14" w:rsidRPr="004323C3">
        <w:rPr>
          <w:sz w:val="22"/>
          <w:szCs w:val="22"/>
        </w:rPr>
        <w:t>/research outputs</w:t>
      </w:r>
      <w:r w:rsidRPr="004323C3">
        <w:rPr>
          <w:sz w:val="22"/>
          <w:szCs w:val="22"/>
        </w:rPr>
        <w:t xml:space="preserve">: Types of persistent and unique identifiers (e.g. digital object identifiers) and trusted repositories that will be used. </w:t>
      </w:r>
    </w:p>
    <w:p w14:paraId="5E069D8A" w14:textId="77777777" w:rsidR="00E624CD" w:rsidRPr="004323C3" w:rsidRDefault="00E624CD" w:rsidP="00F26D66">
      <w:pPr>
        <w:pStyle w:val="Paragraphedeliste"/>
        <w:numPr>
          <w:ilvl w:val="0"/>
          <w:numId w:val="21"/>
        </w:numPr>
        <w:spacing w:after="240"/>
        <w:jc w:val="both"/>
        <w:rPr>
          <w:sz w:val="22"/>
          <w:szCs w:val="22"/>
        </w:rPr>
      </w:pPr>
      <w:r w:rsidRPr="004323C3">
        <w:rPr>
          <w:sz w:val="22"/>
          <w:szCs w:val="22"/>
        </w:rPr>
        <w:t>Accessibility of data</w:t>
      </w:r>
      <w:r w:rsidR="00CB7F14" w:rsidRPr="004323C3">
        <w:rPr>
          <w:sz w:val="22"/>
          <w:szCs w:val="22"/>
        </w:rPr>
        <w:t>/research outputs</w:t>
      </w:r>
      <w:r w:rsidRPr="004323C3">
        <w:rPr>
          <w:sz w:val="22"/>
          <w:szCs w:val="22"/>
        </w:rPr>
        <w:t xml:space="preserve">: IPR considerations and timeline for open access (if open access not provided, explain why); provisions for access to restricted data for verification purposes. </w:t>
      </w:r>
    </w:p>
    <w:p w14:paraId="3ED6AEA5" w14:textId="77777777" w:rsidR="00E624CD" w:rsidRPr="004323C3" w:rsidRDefault="00E624CD" w:rsidP="00F26D66">
      <w:pPr>
        <w:pStyle w:val="Paragraphedeliste"/>
        <w:numPr>
          <w:ilvl w:val="0"/>
          <w:numId w:val="21"/>
        </w:numPr>
        <w:spacing w:after="240"/>
        <w:jc w:val="both"/>
        <w:rPr>
          <w:sz w:val="22"/>
          <w:szCs w:val="22"/>
        </w:rPr>
      </w:pPr>
      <w:r w:rsidRPr="004323C3">
        <w:rPr>
          <w:sz w:val="22"/>
          <w:szCs w:val="22"/>
        </w:rPr>
        <w:t>Interoperability of data</w:t>
      </w:r>
      <w:r w:rsidR="00CB7F14" w:rsidRPr="004323C3">
        <w:rPr>
          <w:sz w:val="22"/>
          <w:szCs w:val="22"/>
        </w:rPr>
        <w:t>/research outputs</w:t>
      </w:r>
      <w:r w:rsidRPr="004323C3">
        <w:rPr>
          <w:sz w:val="22"/>
          <w:szCs w:val="22"/>
        </w:rPr>
        <w:t xml:space="preserve">: Standards, formats and vocabularies for data and metadata. </w:t>
      </w:r>
    </w:p>
    <w:p w14:paraId="4CF6BEEA" w14:textId="77777777" w:rsidR="00E624CD" w:rsidRPr="004323C3" w:rsidRDefault="00E624CD" w:rsidP="00F26D66">
      <w:pPr>
        <w:pStyle w:val="Paragraphedeliste"/>
        <w:numPr>
          <w:ilvl w:val="0"/>
          <w:numId w:val="21"/>
        </w:numPr>
        <w:spacing w:after="240"/>
        <w:jc w:val="both"/>
        <w:rPr>
          <w:sz w:val="22"/>
          <w:szCs w:val="22"/>
        </w:rPr>
      </w:pPr>
      <w:r w:rsidRPr="004323C3">
        <w:rPr>
          <w:sz w:val="22"/>
          <w:szCs w:val="22"/>
        </w:rPr>
        <w:lastRenderedPageBreak/>
        <w:t>Reusability of data</w:t>
      </w:r>
      <w:r w:rsidR="00CB7F14" w:rsidRPr="004323C3">
        <w:rPr>
          <w:sz w:val="22"/>
          <w:szCs w:val="22"/>
        </w:rPr>
        <w:t>/research outputs</w:t>
      </w:r>
      <w:r w:rsidRPr="004323C3">
        <w:rPr>
          <w:sz w:val="22"/>
          <w:szCs w:val="22"/>
        </w:rPr>
        <w:t xml:space="preserve">: Licenses for data sharing and re-use (e.g. Creative Commons, Open Data Commons); availability of tools/software/models for data generation and validation/interpretation /re-use. </w:t>
      </w:r>
    </w:p>
    <w:p w14:paraId="31070215" w14:textId="77777777" w:rsidR="00E624CD" w:rsidRPr="004323C3" w:rsidRDefault="00E624CD" w:rsidP="00F26D66">
      <w:pPr>
        <w:pStyle w:val="Paragraphedeliste"/>
        <w:numPr>
          <w:ilvl w:val="0"/>
          <w:numId w:val="21"/>
        </w:numPr>
        <w:spacing w:after="240"/>
        <w:jc w:val="both"/>
        <w:rPr>
          <w:sz w:val="22"/>
          <w:szCs w:val="22"/>
        </w:rPr>
      </w:pPr>
      <w:r w:rsidRPr="004323C3">
        <w:rPr>
          <w:sz w:val="22"/>
          <w:szCs w:val="22"/>
        </w:rPr>
        <w:t xml:space="preserve">Curation and storage/preservation costs; person/team responsible for data management and quality assurance. </w:t>
      </w:r>
    </w:p>
    <w:p w14:paraId="74E7A8C2" w14:textId="77777777" w:rsidR="005C7E21" w:rsidRPr="004323C3" w:rsidRDefault="00E624CD" w:rsidP="00F26D66">
      <w:pPr>
        <w:pStyle w:val="Paragraphedeliste"/>
        <w:numPr>
          <w:ilvl w:val="0"/>
          <w:numId w:val="22"/>
        </w:numPr>
        <w:spacing w:after="240"/>
        <w:jc w:val="both"/>
        <w:rPr>
          <w:i/>
          <w:sz w:val="22"/>
          <w:szCs w:val="22"/>
        </w:rPr>
      </w:pPr>
      <w:r w:rsidRPr="004323C3">
        <w:rPr>
          <w:i/>
          <w:sz w:val="22"/>
          <w:szCs w:val="22"/>
        </w:rPr>
        <w:t xml:space="preserve">Proposals selected for funding under Horizon Europe will need to develop a detailed data management plan (DMP) for making their data findable, accessible, interoperable and reusable (FAIR) as a deliverable </w:t>
      </w:r>
      <w:r w:rsidR="00DF6E7E" w:rsidRPr="004323C3">
        <w:rPr>
          <w:i/>
          <w:sz w:val="22"/>
          <w:szCs w:val="22"/>
        </w:rPr>
        <w:t>at mid-term</w:t>
      </w:r>
      <w:r w:rsidRPr="004323C3">
        <w:rPr>
          <w:i/>
          <w:sz w:val="22"/>
          <w:szCs w:val="22"/>
        </w:rPr>
        <w:t xml:space="preserve"> and revised towards the end of a project’s lifetime. </w:t>
      </w:r>
    </w:p>
    <w:p w14:paraId="7641FF1A" w14:textId="77777777" w:rsidR="00CB7F14" w:rsidRPr="004323C3" w:rsidRDefault="00E624CD" w:rsidP="00F26D66">
      <w:pPr>
        <w:pStyle w:val="Paragraphedeliste"/>
        <w:numPr>
          <w:ilvl w:val="0"/>
          <w:numId w:val="23"/>
        </w:numPr>
        <w:jc w:val="both"/>
        <w:rPr>
          <w:i/>
          <w:sz w:val="22"/>
          <w:szCs w:val="22"/>
        </w:rPr>
      </w:pPr>
      <w:r w:rsidRPr="004323C3">
        <w:rPr>
          <w:i/>
          <w:sz w:val="22"/>
          <w:szCs w:val="22"/>
        </w:rPr>
        <w:t>For</w:t>
      </w:r>
      <w:r w:rsidR="00CB7F14" w:rsidRPr="004323C3">
        <w:rPr>
          <w:i/>
          <w:sz w:val="22"/>
          <w:szCs w:val="22"/>
        </w:rPr>
        <w:t xml:space="preserve"> guidance on open science practices and research data management, please refer to the relevant section of the </w:t>
      </w:r>
      <w:hyperlink r:id="rId18" w:history="1">
        <w:r w:rsidR="00CB7F14" w:rsidRPr="008344C2">
          <w:rPr>
            <w:rStyle w:val="Lienhypertexte"/>
            <w:i/>
            <w:sz w:val="22"/>
            <w:szCs w:val="22"/>
          </w:rPr>
          <w:t>HE Programme Guide</w:t>
        </w:r>
      </w:hyperlink>
      <w:r w:rsidR="00CB7F14" w:rsidRPr="004323C3">
        <w:rPr>
          <w:i/>
          <w:sz w:val="22"/>
          <w:szCs w:val="22"/>
        </w:rPr>
        <w:t xml:space="preserve"> on the Funding &amp; Tenders Portal.</w:t>
      </w:r>
    </w:p>
    <w:p w14:paraId="5CE4868C" w14:textId="77777777" w:rsidR="00E624CD" w:rsidRPr="007341F8" w:rsidRDefault="00E624CD" w:rsidP="00755F47">
      <w:pPr>
        <w:pStyle w:val="Paragraphedeliste"/>
        <w:spacing w:after="240"/>
        <w:jc w:val="both"/>
        <w:rPr>
          <w:i/>
          <w:sz w:val="22"/>
          <w:szCs w:val="22"/>
        </w:rPr>
      </w:pPr>
    </w:p>
    <w:p w14:paraId="460A9DAC" w14:textId="77777777" w:rsidR="00494A88" w:rsidRPr="007341F8" w:rsidRDefault="00471F85" w:rsidP="00494A88">
      <w:pPr>
        <w:spacing w:after="240"/>
        <w:jc w:val="both"/>
        <w:rPr>
          <w:sz w:val="22"/>
          <w:szCs w:val="22"/>
        </w:rPr>
      </w:pPr>
      <w:r w:rsidRPr="007341F8">
        <w:rPr>
          <w:b/>
          <w:sz w:val="22"/>
          <w:szCs w:val="22"/>
        </w:rPr>
        <w:t>1</w:t>
      </w:r>
      <w:r w:rsidR="00494A88" w:rsidRPr="007341F8">
        <w:rPr>
          <w:b/>
          <w:sz w:val="22"/>
          <w:szCs w:val="22"/>
        </w:rPr>
        <w:t>.3</w:t>
      </w:r>
      <w:r w:rsidR="00DC7D4B" w:rsidRPr="007341F8">
        <w:rPr>
          <w:b/>
          <w:sz w:val="22"/>
          <w:szCs w:val="22"/>
        </w:rPr>
        <w:t xml:space="preserve"> </w:t>
      </w:r>
      <w:r w:rsidR="00DC7D4B" w:rsidRPr="007341F8">
        <w:rPr>
          <w:b/>
          <w:sz w:val="22"/>
          <w:szCs w:val="22"/>
        </w:rPr>
        <w:tab/>
      </w:r>
      <w:r w:rsidR="00494A88" w:rsidRPr="007341F8">
        <w:rPr>
          <w:b/>
          <w:sz w:val="22"/>
          <w:szCs w:val="22"/>
        </w:rPr>
        <w:t xml:space="preserve">Quality and credibility of the training programme </w:t>
      </w:r>
      <w:r w:rsidR="00494A88" w:rsidRPr="007341F8">
        <w:rPr>
          <w:sz w:val="22"/>
          <w:szCs w:val="22"/>
        </w:rPr>
        <w:t>(including transferable skills, inter/multidisciplinary, inter-sectoral and gender as well as other diversity aspects)</w:t>
      </w:r>
    </w:p>
    <w:p w14:paraId="204FB025" w14:textId="27386552" w:rsidR="00DC7D4B" w:rsidRPr="007341F8" w:rsidRDefault="00271022" w:rsidP="00494A88">
      <w:pPr>
        <w:spacing w:after="240"/>
        <w:jc w:val="both"/>
        <w:rPr>
          <w:sz w:val="22"/>
          <w:szCs w:val="22"/>
        </w:rPr>
      </w:pPr>
      <w:r w:rsidRPr="007341F8">
        <w:rPr>
          <w:sz w:val="22"/>
          <w:szCs w:val="22"/>
        </w:rPr>
        <w:t>Required s</w:t>
      </w:r>
      <w:r w:rsidR="00DC7D4B" w:rsidRPr="007341F8">
        <w:rPr>
          <w:sz w:val="22"/>
          <w:szCs w:val="22"/>
        </w:rPr>
        <w:t>ub-headings:</w:t>
      </w:r>
      <w:r w:rsidR="00EB0E4F" w:rsidRPr="00EB0E4F">
        <w:rPr>
          <w:noProof/>
        </w:rPr>
        <w:t xml:space="preserve"> </w:t>
      </w:r>
      <w:r w:rsidR="0026059B">
        <w:rPr>
          <w:noProof/>
        </w:rPr>
        <mc:AlternateContent>
          <mc:Choice Requires="wps">
            <w:drawing>
              <wp:anchor distT="0" distB="0" distL="114300" distR="114300" simplePos="0" relativeHeight="251664384" behindDoc="1" locked="0" layoutInCell="0" allowOverlap="1" wp14:anchorId="08D0334C" wp14:editId="76188F25">
                <wp:simplePos x="0" y="0"/>
                <wp:positionH relativeFrom="margin">
                  <wp:posOffset>-954405</wp:posOffset>
                </wp:positionH>
                <wp:positionV relativeFrom="margin">
                  <wp:posOffset>3010535</wp:posOffset>
                </wp:positionV>
                <wp:extent cx="7669530" cy="649605"/>
                <wp:effectExtent l="0" t="0" r="0" b="0"/>
                <wp:wrapNone/>
                <wp:docPr id="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10A44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D0334C" id="_x0000_s1037" type="#_x0000_t202" style="position:absolute;left:0;text-align:left;margin-left:-75.15pt;margin-top:237.05pt;width:603.9pt;height:51.15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" o:allowincell="f" filled="f" stroked="f">
                <v:stroke joinstyle="round"/>
                <o:lock v:ext="edit" shapetype="t"/>
                <v:textbox style="mso-fit-shape-to-text:t">
                  <w:txbxContent>
                    <w:p w14:paraId="5F10A44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C253B0F" w14:textId="77777777" w:rsidR="00DC7D4B" w:rsidRPr="007341F8" w:rsidRDefault="00DC7D4B" w:rsidP="00F26D66">
      <w:pPr>
        <w:numPr>
          <w:ilvl w:val="0"/>
          <w:numId w:val="13"/>
        </w:numPr>
        <w:ind w:left="709" w:hanging="425"/>
        <w:jc w:val="both"/>
        <w:rPr>
          <w:sz w:val="22"/>
          <w:szCs w:val="22"/>
        </w:rPr>
      </w:pPr>
      <w:r w:rsidRPr="007341F8">
        <w:rPr>
          <w:sz w:val="22"/>
          <w:szCs w:val="22"/>
          <w:u w:val="single"/>
        </w:rPr>
        <w:t xml:space="preserve">Overview </w:t>
      </w:r>
      <w:r w:rsidR="00B7104E" w:rsidRPr="007341F8">
        <w:rPr>
          <w:sz w:val="22"/>
          <w:szCs w:val="22"/>
          <w:u w:val="single"/>
        </w:rPr>
        <w:t xml:space="preserve">and content structure </w:t>
      </w:r>
      <w:r w:rsidRPr="007341F8">
        <w:rPr>
          <w:sz w:val="22"/>
          <w:szCs w:val="22"/>
          <w:u w:val="single"/>
        </w:rPr>
        <w:t xml:space="preserve">of the </w:t>
      </w:r>
      <w:r w:rsidR="00E81E75" w:rsidRPr="007341F8">
        <w:rPr>
          <w:sz w:val="22"/>
          <w:szCs w:val="22"/>
          <w:u w:val="single"/>
        </w:rPr>
        <w:t xml:space="preserve">doctoral </w:t>
      </w:r>
      <w:r w:rsidRPr="007341F8">
        <w:rPr>
          <w:sz w:val="22"/>
          <w:szCs w:val="22"/>
          <w:u w:val="single"/>
        </w:rPr>
        <w:t>training</w:t>
      </w:r>
      <w:r w:rsidR="005562EE" w:rsidRPr="007341F8">
        <w:rPr>
          <w:sz w:val="22"/>
          <w:szCs w:val="22"/>
          <w:u w:val="single"/>
        </w:rPr>
        <w:t xml:space="preserve"> </w:t>
      </w:r>
      <w:r w:rsidRPr="007341F8">
        <w:rPr>
          <w:sz w:val="22"/>
          <w:szCs w:val="22"/>
          <w:u w:val="single"/>
        </w:rPr>
        <w:t>programme</w:t>
      </w:r>
      <w:r w:rsidR="00B7104E" w:rsidRPr="007341F8">
        <w:rPr>
          <w:sz w:val="22"/>
          <w:szCs w:val="22"/>
        </w:rPr>
        <w:t xml:space="preserve">, including network-wide training events and complementarity </w:t>
      </w:r>
      <w:r w:rsidR="005562EE" w:rsidRPr="007341F8">
        <w:rPr>
          <w:sz w:val="22"/>
          <w:szCs w:val="22"/>
        </w:rPr>
        <w:t>with those programmes offered locally</w:t>
      </w:r>
      <w:r w:rsidR="00241366" w:rsidRPr="007341F8">
        <w:rPr>
          <w:sz w:val="22"/>
          <w:szCs w:val="22"/>
        </w:rPr>
        <w:t xml:space="preserve"> at the participating </w:t>
      </w:r>
      <w:r w:rsidR="00165687" w:rsidRPr="007341F8">
        <w:rPr>
          <w:sz w:val="22"/>
          <w:szCs w:val="22"/>
        </w:rPr>
        <w:t xml:space="preserve">organisations </w:t>
      </w:r>
      <w:r w:rsidRPr="007341F8">
        <w:rPr>
          <w:sz w:val="22"/>
          <w:szCs w:val="22"/>
        </w:rPr>
        <w:t xml:space="preserve">(please include table </w:t>
      </w:r>
      <w:r w:rsidR="00471F85" w:rsidRPr="007341F8">
        <w:rPr>
          <w:sz w:val="22"/>
          <w:szCs w:val="22"/>
        </w:rPr>
        <w:t>1</w:t>
      </w:r>
      <w:r w:rsidR="00E81E75" w:rsidRPr="007341F8">
        <w:rPr>
          <w:sz w:val="22"/>
          <w:szCs w:val="22"/>
        </w:rPr>
        <w:t>.3</w:t>
      </w:r>
      <w:r w:rsidRPr="007341F8">
        <w:rPr>
          <w:sz w:val="22"/>
          <w:szCs w:val="22"/>
        </w:rPr>
        <w:t>a</w:t>
      </w:r>
      <w:r w:rsidR="00B7104E" w:rsidRPr="007341F8">
        <w:rPr>
          <w:sz w:val="22"/>
          <w:szCs w:val="22"/>
        </w:rPr>
        <w:t xml:space="preserve"> and table </w:t>
      </w:r>
      <w:r w:rsidR="00471F85" w:rsidRPr="007341F8">
        <w:rPr>
          <w:sz w:val="22"/>
          <w:szCs w:val="22"/>
        </w:rPr>
        <w:t>1</w:t>
      </w:r>
      <w:r w:rsidR="00E81E75" w:rsidRPr="007341F8">
        <w:rPr>
          <w:sz w:val="22"/>
          <w:szCs w:val="22"/>
        </w:rPr>
        <w:t>.3</w:t>
      </w:r>
      <w:r w:rsidR="00B7104E" w:rsidRPr="007341F8">
        <w:rPr>
          <w:sz w:val="22"/>
          <w:szCs w:val="22"/>
        </w:rPr>
        <w:t>b</w:t>
      </w:r>
      <w:r w:rsidRPr="007341F8">
        <w:rPr>
          <w:sz w:val="22"/>
          <w:szCs w:val="22"/>
        </w:rPr>
        <w:t>)</w:t>
      </w:r>
      <w:r w:rsidR="00EA4FAC">
        <w:rPr>
          <w:sz w:val="22"/>
          <w:szCs w:val="22"/>
        </w:rPr>
        <w:t>.</w:t>
      </w:r>
    </w:p>
    <w:p w14:paraId="2B576A18" w14:textId="77777777" w:rsidR="00DC7D4B" w:rsidRPr="007341F8" w:rsidRDefault="00DC7D4B" w:rsidP="00F26D66">
      <w:pPr>
        <w:numPr>
          <w:ilvl w:val="0"/>
          <w:numId w:val="13"/>
        </w:numPr>
        <w:ind w:left="709" w:hanging="425"/>
        <w:jc w:val="both"/>
        <w:rPr>
          <w:sz w:val="22"/>
          <w:szCs w:val="22"/>
          <w:u w:val="single"/>
        </w:rPr>
      </w:pPr>
      <w:r w:rsidRPr="007341F8">
        <w:rPr>
          <w:sz w:val="22"/>
          <w:szCs w:val="22"/>
          <w:u w:val="single"/>
        </w:rPr>
        <w:t>Role of non-academic sector in the training programme</w:t>
      </w:r>
      <w:r w:rsidR="00EA4FAC">
        <w:rPr>
          <w:sz w:val="22"/>
          <w:szCs w:val="22"/>
          <w:u w:val="single"/>
        </w:rPr>
        <w:t>.</w:t>
      </w:r>
    </w:p>
    <w:p w14:paraId="538DE4AC" w14:textId="77777777" w:rsidR="000516C4" w:rsidRPr="007341F8" w:rsidRDefault="000516C4" w:rsidP="00DC7D4B">
      <w:pPr>
        <w:jc w:val="both"/>
        <w:rPr>
          <w:sz w:val="22"/>
          <w:szCs w:val="22"/>
        </w:rPr>
      </w:pPr>
    </w:p>
    <w:p w14:paraId="058A7F0B" w14:textId="77777777" w:rsidR="00DA5491" w:rsidRPr="007341F8" w:rsidRDefault="00DA5491" w:rsidP="000B762A">
      <w:pPr>
        <w:jc w:val="both"/>
        <w:rPr>
          <w:b/>
          <w:bCs/>
          <w:sz w:val="22"/>
          <w:szCs w:val="22"/>
        </w:rPr>
      </w:pPr>
    </w:p>
    <w:p w14:paraId="2D387355" w14:textId="77777777" w:rsidR="000B762A" w:rsidRPr="007341F8" w:rsidRDefault="000B762A" w:rsidP="000B762A">
      <w:pPr>
        <w:jc w:val="both"/>
        <w:rPr>
          <w:b/>
          <w:bCs/>
          <w:sz w:val="22"/>
          <w:szCs w:val="22"/>
        </w:rPr>
      </w:pPr>
      <w:r w:rsidRPr="007341F8">
        <w:rPr>
          <w:b/>
          <w:bCs/>
          <w:sz w:val="22"/>
          <w:szCs w:val="22"/>
        </w:rPr>
        <w:t xml:space="preserve">Table </w:t>
      </w:r>
      <w:r w:rsidR="00471F85" w:rsidRPr="007341F8">
        <w:rPr>
          <w:b/>
          <w:bCs/>
          <w:sz w:val="22"/>
          <w:szCs w:val="22"/>
        </w:rPr>
        <w:t>1</w:t>
      </w:r>
      <w:r w:rsidR="00E81E75" w:rsidRPr="007341F8">
        <w:rPr>
          <w:b/>
          <w:bCs/>
          <w:sz w:val="22"/>
          <w:szCs w:val="22"/>
        </w:rPr>
        <w:t>.3</w:t>
      </w:r>
      <w:r w:rsidRPr="007341F8">
        <w:rPr>
          <w:b/>
          <w:bCs/>
          <w:sz w:val="22"/>
          <w:szCs w:val="22"/>
        </w:rPr>
        <w:t xml:space="preserve"> a</w:t>
      </w:r>
      <w:r w:rsidRPr="007341F8">
        <w:rPr>
          <w:b/>
          <w:bCs/>
          <w:sz w:val="22"/>
          <w:szCs w:val="22"/>
        </w:rPr>
        <w:tab/>
      </w:r>
      <w:r w:rsidRPr="007341F8">
        <w:rPr>
          <w:b/>
          <w:bCs/>
          <w:sz w:val="22"/>
          <w:szCs w:val="22"/>
        </w:rPr>
        <w:tab/>
        <w:t xml:space="preserve">Recruitment Deliverables per </w:t>
      </w:r>
      <w:r w:rsidR="00263378" w:rsidRPr="007341F8">
        <w:rPr>
          <w:b/>
          <w:bCs/>
          <w:sz w:val="22"/>
          <w:szCs w:val="22"/>
        </w:rPr>
        <w:t xml:space="preserve">Beneficiary </w:t>
      </w:r>
    </w:p>
    <w:p w14:paraId="69AD4F68" w14:textId="77777777" w:rsidR="000516C4" w:rsidRPr="007341F8" w:rsidRDefault="000516C4" w:rsidP="000B762A">
      <w:pPr>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21"/>
        <w:gridCol w:w="1540"/>
        <w:gridCol w:w="1809"/>
        <w:gridCol w:w="1860"/>
      </w:tblGrid>
      <w:tr w:rsidR="00900A5E" w:rsidRPr="007341F8" w14:paraId="3F54C8B7" w14:textId="77777777" w:rsidTr="00947532">
        <w:tc>
          <w:tcPr>
            <w:tcW w:w="1977" w:type="dxa"/>
            <w:shd w:val="clear" w:color="auto" w:fill="FFF2CC" w:themeFill="accent4" w:themeFillTint="33"/>
          </w:tcPr>
          <w:p w14:paraId="38CC2638" w14:textId="77777777" w:rsidR="00900A5E" w:rsidRPr="007341F8" w:rsidRDefault="00900A5E" w:rsidP="004C77BA">
            <w:pPr>
              <w:jc w:val="center"/>
              <w:rPr>
                <w:b/>
                <w:sz w:val="18"/>
                <w:szCs w:val="18"/>
              </w:rPr>
            </w:pPr>
            <w:r w:rsidRPr="007341F8">
              <w:rPr>
                <w:b/>
                <w:sz w:val="18"/>
                <w:szCs w:val="18"/>
              </w:rPr>
              <w:t>Researcher No.</w:t>
            </w:r>
          </w:p>
        </w:tc>
        <w:tc>
          <w:tcPr>
            <w:tcW w:w="1966" w:type="dxa"/>
            <w:shd w:val="clear" w:color="auto" w:fill="FFF2CC" w:themeFill="accent4" w:themeFillTint="33"/>
          </w:tcPr>
          <w:p w14:paraId="0AE2F93B" w14:textId="77777777" w:rsidR="00900A5E" w:rsidRPr="007341F8" w:rsidRDefault="00900A5E" w:rsidP="005602A9">
            <w:pPr>
              <w:jc w:val="center"/>
              <w:rPr>
                <w:b/>
                <w:sz w:val="18"/>
                <w:szCs w:val="18"/>
              </w:rPr>
            </w:pPr>
            <w:r w:rsidRPr="007341F8">
              <w:rPr>
                <w:b/>
                <w:sz w:val="18"/>
                <w:szCs w:val="18"/>
              </w:rPr>
              <w:t>Recruiting Participant</w:t>
            </w:r>
          </w:p>
          <w:p w14:paraId="407FF977" w14:textId="77777777" w:rsidR="00900A5E" w:rsidRPr="007341F8" w:rsidRDefault="00900A5E" w:rsidP="005602A9">
            <w:pPr>
              <w:jc w:val="center"/>
              <w:rPr>
                <w:b/>
                <w:sz w:val="18"/>
                <w:szCs w:val="18"/>
              </w:rPr>
            </w:pPr>
            <w:r w:rsidRPr="007341F8">
              <w:rPr>
                <w:b/>
                <w:sz w:val="18"/>
                <w:szCs w:val="18"/>
              </w:rPr>
              <w:t>(short name)</w:t>
            </w:r>
          </w:p>
        </w:tc>
        <w:tc>
          <w:tcPr>
            <w:tcW w:w="1572" w:type="dxa"/>
            <w:shd w:val="clear" w:color="auto" w:fill="FFF2CC" w:themeFill="accent4" w:themeFillTint="33"/>
          </w:tcPr>
          <w:p w14:paraId="08922A71" w14:textId="77777777" w:rsidR="00900A5E" w:rsidRPr="007341F8" w:rsidRDefault="00900A5E" w:rsidP="00E81E75">
            <w:pPr>
              <w:jc w:val="center"/>
              <w:rPr>
                <w:b/>
                <w:sz w:val="18"/>
                <w:szCs w:val="18"/>
              </w:rPr>
            </w:pPr>
            <w:r w:rsidRPr="007341F8">
              <w:rPr>
                <w:b/>
                <w:sz w:val="18"/>
                <w:szCs w:val="18"/>
              </w:rPr>
              <w:t>PhD awarding entities</w:t>
            </w:r>
          </w:p>
        </w:tc>
        <w:tc>
          <w:tcPr>
            <w:tcW w:w="1861" w:type="dxa"/>
            <w:shd w:val="clear" w:color="auto" w:fill="FFF2CC" w:themeFill="accent4" w:themeFillTint="33"/>
          </w:tcPr>
          <w:p w14:paraId="6A72ED37" w14:textId="77777777" w:rsidR="00900A5E" w:rsidRPr="007341F8" w:rsidRDefault="00900A5E" w:rsidP="005602A9">
            <w:pPr>
              <w:jc w:val="center"/>
              <w:rPr>
                <w:b/>
                <w:sz w:val="18"/>
                <w:szCs w:val="18"/>
              </w:rPr>
            </w:pPr>
            <w:r w:rsidRPr="007341F8">
              <w:rPr>
                <w:b/>
                <w:sz w:val="18"/>
                <w:szCs w:val="18"/>
              </w:rPr>
              <w:t>Planned Start Month</w:t>
            </w:r>
          </w:p>
          <w:p w14:paraId="560351B6" w14:textId="77777777" w:rsidR="00900A5E" w:rsidRPr="007341F8" w:rsidRDefault="00900A5E" w:rsidP="005602A9">
            <w:pPr>
              <w:jc w:val="center"/>
              <w:rPr>
                <w:b/>
                <w:sz w:val="18"/>
                <w:szCs w:val="18"/>
              </w:rPr>
            </w:pPr>
            <w:r w:rsidRPr="007341F8">
              <w:rPr>
                <w:b/>
                <w:sz w:val="18"/>
                <w:szCs w:val="18"/>
              </w:rPr>
              <w:t>0-45</w:t>
            </w:r>
          </w:p>
        </w:tc>
        <w:tc>
          <w:tcPr>
            <w:tcW w:w="1911" w:type="dxa"/>
            <w:shd w:val="clear" w:color="auto" w:fill="FFF2CC" w:themeFill="accent4" w:themeFillTint="33"/>
          </w:tcPr>
          <w:p w14:paraId="5862A130" w14:textId="77777777" w:rsidR="00900A5E" w:rsidRPr="007341F8" w:rsidRDefault="00900A5E" w:rsidP="005602A9">
            <w:pPr>
              <w:jc w:val="center"/>
              <w:rPr>
                <w:b/>
                <w:sz w:val="18"/>
                <w:szCs w:val="18"/>
              </w:rPr>
            </w:pPr>
            <w:r w:rsidRPr="007341F8">
              <w:rPr>
                <w:b/>
                <w:sz w:val="18"/>
                <w:szCs w:val="18"/>
              </w:rPr>
              <w:t>Duration (months)</w:t>
            </w:r>
          </w:p>
          <w:p w14:paraId="5ACE81C2" w14:textId="77777777" w:rsidR="00900A5E" w:rsidRPr="007341F8" w:rsidRDefault="00900A5E" w:rsidP="005602A9">
            <w:pPr>
              <w:jc w:val="center"/>
              <w:rPr>
                <w:b/>
                <w:sz w:val="18"/>
                <w:szCs w:val="18"/>
              </w:rPr>
            </w:pPr>
            <w:r w:rsidRPr="007341F8">
              <w:rPr>
                <w:b/>
                <w:sz w:val="18"/>
                <w:szCs w:val="18"/>
              </w:rPr>
              <w:t>3-36</w:t>
            </w:r>
          </w:p>
        </w:tc>
      </w:tr>
      <w:tr w:rsidR="00900A5E" w:rsidRPr="007341F8" w14:paraId="091E5FCB" w14:textId="77777777" w:rsidTr="00947532">
        <w:tc>
          <w:tcPr>
            <w:tcW w:w="1977" w:type="dxa"/>
          </w:tcPr>
          <w:p w14:paraId="32A4FB22" w14:textId="77777777" w:rsidR="00900A5E" w:rsidRPr="007341F8" w:rsidRDefault="00900A5E" w:rsidP="005602A9">
            <w:pPr>
              <w:jc w:val="both"/>
              <w:rPr>
                <w:b/>
                <w:bCs/>
                <w:sz w:val="18"/>
                <w:szCs w:val="18"/>
              </w:rPr>
            </w:pPr>
            <w:r w:rsidRPr="007341F8">
              <w:rPr>
                <w:b/>
                <w:bCs/>
                <w:sz w:val="18"/>
                <w:szCs w:val="18"/>
              </w:rPr>
              <w:t>1.</w:t>
            </w:r>
          </w:p>
        </w:tc>
        <w:tc>
          <w:tcPr>
            <w:tcW w:w="1966" w:type="dxa"/>
          </w:tcPr>
          <w:p w14:paraId="7E431B58" w14:textId="77777777" w:rsidR="00900A5E" w:rsidRPr="007341F8" w:rsidRDefault="00900A5E" w:rsidP="005602A9">
            <w:pPr>
              <w:jc w:val="both"/>
              <w:rPr>
                <w:b/>
                <w:bCs/>
                <w:sz w:val="18"/>
                <w:szCs w:val="18"/>
              </w:rPr>
            </w:pPr>
          </w:p>
        </w:tc>
        <w:tc>
          <w:tcPr>
            <w:tcW w:w="1572" w:type="dxa"/>
          </w:tcPr>
          <w:p w14:paraId="6F7CF08F" w14:textId="77777777" w:rsidR="00900A5E" w:rsidRPr="007341F8" w:rsidRDefault="00900A5E" w:rsidP="005602A9">
            <w:pPr>
              <w:jc w:val="both"/>
              <w:rPr>
                <w:b/>
                <w:bCs/>
                <w:sz w:val="18"/>
                <w:szCs w:val="18"/>
              </w:rPr>
            </w:pPr>
          </w:p>
        </w:tc>
        <w:tc>
          <w:tcPr>
            <w:tcW w:w="1861" w:type="dxa"/>
          </w:tcPr>
          <w:p w14:paraId="272585E0" w14:textId="77777777" w:rsidR="00900A5E" w:rsidRPr="007341F8" w:rsidRDefault="00900A5E" w:rsidP="005602A9">
            <w:pPr>
              <w:jc w:val="both"/>
              <w:rPr>
                <w:b/>
                <w:bCs/>
                <w:sz w:val="18"/>
                <w:szCs w:val="18"/>
              </w:rPr>
            </w:pPr>
          </w:p>
        </w:tc>
        <w:tc>
          <w:tcPr>
            <w:tcW w:w="1911" w:type="dxa"/>
          </w:tcPr>
          <w:p w14:paraId="658DB9D0" w14:textId="77777777" w:rsidR="00900A5E" w:rsidRPr="007341F8" w:rsidRDefault="00900A5E" w:rsidP="005602A9">
            <w:pPr>
              <w:jc w:val="both"/>
              <w:rPr>
                <w:b/>
                <w:bCs/>
                <w:sz w:val="18"/>
                <w:szCs w:val="18"/>
              </w:rPr>
            </w:pPr>
          </w:p>
        </w:tc>
      </w:tr>
      <w:tr w:rsidR="00900A5E" w:rsidRPr="007341F8" w14:paraId="742FF960" w14:textId="77777777" w:rsidTr="00947532">
        <w:tc>
          <w:tcPr>
            <w:tcW w:w="1977" w:type="dxa"/>
          </w:tcPr>
          <w:p w14:paraId="6D4DB28E" w14:textId="77777777" w:rsidR="00900A5E" w:rsidRPr="007341F8" w:rsidRDefault="00900A5E" w:rsidP="005602A9">
            <w:pPr>
              <w:jc w:val="both"/>
              <w:rPr>
                <w:b/>
                <w:bCs/>
                <w:sz w:val="18"/>
                <w:szCs w:val="18"/>
              </w:rPr>
            </w:pPr>
            <w:r w:rsidRPr="007341F8">
              <w:rPr>
                <w:b/>
                <w:bCs/>
                <w:sz w:val="18"/>
                <w:szCs w:val="18"/>
              </w:rPr>
              <w:t>2.</w:t>
            </w:r>
          </w:p>
        </w:tc>
        <w:tc>
          <w:tcPr>
            <w:tcW w:w="1966" w:type="dxa"/>
          </w:tcPr>
          <w:p w14:paraId="58C7DA2F" w14:textId="77777777" w:rsidR="00900A5E" w:rsidRPr="007341F8" w:rsidRDefault="00900A5E" w:rsidP="005602A9">
            <w:pPr>
              <w:jc w:val="both"/>
              <w:rPr>
                <w:b/>
                <w:bCs/>
                <w:sz w:val="18"/>
                <w:szCs w:val="18"/>
              </w:rPr>
            </w:pPr>
          </w:p>
        </w:tc>
        <w:tc>
          <w:tcPr>
            <w:tcW w:w="1572" w:type="dxa"/>
          </w:tcPr>
          <w:p w14:paraId="060A2CCC" w14:textId="77777777" w:rsidR="00900A5E" w:rsidRPr="007341F8" w:rsidRDefault="00900A5E" w:rsidP="005602A9">
            <w:pPr>
              <w:jc w:val="both"/>
              <w:rPr>
                <w:b/>
                <w:bCs/>
                <w:sz w:val="18"/>
                <w:szCs w:val="18"/>
              </w:rPr>
            </w:pPr>
          </w:p>
        </w:tc>
        <w:tc>
          <w:tcPr>
            <w:tcW w:w="1861" w:type="dxa"/>
          </w:tcPr>
          <w:p w14:paraId="4F653AEA" w14:textId="77777777" w:rsidR="00900A5E" w:rsidRPr="007341F8" w:rsidRDefault="00900A5E" w:rsidP="005602A9">
            <w:pPr>
              <w:jc w:val="both"/>
              <w:rPr>
                <w:b/>
                <w:bCs/>
                <w:sz w:val="18"/>
                <w:szCs w:val="18"/>
              </w:rPr>
            </w:pPr>
          </w:p>
        </w:tc>
        <w:tc>
          <w:tcPr>
            <w:tcW w:w="1911" w:type="dxa"/>
          </w:tcPr>
          <w:p w14:paraId="799214AC" w14:textId="77777777" w:rsidR="00900A5E" w:rsidRPr="007341F8" w:rsidRDefault="00900A5E" w:rsidP="005602A9">
            <w:pPr>
              <w:jc w:val="both"/>
              <w:rPr>
                <w:b/>
                <w:bCs/>
                <w:sz w:val="18"/>
                <w:szCs w:val="18"/>
              </w:rPr>
            </w:pPr>
          </w:p>
        </w:tc>
      </w:tr>
      <w:tr w:rsidR="00900A5E" w:rsidRPr="007341F8" w14:paraId="431D415E" w14:textId="77777777" w:rsidTr="00947532">
        <w:tc>
          <w:tcPr>
            <w:tcW w:w="1977" w:type="dxa"/>
          </w:tcPr>
          <w:p w14:paraId="6F7ED17B" w14:textId="77777777" w:rsidR="00900A5E" w:rsidRPr="007341F8" w:rsidRDefault="00900A5E" w:rsidP="005602A9">
            <w:pPr>
              <w:jc w:val="both"/>
              <w:rPr>
                <w:b/>
                <w:bCs/>
                <w:sz w:val="18"/>
                <w:szCs w:val="18"/>
              </w:rPr>
            </w:pPr>
            <w:r w:rsidRPr="007341F8">
              <w:rPr>
                <w:b/>
                <w:bCs/>
                <w:sz w:val="18"/>
                <w:szCs w:val="18"/>
              </w:rPr>
              <w:t>3.</w:t>
            </w:r>
          </w:p>
        </w:tc>
        <w:tc>
          <w:tcPr>
            <w:tcW w:w="1966" w:type="dxa"/>
          </w:tcPr>
          <w:p w14:paraId="6F375464" w14:textId="77777777" w:rsidR="00900A5E" w:rsidRPr="007341F8" w:rsidRDefault="00900A5E" w:rsidP="005602A9">
            <w:pPr>
              <w:jc w:val="both"/>
              <w:rPr>
                <w:b/>
                <w:bCs/>
                <w:sz w:val="18"/>
                <w:szCs w:val="18"/>
              </w:rPr>
            </w:pPr>
          </w:p>
        </w:tc>
        <w:tc>
          <w:tcPr>
            <w:tcW w:w="1572" w:type="dxa"/>
          </w:tcPr>
          <w:p w14:paraId="38AD7225" w14:textId="77777777" w:rsidR="00900A5E" w:rsidRPr="007341F8" w:rsidRDefault="00900A5E" w:rsidP="005602A9">
            <w:pPr>
              <w:jc w:val="both"/>
              <w:rPr>
                <w:b/>
                <w:bCs/>
                <w:sz w:val="18"/>
                <w:szCs w:val="18"/>
              </w:rPr>
            </w:pPr>
          </w:p>
        </w:tc>
        <w:tc>
          <w:tcPr>
            <w:tcW w:w="1861" w:type="dxa"/>
          </w:tcPr>
          <w:p w14:paraId="7100CBFB" w14:textId="77777777" w:rsidR="00900A5E" w:rsidRPr="007341F8" w:rsidRDefault="00900A5E" w:rsidP="005602A9">
            <w:pPr>
              <w:jc w:val="both"/>
              <w:rPr>
                <w:b/>
                <w:bCs/>
                <w:sz w:val="18"/>
                <w:szCs w:val="18"/>
              </w:rPr>
            </w:pPr>
          </w:p>
        </w:tc>
        <w:tc>
          <w:tcPr>
            <w:tcW w:w="1911" w:type="dxa"/>
          </w:tcPr>
          <w:p w14:paraId="469E5485" w14:textId="77777777" w:rsidR="00900A5E" w:rsidRPr="007341F8" w:rsidRDefault="00900A5E" w:rsidP="005602A9">
            <w:pPr>
              <w:jc w:val="both"/>
              <w:rPr>
                <w:b/>
                <w:bCs/>
                <w:sz w:val="18"/>
                <w:szCs w:val="18"/>
              </w:rPr>
            </w:pPr>
          </w:p>
        </w:tc>
      </w:tr>
      <w:tr w:rsidR="00900A5E" w:rsidRPr="007341F8" w14:paraId="3CABE1E9" w14:textId="77777777" w:rsidTr="00947532">
        <w:tc>
          <w:tcPr>
            <w:tcW w:w="1977" w:type="dxa"/>
          </w:tcPr>
          <w:p w14:paraId="54617ED3" w14:textId="77777777" w:rsidR="00900A5E" w:rsidRPr="007341F8" w:rsidRDefault="00900A5E" w:rsidP="005602A9">
            <w:pPr>
              <w:jc w:val="both"/>
              <w:rPr>
                <w:b/>
                <w:bCs/>
                <w:sz w:val="18"/>
                <w:szCs w:val="18"/>
              </w:rPr>
            </w:pPr>
            <w:r w:rsidRPr="007341F8">
              <w:rPr>
                <w:b/>
                <w:bCs/>
                <w:sz w:val="18"/>
                <w:szCs w:val="18"/>
              </w:rPr>
              <w:t>…</w:t>
            </w:r>
          </w:p>
        </w:tc>
        <w:tc>
          <w:tcPr>
            <w:tcW w:w="1966" w:type="dxa"/>
          </w:tcPr>
          <w:p w14:paraId="3B4B5006" w14:textId="77777777" w:rsidR="00900A5E" w:rsidRPr="007341F8" w:rsidRDefault="00900A5E" w:rsidP="005602A9">
            <w:pPr>
              <w:jc w:val="both"/>
              <w:rPr>
                <w:b/>
                <w:bCs/>
                <w:sz w:val="18"/>
                <w:szCs w:val="18"/>
              </w:rPr>
            </w:pPr>
          </w:p>
        </w:tc>
        <w:tc>
          <w:tcPr>
            <w:tcW w:w="1572" w:type="dxa"/>
          </w:tcPr>
          <w:p w14:paraId="5349DB2F" w14:textId="77777777" w:rsidR="00900A5E" w:rsidRPr="007341F8" w:rsidRDefault="00900A5E" w:rsidP="005602A9">
            <w:pPr>
              <w:jc w:val="both"/>
              <w:rPr>
                <w:b/>
                <w:bCs/>
                <w:sz w:val="18"/>
                <w:szCs w:val="18"/>
              </w:rPr>
            </w:pPr>
          </w:p>
        </w:tc>
        <w:tc>
          <w:tcPr>
            <w:tcW w:w="1861" w:type="dxa"/>
          </w:tcPr>
          <w:p w14:paraId="536A6E38" w14:textId="77777777" w:rsidR="00900A5E" w:rsidRPr="007341F8" w:rsidRDefault="00900A5E" w:rsidP="005602A9">
            <w:pPr>
              <w:jc w:val="both"/>
              <w:rPr>
                <w:b/>
                <w:bCs/>
                <w:sz w:val="18"/>
                <w:szCs w:val="18"/>
              </w:rPr>
            </w:pPr>
          </w:p>
        </w:tc>
        <w:tc>
          <w:tcPr>
            <w:tcW w:w="1911" w:type="dxa"/>
          </w:tcPr>
          <w:p w14:paraId="35133382" w14:textId="77777777" w:rsidR="00900A5E" w:rsidRPr="007341F8" w:rsidRDefault="00900A5E" w:rsidP="005602A9">
            <w:pPr>
              <w:jc w:val="both"/>
              <w:rPr>
                <w:b/>
                <w:bCs/>
                <w:sz w:val="18"/>
                <w:szCs w:val="18"/>
              </w:rPr>
            </w:pPr>
          </w:p>
        </w:tc>
      </w:tr>
      <w:tr w:rsidR="00900A5E" w:rsidRPr="007341F8" w14:paraId="792095AD" w14:textId="77777777" w:rsidTr="00947532">
        <w:tc>
          <w:tcPr>
            <w:tcW w:w="1977" w:type="dxa"/>
          </w:tcPr>
          <w:p w14:paraId="29067FC3" w14:textId="77777777" w:rsidR="00900A5E" w:rsidRPr="007341F8" w:rsidRDefault="00900A5E" w:rsidP="005602A9">
            <w:pPr>
              <w:jc w:val="both"/>
              <w:rPr>
                <w:b/>
                <w:bCs/>
                <w:sz w:val="18"/>
                <w:szCs w:val="18"/>
              </w:rPr>
            </w:pPr>
            <w:r w:rsidRPr="007341F8">
              <w:rPr>
                <w:b/>
                <w:bCs/>
                <w:sz w:val="18"/>
                <w:szCs w:val="18"/>
              </w:rPr>
              <w:t>Total</w:t>
            </w:r>
          </w:p>
        </w:tc>
        <w:tc>
          <w:tcPr>
            <w:tcW w:w="1966" w:type="dxa"/>
          </w:tcPr>
          <w:p w14:paraId="796026B1" w14:textId="77777777" w:rsidR="00900A5E" w:rsidRPr="007341F8" w:rsidRDefault="00900A5E" w:rsidP="005602A9">
            <w:pPr>
              <w:jc w:val="both"/>
              <w:rPr>
                <w:b/>
                <w:bCs/>
                <w:sz w:val="18"/>
                <w:szCs w:val="18"/>
              </w:rPr>
            </w:pPr>
          </w:p>
        </w:tc>
        <w:tc>
          <w:tcPr>
            <w:tcW w:w="1572" w:type="dxa"/>
          </w:tcPr>
          <w:p w14:paraId="78B93FBF" w14:textId="77777777" w:rsidR="00900A5E" w:rsidRPr="007341F8" w:rsidRDefault="00900A5E" w:rsidP="005602A9">
            <w:pPr>
              <w:jc w:val="both"/>
              <w:rPr>
                <w:b/>
                <w:bCs/>
                <w:sz w:val="18"/>
                <w:szCs w:val="18"/>
              </w:rPr>
            </w:pPr>
          </w:p>
        </w:tc>
        <w:tc>
          <w:tcPr>
            <w:tcW w:w="1861" w:type="dxa"/>
          </w:tcPr>
          <w:p w14:paraId="75CF6E81" w14:textId="77777777" w:rsidR="00900A5E" w:rsidRPr="007341F8" w:rsidRDefault="00900A5E" w:rsidP="005602A9">
            <w:pPr>
              <w:jc w:val="both"/>
              <w:rPr>
                <w:b/>
                <w:bCs/>
                <w:sz w:val="18"/>
                <w:szCs w:val="18"/>
              </w:rPr>
            </w:pPr>
          </w:p>
        </w:tc>
        <w:tc>
          <w:tcPr>
            <w:tcW w:w="1911" w:type="dxa"/>
          </w:tcPr>
          <w:p w14:paraId="31CF4F43" w14:textId="77777777" w:rsidR="00900A5E" w:rsidRPr="007341F8" w:rsidRDefault="00900A5E" w:rsidP="005602A9">
            <w:pPr>
              <w:jc w:val="both"/>
              <w:rPr>
                <w:b/>
                <w:bCs/>
                <w:sz w:val="18"/>
                <w:szCs w:val="18"/>
              </w:rPr>
            </w:pPr>
          </w:p>
        </w:tc>
      </w:tr>
    </w:tbl>
    <w:p w14:paraId="721B13F7" w14:textId="77777777" w:rsidR="000516C4" w:rsidRPr="007341F8" w:rsidRDefault="000516C4" w:rsidP="000B762A">
      <w:pPr>
        <w:jc w:val="both"/>
        <w:rPr>
          <w:b/>
          <w:bCs/>
          <w:sz w:val="22"/>
          <w:szCs w:val="22"/>
        </w:rPr>
      </w:pPr>
    </w:p>
    <w:p w14:paraId="13D9F055" w14:textId="77777777" w:rsidR="000B762A" w:rsidRPr="007341F8" w:rsidRDefault="000B762A" w:rsidP="000B762A">
      <w:pPr>
        <w:jc w:val="both"/>
        <w:rPr>
          <w:b/>
          <w:bCs/>
          <w:sz w:val="22"/>
          <w:szCs w:val="22"/>
        </w:rPr>
      </w:pPr>
    </w:p>
    <w:p w14:paraId="2AE59B43" w14:textId="77777777" w:rsidR="000B762A" w:rsidRPr="007341F8" w:rsidRDefault="000B762A" w:rsidP="000B762A">
      <w:pPr>
        <w:rPr>
          <w:b/>
          <w:bCs/>
          <w:sz w:val="22"/>
          <w:szCs w:val="22"/>
        </w:rPr>
      </w:pPr>
      <w:r w:rsidRPr="007341F8">
        <w:rPr>
          <w:b/>
          <w:bCs/>
          <w:sz w:val="22"/>
          <w:szCs w:val="22"/>
        </w:rPr>
        <w:t xml:space="preserve">Table </w:t>
      </w:r>
      <w:r w:rsidR="00471F85" w:rsidRPr="007341F8">
        <w:rPr>
          <w:b/>
          <w:bCs/>
          <w:sz w:val="22"/>
          <w:szCs w:val="22"/>
        </w:rPr>
        <w:t>1</w:t>
      </w:r>
      <w:r w:rsidR="00E81E75" w:rsidRPr="007341F8">
        <w:rPr>
          <w:b/>
          <w:bCs/>
          <w:sz w:val="22"/>
          <w:szCs w:val="22"/>
        </w:rPr>
        <w:t>.3</w:t>
      </w:r>
      <w:r w:rsidRPr="007341F8">
        <w:rPr>
          <w:b/>
          <w:bCs/>
          <w:sz w:val="22"/>
          <w:szCs w:val="22"/>
        </w:rPr>
        <w:t xml:space="preserve"> b</w:t>
      </w:r>
      <w:r w:rsidRPr="007341F8">
        <w:rPr>
          <w:b/>
          <w:bCs/>
          <w:sz w:val="22"/>
          <w:szCs w:val="22"/>
        </w:rPr>
        <w:tab/>
      </w:r>
      <w:r w:rsidRPr="007341F8">
        <w:rPr>
          <w:b/>
          <w:bCs/>
          <w:sz w:val="22"/>
          <w:szCs w:val="22"/>
        </w:rPr>
        <w:tab/>
        <w:t>Main Network-Wide Training Events, Conferences and</w:t>
      </w:r>
    </w:p>
    <w:p w14:paraId="45821D86" w14:textId="77777777" w:rsidR="000B762A" w:rsidRPr="007341F8" w:rsidRDefault="000B762A" w:rsidP="000B762A">
      <w:pPr>
        <w:ind w:left="1440" w:firstLine="720"/>
        <w:rPr>
          <w:b/>
          <w:bCs/>
          <w:sz w:val="22"/>
          <w:szCs w:val="22"/>
        </w:rPr>
      </w:pPr>
      <w:r w:rsidRPr="007341F8">
        <w:rPr>
          <w:b/>
          <w:bCs/>
          <w:sz w:val="22"/>
          <w:szCs w:val="22"/>
        </w:rPr>
        <w:t>Contribution of Beneficiaries</w:t>
      </w:r>
    </w:p>
    <w:p w14:paraId="2BB382C2" w14:textId="77777777" w:rsidR="009B42E4" w:rsidRPr="007341F8" w:rsidRDefault="009B42E4" w:rsidP="000B762A">
      <w:pPr>
        <w:ind w:left="1440" w:firstLine="720"/>
        <w:rPr>
          <w:b/>
          <w:bCs/>
          <w:sz w:val="22"/>
          <w:szCs w:val="22"/>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4707"/>
        <w:gridCol w:w="1525"/>
        <w:gridCol w:w="1280"/>
        <w:gridCol w:w="1471"/>
      </w:tblGrid>
      <w:tr w:rsidR="00B85078" w:rsidRPr="007341F8" w14:paraId="456CCCE5" w14:textId="77777777" w:rsidTr="00D7353E">
        <w:trPr>
          <w:trHeight w:val="528"/>
          <w:jc w:val="center"/>
        </w:trPr>
        <w:tc>
          <w:tcPr>
            <w:tcW w:w="352" w:type="dxa"/>
            <w:shd w:val="clear" w:color="auto" w:fill="DDD9C3"/>
          </w:tcPr>
          <w:p w14:paraId="20AC2797" w14:textId="77777777" w:rsidR="00B85078" w:rsidRPr="007341F8" w:rsidRDefault="00B85078" w:rsidP="000B762A">
            <w:pPr>
              <w:jc w:val="center"/>
              <w:rPr>
                <w:b/>
                <w:sz w:val="18"/>
                <w:szCs w:val="18"/>
              </w:rPr>
            </w:pPr>
          </w:p>
        </w:tc>
        <w:tc>
          <w:tcPr>
            <w:tcW w:w="4707" w:type="dxa"/>
            <w:shd w:val="clear" w:color="auto" w:fill="DDD9C3"/>
            <w:noWrap/>
          </w:tcPr>
          <w:p w14:paraId="0777A0E7" w14:textId="77777777" w:rsidR="00B85078" w:rsidRPr="007341F8" w:rsidRDefault="00B85078" w:rsidP="000B762A">
            <w:pPr>
              <w:jc w:val="center"/>
              <w:rPr>
                <w:b/>
                <w:sz w:val="18"/>
                <w:szCs w:val="18"/>
              </w:rPr>
            </w:pPr>
          </w:p>
          <w:p w14:paraId="1364779E" w14:textId="77777777" w:rsidR="00B85078" w:rsidRPr="007341F8" w:rsidRDefault="00B85078" w:rsidP="000B762A">
            <w:pPr>
              <w:jc w:val="center"/>
              <w:rPr>
                <w:b/>
                <w:sz w:val="18"/>
                <w:szCs w:val="18"/>
              </w:rPr>
            </w:pPr>
            <w:r w:rsidRPr="007341F8">
              <w:rPr>
                <w:b/>
                <w:sz w:val="18"/>
                <w:szCs w:val="18"/>
              </w:rPr>
              <w:t>Main Training Events &amp; Conferences</w:t>
            </w:r>
          </w:p>
        </w:tc>
        <w:tc>
          <w:tcPr>
            <w:tcW w:w="1525" w:type="dxa"/>
            <w:shd w:val="clear" w:color="auto" w:fill="DDD9C3"/>
          </w:tcPr>
          <w:p w14:paraId="104D96A2" w14:textId="77777777" w:rsidR="005562EE" w:rsidRPr="007341F8" w:rsidRDefault="00B85078" w:rsidP="000B762A">
            <w:pPr>
              <w:jc w:val="center"/>
              <w:rPr>
                <w:b/>
                <w:sz w:val="18"/>
                <w:szCs w:val="18"/>
              </w:rPr>
            </w:pPr>
            <w:r w:rsidRPr="007341F8">
              <w:rPr>
                <w:b/>
                <w:sz w:val="18"/>
                <w:szCs w:val="18"/>
              </w:rPr>
              <w:t>ECTS</w:t>
            </w:r>
            <w:r w:rsidR="00DB7393" w:rsidRPr="007341F8">
              <w:rPr>
                <w:rStyle w:val="Appelnotedebasdep"/>
                <w:sz w:val="18"/>
                <w:szCs w:val="18"/>
              </w:rPr>
              <w:footnoteReference w:id="9"/>
            </w:r>
            <w:r w:rsidRPr="007341F8">
              <w:rPr>
                <w:b/>
                <w:sz w:val="18"/>
                <w:szCs w:val="18"/>
              </w:rPr>
              <w:t xml:space="preserve"> </w:t>
            </w:r>
          </w:p>
          <w:p w14:paraId="0B987B1A" w14:textId="77777777" w:rsidR="00B85078" w:rsidRPr="007341F8" w:rsidRDefault="00B85078" w:rsidP="000B762A">
            <w:pPr>
              <w:jc w:val="center"/>
              <w:rPr>
                <w:b/>
                <w:sz w:val="18"/>
                <w:szCs w:val="18"/>
              </w:rPr>
            </w:pPr>
            <w:r w:rsidRPr="007341F8">
              <w:rPr>
                <w:b/>
                <w:sz w:val="18"/>
                <w:szCs w:val="18"/>
              </w:rPr>
              <w:t>(</w:t>
            </w:r>
            <w:r w:rsidRPr="007341F8">
              <w:rPr>
                <w:b/>
                <w:i/>
                <w:sz w:val="18"/>
                <w:szCs w:val="18"/>
              </w:rPr>
              <w:t>if any</w:t>
            </w:r>
            <w:r w:rsidRPr="007341F8">
              <w:rPr>
                <w:b/>
                <w:sz w:val="18"/>
                <w:szCs w:val="18"/>
              </w:rPr>
              <w:t>)</w:t>
            </w:r>
          </w:p>
        </w:tc>
        <w:tc>
          <w:tcPr>
            <w:tcW w:w="1280" w:type="dxa"/>
            <w:shd w:val="clear" w:color="auto" w:fill="DDD9C3"/>
          </w:tcPr>
          <w:p w14:paraId="73B75B66" w14:textId="77777777" w:rsidR="00B85078" w:rsidRPr="007341F8" w:rsidRDefault="00B85078" w:rsidP="00994309">
            <w:pPr>
              <w:jc w:val="center"/>
              <w:rPr>
                <w:b/>
                <w:sz w:val="18"/>
                <w:szCs w:val="18"/>
              </w:rPr>
            </w:pPr>
            <w:r w:rsidRPr="007341F8">
              <w:rPr>
                <w:b/>
                <w:sz w:val="18"/>
                <w:szCs w:val="18"/>
              </w:rPr>
              <w:t>Lead Institution</w:t>
            </w:r>
          </w:p>
        </w:tc>
        <w:tc>
          <w:tcPr>
            <w:tcW w:w="1471" w:type="dxa"/>
            <w:shd w:val="clear" w:color="auto" w:fill="DDD9C3"/>
          </w:tcPr>
          <w:p w14:paraId="5C3A58C8" w14:textId="77777777" w:rsidR="00B85078" w:rsidRPr="007341F8" w:rsidRDefault="00887982" w:rsidP="000B762A">
            <w:pPr>
              <w:jc w:val="center"/>
              <w:rPr>
                <w:b/>
                <w:sz w:val="18"/>
                <w:szCs w:val="18"/>
              </w:rPr>
            </w:pPr>
            <w:r w:rsidRPr="007341F8">
              <w:rPr>
                <w:b/>
                <w:sz w:val="18"/>
                <w:szCs w:val="18"/>
              </w:rPr>
              <w:t xml:space="preserve">Action </w:t>
            </w:r>
            <w:r w:rsidR="00B85078" w:rsidRPr="007341F8">
              <w:rPr>
                <w:b/>
                <w:sz w:val="18"/>
                <w:szCs w:val="18"/>
              </w:rPr>
              <w:t>Month (</w:t>
            </w:r>
            <w:r w:rsidR="00B85078" w:rsidRPr="007341F8">
              <w:rPr>
                <w:b/>
                <w:i/>
                <w:sz w:val="18"/>
                <w:szCs w:val="18"/>
              </w:rPr>
              <w:t>estimated</w:t>
            </w:r>
            <w:r w:rsidR="00B85078" w:rsidRPr="007341F8">
              <w:rPr>
                <w:b/>
                <w:sz w:val="18"/>
                <w:szCs w:val="18"/>
              </w:rPr>
              <w:t>)</w:t>
            </w:r>
          </w:p>
        </w:tc>
      </w:tr>
      <w:tr w:rsidR="00B85078" w:rsidRPr="007341F8" w14:paraId="294EABF6" w14:textId="77777777" w:rsidTr="00F70546">
        <w:trPr>
          <w:trHeight w:val="264"/>
          <w:jc w:val="center"/>
        </w:trPr>
        <w:tc>
          <w:tcPr>
            <w:tcW w:w="352" w:type="dxa"/>
          </w:tcPr>
          <w:p w14:paraId="79FD37AB" w14:textId="77777777" w:rsidR="00B85078" w:rsidRPr="007341F8" w:rsidRDefault="00B85078" w:rsidP="000B762A">
            <w:pPr>
              <w:jc w:val="center"/>
              <w:rPr>
                <w:sz w:val="18"/>
                <w:szCs w:val="18"/>
              </w:rPr>
            </w:pPr>
            <w:r w:rsidRPr="007341F8">
              <w:rPr>
                <w:sz w:val="18"/>
                <w:szCs w:val="18"/>
              </w:rPr>
              <w:t>1</w:t>
            </w:r>
          </w:p>
        </w:tc>
        <w:tc>
          <w:tcPr>
            <w:tcW w:w="4707" w:type="dxa"/>
            <w:noWrap/>
          </w:tcPr>
          <w:p w14:paraId="024D8A18" w14:textId="77777777" w:rsidR="00B85078" w:rsidRPr="007341F8" w:rsidRDefault="00B85078" w:rsidP="000B762A">
            <w:pPr>
              <w:jc w:val="both"/>
              <w:rPr>
                <w:sz w:val="18"/>
                <w:szCs w:val="18"/>
              </w:rPr>
            </w:pPr>
          </w:p>
        </w:tc>
        <w:tc>
          <w:tcPr>
            <w:tcW w:w="1525" w:type="dxa"/>
          </w:tcPr>
          <w:p w14:paraId="73B76EA4" w14:textId="77777777" w:rsidR="00B85078" w:rsidRPr="007341F8" w:rsidRDefault="00B85078" w:rsidP="000B762A">
            <w:pPr>
              <w:jc w:val="center"/>
              <w:rPr>
                <w:iCs/>
                <w:color w:val="000000"/>
                <w:sz w:val="18"/>
                <w:szCs w:val="18"/>
              </w:rPr>
            </w:pPr>
          </w:p>
        </w:tc>
        <w:tc>
          <w:tcPr>
            <w:tcW w:w="1280" w:type="dxa"/>
          </w:tcPr>
          <w:p w14:paraId="5F1C8510" w14:textId="77777777" w:rsidR="00B85078" w:rsidRPr="007341F8" w:rsidRDefault="00B85078" w:rsidP="000B762A">
            <w:pPr>
              <w:jc w:val="center"/>
              <w:rPr>
                <w:iCs/>
                <w:color w:val="000000"/>
                <w:sz w:val="18"/>
                <w:szCs w:val="18"/>
              </w:rPr>
            </w:pPr>
          </w:p>
        </w:tc>
        <w:tc>
          <w:tcPr>
            <w:tcW w:w="1471" w:type="dxa"/>
          </w:tcPr>
          <w:p w14:paraId="64298E8D" w14:textId="77777777" w:rsidR="00B85078" w:rsidRPr="007341F8" w:rsidRDefault="00B85078" w:rsidP="000B762A">
            <w:pPr>
              <w:jc w:val="center"/>
              <w:rPr>
                <w:sz w:val="18"/>
                <w:szCs w:val="18"/>
              </w:rPr>
            </w:pPr>
          </w:p>
        </w:tc>
      </w:tr>
      <w:tr w:rsidR="00B85078" w:rsidRPr="007341F8" w14:paraId="300EF419" w14:textId="77777777" w:rsidTr="00F70546">
        <w:trPr>
          <w:trHeight w:val="264"/>
          <w:jc w:val="center"/>
        </w:trPr>
        <w:tc>
          <w:tcPr>
            <w:tcW w:w="352" w:type="dxa"/>
          </w:tcPr>
          <w:p w14:paraId="4A27D60E" w14:textId="77777777" w:rsidR="00B85078" w:rsidRPr="007341F8" w:rsidRDefault="00B85078" w:rsidP="000B762A">
            <w:pPr>
              <w:jc w:val="center"/>
              <w:rPr>
                <w:sz w:val="18"/>
                <w:szCs w:val="18"/>
              </w:rPr>
            </w:pPr>
            <w:r w:rsidRPr="007341F8">
              <w:rPr>
                <w:sz w:val="18"/>
                <w:szCs w:val="18"/>
              </w:rPr>
              <w:t>2</w:t>
            </w:r>
          </w:p>
        </w:tc>
        <w:tc>
          <w:tcPr>
            <w:tcW w:w="4707" w:type="dxa"/>
            <w:noWrap/>
          </w:tcPr>
          <w:p w14:paraId="754BC12E" w14:textId="77777777" w:rsidR="00B85078" w:rsidRPr="007341F8" w:rsidRDefault="00B85078" w:rsidP="000B762A">
            <w:pPr>
              <w:jc w:val="both"/>
              <w:rPr>
                <w:sz w:val="18"/>
                <w:szCs w:val="18"/>
              </w:rPr>
            </w:pPr>
          </w:p>
        </w:tc>
        <w:tc>
          <w:tcPr>
            <w:tcW w:w="1525" w:type="dxa"/>
          </w:tcPr>
          <w:p w14:paraId="763F09B4" w14:textId="77777777" w:rsidR="00B85078" w:rsidRPr="007341F8" w:rsidRDefault="00B85078" w:rsidP="000B762A">
            <w:pPr>
              <w:jc w:val="center"/>
              <w:rPr>
                <w:sz w:val="18"/>
                <w:szCs w:val="18"/>
              </w:rPr>
            </w:pPr>
          </w:p>
        </w:tc>
        <w:tc>
          <w:tcPr>
            <w:tcW w:w="1280" w:type="dxa"/>
          </w:tcPr>
          <w:p w14:paraId="6B64324D" w14:textId="77777777" w:rsidR="00B85078" w:rsidRPr="007341F8" w:rsidRDefault="00B85078" w:rsidP="000B762A">
            <w:pPr>
              <w:jc w:val="center"/>
              <w:rPr>
                <w:sz w:val="18"/>
                <w:szCs w:val="18"/>
              </w:rPr>
            </w:pPr>
          </w:p>
        </w:tc>
        <w:tc>
          <w:tcPr>
            <w:tcW w:w="1471" w:type="dxa"/>
          </w:tcPr>
          <w:p w14:paraId="7DEAB42C" w14:textId="77777777" w:rsidR="00B85078" w:rsidRPr="007341F8" w:rsidRDefault="00B85078" w:rsidP="000B762A">
            <w:pPr>
              <w:jc w:val="center"/>
              <w:rPr>
                <w:sz w:val="18"/>
                <w:szCs w:val="18"/>
              </w:rPr>
            </w:pPr>
          </w:p>
        </w:tc>
      </w:tr>
      <w:tr w:rsidR="00B85078" w:rsidRPr="007341F8" w14:paraId="2AC5DB29" w14:textId="77777777" w:rsidTr="00F70546">
        <w:trPr>
          <w:trHeight w:val="264"/>
          <w:jc w:val="center"/>
        </w:trPr>
        <w:tc>
          <w:tcPr>
            <w:tcW w:w="352" w:type="dxa"/>
          </w:tcPr>
          <w:p w14:paraId="48B71D27" w14:textId="77777777" w:rsidR="00B85078" w:rsidRPr="007341F8" w:rsidRDefault="00B85078" w:rsidP="000B762A">
            <w:pPr>
              <w:jc w:val="center"/>
              <w:rPr>
                <w:sz w:val="18"/>
                <w:szCs w:val="18"/>
              </w:rPr>
            </w:pPr>
            <w:r w:rsidRPr="007341F8">
              <w:rPr>
                <w:sz w:val="18"/>
                <w:szCs w:val="18"/>
              </w:rPr>
              <w:t>3</w:t>
            </w:r>
          </w:p>
        </w:tc>
        <w:tc>
          <w:tcPr>
            <w:tcW w:w="4707" w:type="dxa"/>
            <w:noWrap/>
          </w:tcPr>
          <w:p w14:paraId="33E6323E" w14:textId="77777777" w:rsidR="00B85078" w:rsidRPr="007341F8" w:rsidRDefault="00B85078" w:rsidP="000B762A">
            <w:pPr>
              <w:jc w:val="both"/>
              <w:rPr>
                <w:sz w:val="18"/>
                <w:szCs w:val="18"/>
              </w:rPr>
            </w:pPr>
          </w:p>
        </w:tc>
        <w:tc>
          <w:tcPr>
            <w:tcW w:w="1525" w:type="dxa"/>
          </w:tcPr>
          <w:p w14:paraId="21223C88" w14:textId="77777777" w:rsidR="00B85078" w:rsidRPr="007341F8" w:rsidRDefault="00B85078" w:rsidP="000B762A">
            <w:pPr>
              <w:jc w:val="center"/>
              <w:rPr>
                <w:iCs/>
                <w:color w:val="000000"/>
                <w:sz w:val="18"/>
                <w:szCs w:val="18"/>
              </w:rPr>
            </w:pPr>
          </w:p>
        </w:tc>
        <w:tc>
          <w:tcPr>
            <w:tcW w:w="1280" w:type="dxa"/>
          </w:tcPr>
          <w:p w14:paraId="3978F63D" w14:textId="77777777" w:rsidR="00B85078" w:rsidRPr="007341F8" w:rsidRDefault="00B85078" w:rsidP="000B762A">
            <w:pPr>
              <w:jc w:val="center"/>
              <w:rPr>
                <w:iCs/>
                <w:color w:val="000000"/>
                <w:sz w:val="18"/>
                <w:szCs w:val="18"/>
              </w:rPr>
            </w:pPr>
          </w:p>
        </w:tc>
        <w:tc>
          <w:tcPr>
            <w:tcW w:w="1471" w:type="dxa"/>
          </w:tcPr>
          <w:p w14:paraId="708B4AEA" w14:textId="77777777" w:rsidR="00B85078" w:rsidRPr="007341F8" w:rsidRDefault="00B85078" w:rsidP="000B762A">
            <w:pPr>
              <w:jc w:val="center"/>
              <w:rPr>
                <w:sz w:val="18"/>
                <w:szCs w:val="18"/>
              </w:rPr>
            </w:pPr>
          </w:p>
        </w:tc>
      </w:tr>
      <w:tr w:rsidR="00B85078" w:rsidRPr="007341F8" w14:paraId="4D993CD3" w14:textId="77777777" w:rsidTr="00F70546">
        <w:trPr>
          <w:trHeight w:val="264"/>
          <w:jc w:val="center"/>
        </w:trPr>
        <w:tc>
          <w:tcPr>
            <w:tcW w:w="352" w:type="dxa"/>
          </w:tcPr>
          <w:p w14:paraId="037579F5" w14:textId="77777777" w:rsidR="00B85078" w:rsidRPr="007341F8" w:rsidRDefault="00B85078" w:rsidP="000B762A">
            <w:pPr>
              <w:jc w:val="center"/>
              <w:rPr>
                <w:sz w:val="18"/>
                <w:szCs w:val="18"/>
              </w:rPr>
            </w:pPr>
            <w:r w:rsidRPr="007341F8">
              <w:rPr>
                <w:sz w:val="18"/>
                <w:szCs w:val="18"/>
              </w:rPr>
              <w:t>4</w:t>
            </w:r>
          </w:p>
        </w:tc>
        <w:tc>
          <w:tcPr>
            <w:tcW w:w="4707" w:type="dxa"/>
            <w:noWrap/>
          </w:tcPr>
          <w:p w14:paraId="4CD4591C" w14:textId="77777777" w:rsidR="00B85078" w:rsidRPr="007341F8" w:rsidRDefault="00B85078" w:rsidP="000B762A">
            <w:pPr>
              <w:jc w:val="both"/>
              <w:rPr>
                <w:sz w:val="18"/>
                <w:szCs w:val="18"/>
              </w:rPr>
            </w:pPr>
          </w:p>
        </w:tc>
        <w:tc>
          <w:tcPr>
            <w:tcW w:w="1525" w:type="dxa"/>
          </w:tcPr>
          <w:p w14:paraId="096B6E5A" w14:textId="77777777" w:rsidR="00B85078" w:rsidRPr="007341F8" w:rsidRDefault="00B85078" w:rsidP="000B762A">
            <w:pPr>
              <w:jc w:val="center"/>
              <w:rPr>
                <w:iCs/>
                <w:color w:val="000000"/>
                <w:sz w:val="18"/>
                <w:szCs w:val="18"/>
              </w:rPr>
            </w:pPr>
          </w:p>
        </w:tc>
        <w:tc>
          <w:tcPr>
            <w:tcW w:w="1280" w:type="dxa"/>
          </w:tcPr>
          <w:p w14:paraId="79752ABD" w14:textId="77777777" w:rsidR="00B85078" w:rsidRPr="007341F8" w:rsidRDefault="00B85078" w:rsidP="000B762A">
            <w:pPr>
              <w:jc w:val="center"/>
              <w:rPr>
                <w:iCs/>
                <w:color w:val="000000"/>
                <w:sz w:val="18"/>
                <w:szCs w:val="18"/>
              </w:rPr>
            </w:pPr>
          </w:p>
        </w:tc>
        <w:tc>
          <w:tcPr>
            <w:tcW w:w="1471" w:type="dxa"/>
          </w:tcPr>
          <w:p w14:paraId="1EF58FC5" w14:textId="77777777" w:rsidR="00B85078" w:rsidRPr="007341F8" w:rsidRDefault="00B85078" w:rsidP="000B762A">
            <w:pPr>
              <w:jc w:val="center"/>
              <w:rPr>
                <w:sz w:val="18"/>
                <w:szCs w:val="18"/>
              </w:rPr>
            </w:pPr>
          </w:p>
        </w:tc>
      </w:tr>
    </w:tbl>
    <w:p w14:paraId="0ABF56B4" w14:textId="77777777" w:rsidR="000B762A" w:rsidRPr="007341F8" w:rsidRDefault="000B762A" w:rsidP="00DC7D4B">
      <w:pPr>
        <w:jc w:val="both"/>
        <w:rPr>
          <w:b/>
          <w:sz w:val="22"/>
          <w:szCs w:val="22"/>
        </w:rPr>
      </w:pPr>
    </w:p>
    <w:p w14:paraId="696DE804" w14:textId="77777777" w:rsidR="00DC7D4B" w:rsidRPr="007341F8" w:rsidRDefault="00471F85" w:rsidP="00DC7D4B">
      <w:pPr>
        <w:jc w:val="both"/>
        <w:rPr>
          <w:sz w:val="22"/>
          <w:szCs w:val="22"/>
        </w:rPr>
      </w:pPr>
      <w:r w:rsidRPr="007341F8">
        <w:rPr>
          <w:b/>
          <w:sz w:val="22"/>
          <w:szCs w:val="22"/>
        </w:rPr>
        <w:t>1</w:t>
      </w:r>
      <w:r w:rsidR="00E81E75" w:rsidRPr="007341F8">
        <w:rPr>
          <w:b/>
          <w:sz w:val="22"/>
          <w:szCs w:val="22"/>
        </w:rPr>
        <w:t>.4</w:t>
      </w:r>
      <w:r w:rsidR="00DC7D4B" w:rsidRPr="007341F8">
        <w:rPr>
          <w:b/>
          <w:sz w:val="22"/>
          <w:szCs w:val="22"/>
        </w:rPr>
        <w:tab/>
      </w:r>
      <w:r w:rsidR="00E81E75" w:rsidRPr="007341F8">
        <w:rPr>
          <w:b/>
          <w:sz w:val="22"/>
          <w:szCs w:val="22"/>
        </w:rPr>
        <w:t xml:space="preserve">Quality of the supervision </w:t>
      </w:r>
      <w:r w:rsidR="00E81E75" w:rsidRPr="007341F8">
        <w:rPr>
          <w:sz w:val="22"/>
          <w:szCs w:val="22"/>
        </w:rPr>
        <w:t>(including mandatory joint supervision for industrial and joint doctorate projects)</w:t>
      </w:r>
    </w:p>
    <w:p w14:paraId="386ADD3C" w14:textId="77777777" w:rsidR="002B4230" w:rsidRPr="007341F8" w:rsidRDefault="002B4230" w:rsidP="00DC7D4B">
      <w:pPr>
        <w:jc w:val="both"/>
        <w:rPr>
          <w:b/>
          <w:sz w:val="22"/>
          <w:szCs w:val="22"/>
        </w:rPr>
      </w:pPr>
    </w:p>
    <w:p w14:paraId="76B62355" w14:textId="77777777" w:rsidR="00DC7D4B" w:rsidRPr="007341F8" w:rsidRDefault="00271022" w:rsidP="00284E6D">
      <w:pPr>
        <w:spacing w:after="120"/>
        <w:jc w:val="both"/>
        <w:rPr>
          <w:sz w:val="22"/>
          <w:szCs w:val="22"/>
        </w:rPr>
      </w:pPr>
      <w:r w:rsidRPr="007341F8">
        <w:rPr>
          <w:sz w:val="22"/>
          <w:szCs w:val="22"/>
        </w:rPr>
        <w:lastRenderedPageBreak/>
        <w:t>Required s</w:t>
      </w:r>
      <w:r w:rsidR="00DC7D4B" w:rsidRPr="007341F8">
        <w:rPr>
          <w:sz w:val="22"/>
          <w:szCs w:val="22"/>
        </w:rPr>
        <w:t>ub-headings:</w:t>
      </w:r>
    </w:p>
    <w:p w14:paraId="44765A3B" w14:textId="77777777" w:rsidR="00DC7D4B" w:rsidRPr="007341F8" w:rsidRDefault="00DC7D4B" w:rsidP="00F26D66">
      <w:pPr>
        <w:numPr>
          <w:ilvl w:val="0"/>
          <w:numId w:val="13"/>
        </w:numPr>
        <w:ind w:left="709" w:hanging="425"/>
        <w:jc w:val="both"/>
        <w:rPr>
          <w:sz w:val="22"/>
          <w:szCs w:val="22"/>
          <w:u w:val="single"/>
        </w:rPr>
      </w:pPr>
      <w:r w:rsidRPr="007341F8">
        <w:rPr>
          <w:sz w:val="22"/>
          <w:szCs w:val="22"/>
          <w:u w:val="single"/>
        </w:rPr>
        <w:t xml:space="preserve">Qualifications and </w:t>
      </w:r>
      <w:r w:rsidR="00E62272" w:rsidRPr="007341F8">
        <w:rPr>
          <w:sz w:val="22"/>
          <w:szCs w:val="22"/>
          <w:u w:val="single"/>
        </w:rPr>
        <w:t xml:space="preserve">supervision </w:t>
      </w:r>
      <w:r w:rsidRPr="007341F8">
        <w:rPr>
          <w:sz w:val="22"/>
          <w:szCs w:val="22"/>
          <w:u w:val="single"/>
        </w:rPr>
        <w:t xml:space="preserve">experience </w:t>
      </w:r>
      <w:r w:rsidR="005562EE" w:rsidRPr="007341F8">
        <w:rPr>
          <w:sz w:val="22"/>
          <w:szCs w:val="22"/>
          <w:u w:val="single"/>
        </w:rPr>
        <w:t xml:space="preserve">of </w:t>
      </w:r>
      <w:r w:rsidRPr="007341F8">
        <w:rPr>
          <w:sz w:val="22"/>
          <w:szCs w:val="22"/>
          <w:u w:val="single"/>
        </w:rPr>
        <w:t>supervisors</w:t>
      </w:r>
      <w:r w:rsidR="00EA4FAC">
        <w:rPr>
          <w:sz w:val="22"/>
          <w:szCs w:val="22"/>
          <w:u w:val="single"/>
        </w:rPr>
        <w:t>.</w:t>
      </w:r>
    </w:p>
    <w:p w14:paraId="0B706812" w14:textId="77777777" w:rsidR="00DC7D4B" w:rsidRPr="007341F8" w:rsidRDefault="003A183D" w:rsidP="00F26D66">
      <w:pPr>
        <w:numPr>
          <w:ilvl w:val="0"/>
          <w:numId w:val="13"/>
        </w:numPr>
        <w:ind w:left="709" w:hanging="425"/>
        <w:jc w:val="both"/>
        <w:rPr>
          <w:sz w:val="22"/>
          <w:szCs w:val="22"/>
        </w:rPr>
      </w:pPr>
      <w:r w:rsidRPr="007341F8">
        <w:rPr>
          <w:sz w:val="22"/>
          <w:szCs w:val="22"/>
          <w:u w:val="single"/>
        </w:rPr>
        <w:t xml:space="preserve">Quality of the </w:t>
      </w:r>
      <w:r w:rsidR="00595832" w:rsidRPr="007341F8">
        <w:rPr>
          <w:sz w:val="22"/>
          <w:szCs w:val="22"/>
          <w:u w:val="single"/>
        </w:rPr>
        <w:t>j</w:t>
      </w:r>
      <w:r w:rsidR="00DC7D4B" w:rsidRPr="007341F8">
        <w:rPr>
          <w:sz w:val="22"/>
          <w:szCs w:val="22"/>
          <w:u w:val="single"/>
        </w:rPr>
        <w:t>oint supervision</w:t>
      </w:r>
      <w:r w:rsidR="00595832" w:rsidRPr="007341F8">
        <w:rPr>
          <w:sz w:val="22"/>
          <w:szCs w:val="22"/>
          <w:u w:val="single"/>
        </w:rPr>
        <w:t xml:space="preserve"> arrangements</w:t>
      </w:r>
      <w:r w:rsidR="00DC7D4B" w:rsidRPr="007341F8">
        <w:rPr>
          <w:sz w:val="22"/>
          <w:szCs w:val="22"/>
        </w:rPr>
        <w:t xml:space="preserve"> (</w:t>
      </w:r>
      <w:r w:rsidR="00342DB4" w:rsidRPr="007341F8">
        <w:rPr>
          <w:sz w:val="22"/>
          <w:szCs w:val="22"/>
        </w:rPr>
        <w:t xml:space="preserve">mandatory </w:t>
      </w:r>
      <w:r w:rsidR="00E81E75" w:rsidRPr="007341F8">
        <w:rPr>
          <w:sz w:val="22"/>
          <w:szCs w:val="22"/>
        </w:rPr>
        <w:t>for DN-ID and DN-</w:t>
      </w:r>
      <w:r w:rsidR="00DC7D4B" w:rsidRPr="007341F8">
        <w:rPr>
          <w:sz w:val="22"/>
          <w:szCs w:val="22"/>
        </w:rPr>
        <w:t>JD</w:t>
      </w:r>
      <w:r w:rsidR="00342DB4" w:rsidRPr="007341F8">
        <w:rPr>
          <w:sz w:val="22"/>
          <w:szCs w:val="22"/>
        </w:rPr>
        <w:t>)</w:t>
      </w:r>
      <w:r w:rsidR="00101B98" w:rsidRPr="007341F8">
        <w:rPr>
          <w:sz w:val="22"/>
          <w:szCs w:val="22"/>
        </w:rPr>
        <w:t>.</w:t>
      </w:r>
    </w:p>
    <w:p w14:paraId="72553DD2" w14:textId="77777777" w:rsidR="00DC7D4B" w:rsidRPr="007341F8" w:rsidRDefault="00DC7D4B" w:rsidP="00B63E17">
      <w:pPr>
        <w:jc w:val="both"/>
        <w:rPr>
          <w:sz w:val="22"/>
          <w:szCs w:val="22"/>
        </w:rPr>
      </w:pPr>
    </w:p>
    <w:p w14:paraId="4B31A5D6" w14:textId="77777777" w:rsidR="00DC7D4B" w:rsidRPr="004323C3" w:rsidRDefault="00F26D66" w:rsidP="004C77BA">
      <w:pPr>
        <w:spacing w:after="120"/>
        <w:jc w:val="both"/>
        <w:rPr>
          <w:i/>
          <w:sz w:val="22"/>
          <w:szCs w:val="22"/>
        </w:rPr>
      </w:pPr>
      <w:r w:rsidRPr="00F26D66">
        <w:rPr>
          <w:noProof/>
          <w:sz w:val="22"/>
          <w:szCs w:val="22"/>
          <w:lang w:val="fr-FR" w:eastAsia="fr-FR"/>
        </w:rPr>
        <w:drawing>
          <wp:inline distT="0" distB="0" distL="0" distR="0" wp14:anchorId="364CA893" wp14:editId="35EBF18F">
            <wp:extent cx="120650" cy="1206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noProof/>
          <w:sz w:val="22"/>
          <w:szCs w:val="22"/>
          <w:lang w:val="en-IE" w:eastAsia="fr-BE"/>
        </w:rPr>
        <w:t xml:space="preserve"> </w:t>
      </w:r>
      <w:r w:rsidR="00DC7D4B" w:rsidRPr="004323C3">
        <w:rPr>
          <w:i/>
          <w:sz w:val="22"/>
          <w:szCs w:val="22"/>
        </w:rPr>
        <w:t xml:space="preserve">To avoid duplication, the role and </w:t>
      </w:r>
      <w:r w:rsidR="00C96C57" w:rsidRPr="004323C3">
        <w:rPr>
          <w:i/>
          <w:sz w:val="22"/>
          <w:szCs w:val="22"/>
        </w:rPr>
        <w:t xml:space="preserve">scientific </w:t>
      </w:r>
      <w:r w:rsidR="00DC7D4B" w:rsidRPr="004323C3">
        <w:rPr>
          <w:i/>
          <w:sz w:val="22"/>
          <w:szCs w:val="22"/>
        </w:rPr>
        <w:t xml:space="preserve">profile of the supervisors should </w:t>
      </w:r>
      <w:r w:rsidR="00E957CF" w:rsidRPr="004323C3">
        <w:rPr>
          <w:i/>
          <w:sz w:val="22"/>
          <w:szCs w:val="22"/>
        </w:rPr>
        <w:t xml:space="preserve">only </w:t>
      </w:r>
      <w:r w:rsidR="00DC7D4B" w:rsidRPr="004323C3">
        <w:rPr>
          <w:i/>
          <w:sz w:val="22"/>
          <w:szCs w:val="22"/>
        </w:rPr>
        <w:t xml:space="preserve">be listed in </w:t>
      </w:r>
      <w:r w:rsidR="00AE26E7" w:rsidRPr="004323C3">
        <w:rPr>
          <w:i/>
          <w:sz w:val="22"/>
          <w:szCs w:val="22"/>
        </w:rPr>
        <w:t xml:space="preserve">the "Participating Organisations" tables (see section </w:t>
      </w:r>
      <w:r w:rsidR="006108FB" w:rsidRPr="004323C3">
        <w:rPr>
          <w:i/>
          <w:sz w:val="22"/>
          <w:szCs w:val="22"/>
        </w:rPr>
        <w:t>5</w:t>
      </w:r>
      <w:r w:rsidR="004915F6" w:rsidRPr="004323C3">
        <w:rPr>
          <w:i/>
          <w:sz w:val="22"/>
          <w:szCs w:val="22"/>
        </w:rPr>
        <w:t xml:space="preserve"> </w:t>
      </w:r>
      <w:r w:rsidR="00AE26E7" w:rsidRPr="004323C3">
        <w:rPr>
          <w:i/>
          <w:sz w:val="22"/>
          <w:szCs w:val="22"/>
        </w:rPr>
        <w:t>below)</w:t>
      </w:r>
      <w:r w:rsidR="004C77BA" w:rsidRPr="004323C3">
        <w:rPr>
          <w:i/>
          <w:sz w:val="22"/>
          <w:szCs w:val="22"/>
        </w:rPr>
        <w:t>.</w:t>
      </w:r>
      <w:r w:rsidR="00AE26E7" w:rsidRPr="004323C3">
        <w:rPr>
          <w:i/>
          <w:sz w:val="22"/>
          <w:szCs w:val="22"/>
        </w:rPr>
        <w:t xml:space="preserve"> </w:t>
      </w:r>
    </w:p>
    <w:p w14:paraId="4AB3E905" w14:textId="77777777" w:rsidR="00DC7D4B" w:rsidRPr="004323C3" w:rsidRDefault="00F26D66" w:rsidP="005C23BE">
      <w:pPr>
        <w:jc w:val="both"/>
        <w:rPr>
          <w:i/>
          <w:sz w:val="22"/>
          <w:szCs w:val="22"/>
        </w:rPr>
      </w:pPr>
      <w:r w:rsidRPr="00F26D66">
        <w:rPr>
          <w:i/>
          <w:noProof/>
          <w:sz w:val="22"/>
          <w:szCs w:val="22"/>
          <w:lang w:val="fr-FR" w:eastAsia="fr-FR"/>
        </w:rPr>
        <w:drawing>
          <wp:inline distT="0" distB="0" distL="0" distR="0" wp14:anchorId="379ED2D7" wp14:editId="630B5E6A">
            <wp:extent cx="120650" cy="120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4323C3">
        <w:rPr>
          <w:i/>
          <w:noProof/>
          <w:sz w:val="22"/>
          <w:szCs w:val="22"/>
          <w:lang w:val="en-IE" w:eastAsia="fr-BE"/>
        </w:rPr>
        <w:t xml:space="preserve"> </w:t>
      </w:r>
      <w:r w:rsidR="00DC7D4B" w:rsidRPr="004323C3">
        <w:rPr>
          <w:i/>
          <w:sz w:val="22"/>
          <w:szCs w:val="22"/>
        </w:rPr>
        <w:t>The following section of the European Charter for Researchers refers specifically to supervision:</w:t>
      </w:r>
    </w:p>
    <w:p w14:paraId="72FF3C54" w14:textId="77777777" w:rsidR="00471F85" w:rsidRPr="007341F8" w:rsidRDefault="00471F85" w:rsidP="005C23BE">
      <w:pPr>
        <w:jc w:val="both"/>
        <w:rPr>
          <w:sz w:val="22"/>
          <w:szCs w:val="22"/>
        </w:rPr>
      </w:pPr>
    </w:p>
    <w:p w14:paraId="44BA68B6" w14:textId="77777777" w:rsidR="00DC7D4B" w:rsidRPr="007341F8" w:rsidRDefault="00DC7D4B" w:rsidP="004C77BA">
      <w:pPr>
        <w:pBdr>
          <w:top w:val="single" w:sz="4" w:space="1" w:color="auto"/>
          <w:left w:val="single" w:sz="4" w:space="4" w:color="auto"/>
          <w:bottom w:val="single" w:sz="4" w:space="1" w:color="auto"/>
          <w:right w:val="single" w:sz="4" w:space="4" w:color="auto"/>
        </w:pBdr>
        <w:spacing w:after="120"/>
        <w:jc w:val="both"/>
        <w:rPr>
          <w:b/>
          <w:sz w:val="22"/>
          <w:szCs w:val="22"/>
        </w:rPr>
      </w:pPr>
      <w:r w:rsidRPr="007341F8">
        <w:rPr>
          <w:b/>
          <w:sz w:val="22"/>
          <w:szCs w:val="22"/>
        </w:rPr>
        <w:t>Supervision</w:t>
      </w:r>
    </w:p>
    <w:p w14:paraId="3E4FF43F" w14:textId="77777777" w:rsidR="00DC7D4B" w:rsidRPr="007341F8" w:rsidRDefault="00DC7D4B" w:rsidP="004C77BA">
      <w:pPr>
        <w:pBdr>
          <w:top w:val="single" w:sz="4" w:space="1" w:color="auto"/>
          <w:left w:val="single" w:sz="4" w:space="4" w:color="auto"/>
          <w:bottom w:val="single" w:sz="4" w:space="1" w:color="auto"/>
          <w:right w:val="single" w:sz="4" w:space="4" w:color="auto"/>
        </w:pBdr>
        <w:spacing w:after="120"/>
        <w:jc w:val="both"/>
        <w:rPr>
          <w:sz w:val="22"/>
          <w:szCs w:val="22"/>
        </w:rPr>
      </w:pPr>
      <w:r w:rsidRPr="007341F8">
        <w:rPr>
          <w:sz w:val="22"/>
          <w:szCs w:val="22"/>
        </w:rPr>
        <w:t xml:space="preserve">Employers and/or funders should ensure that a person is clearly identified to whom </w:t>
      </w:r>
      <w:r w:rsidR="00E81E75" w:rsidRPr="007341F8">
        <w:rPr>
          <w:sz w:val="22"/>
          <w:szCs w:val="22"/>
        </w:rPr>
        <w:t>r</w:t>
      </w:r>
      <w:r w:rsidRPr="007341F8">
        <w:rPr>
          <w:sz w:val="22"/>
          <w:szCs w:val="22"/>
        </w:rPr>
        <w:t xml:space="preserve">esearchers can refer for the performance of their professional duties, and should inform the researchers accordingly. </w:t>
      </w:r>
    </w:p>
    <w:p w14:paraId="1C59DE78" w14:textId="77777777" w:rsidR="00DC7D4B" w:rsidRPr="007341F8" w:rsidRDefault="00DC7D4B" w:rsidP="005C23BE">
      <w:pPr>
        <w:pBdr>
          <w:top w:val="single" w:sz="4" w:space="1" w:color="auto"/>
          <w:left w:val="single" w:sz="4" w:space="4" w:color="auto"/>
          <w:bottom w:val="single" w:sz="4" w:space="1" w:color="auto"/>
          <w:right w:val="single" w:sz="4" w:space="4" w:color="auto"/>
        </w:pBdr>
        <w:jc w:val="both"/>
        <w:rPr>
          <w:sz w:val="22"/>
          <w:szCs w:val="22"/>
        </w:rPr>
      </w:pPr>
      <w:r w:rsidRPr="007341F8">
        <w:rPr>
          <w:sz w:val="22"/>
          <w:szCs w:val="22"/>
        </w:rPr>
        <w:t xml:space="preserve">Such arrangements should clearly define that the proposed supervisors are sufficiently expert in supervising research, have the time, knowledge, experience, expertise and commitment to be able to offer the research </w:t>
      </w:r>
      <w:r w:rsidR="00E81E75" w:rsidRPr="007341F8">
        <w:rPr>
          <w:sz w:val="22"/>
          <w:szCs w:val="22"/>
        </w:rPr>
        <w:t xml:space="preserve">doctoral candidate </w:t>
      </w:r>
      <w:r w:rsidRPr="007341F8">
        <w:rPr>
          <w:sz w:val="22"/>
          <w:szCs w:val="22"/>
        </w:rPr>
        <w:t xml:space="preserve">appropriate support and provide for the necessary progress and review procedures, as well as the necessary feedback mechanisms. </w:t>
      </w:r>
    </w:p>
    <w:p w14:paraId="3EB8634E" w14:textId="77777777" w:rsidR="00090C05" w:rsidRPr="007341F8" w:rsidRDefault="00090C05" w:rsidP="00213D55">
      <w:pPr>
        <w:jc w:val="both"/>
        <w:rPr>
          <w:sz w:val="22"/>
          <w:szCs w:val="22"/>
          <w:highlight w:val="yellow"/>
        </w:rPr>
      </w:pPr>
    </w:p>
    <w:p w14:paraId="42C68CA4" w14:textId="77777777" w:rsidR="00E45112" w:rsidRPr="004323C3" w:rsidRDefault="00F26D66" w:rsidP="00E45112">
      <w:pPr>
        <w:jc w:val="both"/>
        <w:rPr>
          <w:i/>
          <w:sz w:val="22"/>
          <w:szCs w:val="22"/>
          <w:highlight w:val="yellow"/>
        </w:rPr>
      </w:pPr>
      <w:r w:rsidRPr="00F26D66">
        <w:rPr>
          <w:noProof/>
          <w:sz w:val="22"/>
          <w:szCs w:val="22"/>
          <w:lang w:val="fr-FR" w:eastAsia="fr-FR"/>
        </w:rPr>
        <w:drawing>
          <wp:inline distT="0" distB="0" distL="0" distR="0" wp14:anchorId="46320051" wp14:editId="07430E47">
            <wp:extent cx="120650" cy="12065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noProof/>
          <w:sz w:val="22"/>
          <w:szCs w:val="22"/>
          <w:lang w:val="en-IE" w:eastAsia="fr-BE"/>
        </w:rPr>
        <w:t xml:space="preserve"> </w:t>
      </w:r>
      <w:r w:rsidR="00E45112" w:rsidRPr="004323C3">
        <w:rPr>
          <w:b/>
          <w:i/>
          <w:sz w:val="22"/>
          <w:szCs w:val="22"/>
        </w:rPr>
        <w:t>Supervision</w:t>
      </w:r>
      <w:r w:rsidR="00E45112" w:rsidRPr="004323C3">
        <w:rPr>
          <w:i/>
          <w:sz w:val="22"/>
          <w:szCs w:val="22"/>
        </w:rPr>
        <w:t xml:space="preserve"> is one of the crucial elements of successful research. Guiding, supporting, directing, advising and mentoring are key factors for a researcher to pursue his/her career path. In this context, all MSCA-funded projects are encouraged to follow the recommendations outlined in the </w:t>
      </w:r>
      <w:hyperlink r:id="rId19" w:history="1">
        <w:r w:rsidR="00E45112" w:rsidRPr="004323C3">
          <w:rPr>
            <w:rStyle w:val="Lienhypertexte"/>
            <w:i/>
            <w:sz w:val="22"/>
            <w:szCs w:val="22"/>
          </w:rPr>
          <w:t>Guidelines for MSCA supervision</w:t>
        </w:r>
      </w:hyperlink>
      <w:r w:rsidR="00E45112" w:rsidRPr="004323C3">
        <w:rPr>
          <w:rStyle w:val="Appelnotedebasdep"/>
          <w:i/>
          <w:sz w:val="22"/>
          <w:szCs w:val="22"/>
        </w:rPr>
        <w:footnoteReference w:id="10"/>
      </w:r>
      <w:r w:rsidR="00E45112" w:rsidRPr="004323C3">
        <w:rPr>
          <w:i/>
          <w:sz w:val="22"/>
          <w:szCs w:val="22"/>
        </w:rPr>
        <w:t>.</w:t>
      </w:r>
    </w:p>
    <w:p w14:paraId="560E393B" w14:textId="77777777" w:rsidR="00E45112" w:rsidRPr="007341F8" w:rsidRDefault="00E45112" w:rsidP="00696266">
      <w:pPr>
        <w:jc w:val="both"/>
        <w:rPr>
          <w:b/>
          <w:sz w:val="22"/>
          <w:szCs w:val="22"/>
        </w:rPr>
      </w:pPr>
    </w:p>
    <w:p w14:paraId="7AB67B79" w14:textId="5E803B3F" w:rsidR="00DC7D4B" w:rsidRPr="007341F8" w:rsidRDefault="00471F85" w:rsidP="00DC7D4B">
      <w:pPr>
        <w:jc w:val="both"/>
        <w:rPr>
          <w:b/>
          <w:sz w:val="22"/>
          <w:szCs w:val="22"/>
        </w:rPr>
      </w:pPr>
      <w:r w:rsidRPr="007341F8">
        <w:rPr>
          <w:b/>
          <w:bCs/>
          <w:sz w:val="22"/>
          <w:szCs w:val="22"/>
        </w:rPr>
        <w:t>2</w:t>
      </w:r>
      <w:r w:rsidR="00DC7D4B" w:rsidRPr="007341F8">
        <w:rPr>
          <w:b/>
          <w:bCs/>
          <w:sz w:val="22"/>
          <w:szCs w:val="22"/>
        </w:rPr>
        <w:t>.</w:t>
      </w:r>
      <w:r w:rsidR="00DC7D4B" w:rsidRPr="007341F8">
        <w:rPr>
          <w:b/>
          <w:bCs/>
          <w:sz w:val="22"/>
          <w:szCs w:val="22"/>
        </w:rPr>
        <w:tab/>
        <w:t xml:space="preserve">Impact  </w:t>
      </w:r>
      <w:r w:rsidR="0026059B">
        <w:rPr>
          <w:noProof/>
        </w:rPr>
        <mc:AlternateContent>
          <mc:Choice Requires="wps">
            <w:drawing>
              <wp:anchor distT="0" distB="0" distL="114300" distR="114300" simplePos="0" relativeHeight="251661312" behindDoc="1" locked="0" layoutInCell="0" allowOverlap="1" wp14:anchorId="32876E05" wp14:editId="49D72A58">
                <wp:simplePos x="0" y="0"/>
                <wp:positionH relativeFrom="margin">
                  <wp:posOffset>-954405</wp:posOffset>
                </wp:positionH>
                <wp:positionV relativeFrom="margin">
                  <wp:posOffset>4057650</wp:posOffset>
                </wp:positionV>
                <wp:extent cx="7669530" cy="649605"/>
                <wp:effectExtent l="0" t="0" r="0" b="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37D439"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876E05" id="_x0000_s1038" type="#_x0000_t202" style="position:absolute;left:0;text-align:left;margin-left:-75.15pt;margin-top:319.5pt;width:603.9pt;height:51.1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" o:allowincell="f" filled="f" stroked="f">
                <v:stroke joinstyle="round"/>
                <o:lock v:ext="edit" shapetype="t"/>
                <v:textbox style="mso-fit-shape-to-text:t">
                  <w:txbxContent>
                    <w:p w14:paraId="5B37D439"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5ABD881" w14:textId="77777777" w:rsidR="00DC7D4B" w:rsidRPr="007341F8" w:rsidRDefault="00DC7D4B" w:rsidP="00DC7D4B">
      <w:pPr>
        <w:jc w:val="both"/>
        <w:rPr>
          <w:b/>
          <w:bCs/>
          <w:sz w:val="22"/>
          <w:szCs w:val="22"/>
        </w:rPr>
      </w:pPr>
    </w:p>
    <w:p w14:paraId="6C9D96F7" w14:textId="77777777" w:rsidR="00DC7D4B" w:rsidRPr="007341F8" w:rsidRDefault="00DC7D4B" w:rsidP="00DC7D4B">
      <w:pPr>
        <w:ind w:left="2160"/>
        <w:jc w:val="both"/>
        <w:rPr>
          <w:b/>
          <w:sz w:val="22"/>
          <w:szCs w:val="22"/>
        </w:rPr>
      </w:pPr>
    </w:p>
    <w:p w14:paraId="74B57438" w14:textId="77777777" w:rsidR="00A52EA2" w:rsidRPr="007341F8" w:rsidRDefault="00471F85" w:rsidP="00A52EA2">
      <w:pPr>
        <w:ind w:left="709" w:hanging="709"/>
        <w:jc w:val="both"/>
        <w:rPr>
          <w:b/>
          <w:sz w:val="22"/>
          <w:szCs w:val="22"/>
        </w:rPr>
      </w:pPr>
      <w:r w:rsidRPr="007341F8">
        <w:rPr>
          <w:b/>
          <w:sz w:val="22"/>
          <w:szCs w:val="22"/>
        </w:rPr>
        <w:t>2</w:t>
      </w:r>
      <w:r w:rsidR="00814888" w:rsidRPr="007341F8">
        <w:rPr>
          <w:b/>
          <w:sz w:val="22"/>
          <w:szCs w:val="22"/>
        </w:rPr>
        <w:t>.1</w:t>
      </w:r>
      <w:r w:rsidR="00DC7D4B" w:rsidRPr="007341F8">
        <w:rPr>
          <w:b/>
          <w:sz w:val="22"/>
          <w:szCs w:val="22"/>
        </w:rPr>
        <w:tab/>
      </w:r>
      <w:r w:rsidR="00A52EA2" w:rsidRPr="007341F8">
        <w:rPr>
          <w:b/>
          <w:sz w:val="22"/>
          <w:szCs w:val="22"/>
        </w:rPr>
        <w:t>Contribution to structuring doctoral training at the European level and to strengthening European innovation capacity, including the potential for:</w:t>
      </w:r>
    </w:p>
    <w:p w14:paraId="70387729" w14:textId="77777777" w:rsidR="004734D1" w:rsidRPr="007341F8" w:rsidRDefault="004734D1" w:rsidP="00A52EA2">
      <w:pPr>
        <w:ind w:left="709" w:hanging="709"/>
        <w:jc w:val="both"/>
        <w:rPr>
          <w:b/>
          <w:sz w:val="22"/>
          <w:szCs w:val="22"/>
        </w:rPr>
      </w:pPr>
    </w:p>
    <w:p w14:paraId="4140529C" w14:textId="77777777" w:rsidR="00A52EA2" w:rsidRPr="007341F8" w:rsidRDefault="00A52EA2" w:rsidP="00A52EA2">
      <w:pPr>
        <w:ind w:left="709" w:hanging="709"/>
        <w:jc w:val="both"/>
        <w:rPr>
          <w:sz w:val="22"/>
          <w:szCs w:val="22"/>
        </w:rPr>
      </w:pPr>
      <w:r w:rsidRPr="007341F8">
        <w:rPr>
          <w:sz w:val="22"/>
          <w:szCs w:val="22"/>
        </w:rPr>
        <w:t xml:space="preserve">a) meaningful </w:t>
      </w:r>
      <w:r w:rsidRPr="007341F8">
        <w:rPr>
          <w:sz w:val="22"/>
          <w:szCs w:val="22"/>
          <w:u w:val="single"/>
        </w:rPr>
        <w:t>contribution of the non-academic sector to the doctoral training</w:t>
      </w:r>
      <w:r w:rsidRPr="007341F8">
        <w:rPr>
          <w:sz w:val="22"/>
          <w:szCs w:val="22"/>
        </w:rPr>
        <w:t>, as appropriate to the implementation mode and research field</w:t>
      </w:r>
    </w:p>
    <w:p w14:paraId="5BAE081B" w14:textId="77777777" w:rsidR="00A52EA2" w:rsidRPr="007341F8" w:rsidRDefault="00A52EA2" w:rsidP="00A52EA2">
      <w:pPr>
        <w:ind w:left="709" w:hanging="709"/>
        <w:jc w:val="both"/>
        <w:rPr>
          <w:sz w:val="22"/>
          <w:szCs w:val="22"/>
        </w:rPr>
      </w:pPr>
      <w:r w:rsidRPr="007341F8">
        <w:rPr>
          <w:sz w:val="22"/>
          <w:szCs w:val="22"/>
        </w:rPr>
        <w:t xml:space="preserve">b) </w:t>
      </w:r>
      <w:r w:rsidRPr="007341F8">
        <w:rPr>
          <w:sz w:val="22"/>
          <w:szCs w:val="22"/>
          <w:u w:val="single"/>
        </w:rPr>
        <w:t>developing sustainable elements of doctoral programmes</w:t>
      </w:r>
    </w:p>
    <w:p w14:paraId="3E79E10E" w14:textId="77777777" w:rsidR="00DC7D4B" w:rsidRPr="007341F8" w:rsidRDefault="00DC7D4B" w:rsidP="00DC7D4B">
      <w:pPr>
        <w:ind w:left="1800"/>
        <w:jc w:val="both"/>
        <w:rPr>
          <w:sz w:val="22"/>
          <w:szCs w:val="22"/>
        </w:rPr>
      </w:pPr>
    </w:p>
    <w:p w14:paraId="64BBA97B" w14:textId="77777777" w:rsidR="00814888" w:rsidRPr="007341F8" w:rsidRDefault="00814888" w:rsidP="00814888">
      <w:pPr>
        <w:ind w:left="709" w:hanging="709"/>
        <w:jc w:val="both"/>
        <w:rPr>
          <w:b/>
          <w:sz w:val="22"/>
          <w:szCs w:val="22"/>
        </w:rPr>
      </w:pPr>
      <w:r w:rsidRPr="007341F8">
        <w:rPr>
          <w:b/>
          <w:sz w:val="22"/>
          <w:szCs w:val="22"/>
        </w:rPr>
        <w:t>2.2</w:t>
      </w:r>
      <w:r w:rsidRPr="007341F8">
        <w:rPr>
          <w:b/>
          <w:sz w:val="22"/>
          <w:szCs w:val="22"/>
        </w:rPr>
        <w:tab/>
      </w:r>
      <w:r w:rsidR="008648D5" w:rsidRPr="007341F8">
        <w:rPr>
          <w:b/>
          <w:sz w:val="22"/>
          <w:szCs w:val="22"/>
        </w:rPr>
        <w:t>Credibility of the measures to</w:t>
      </w:r>
      <w:r w:rsidRPr="007341F8">
        <w:rPr>
          <w:b/>
          <w:sz w:val="22"/>
          <w:szCs w:val="22"/>
        </w:rPr>
        <w:t xml:space="preserve"> enhance the career perspectives and employability of researchers and contribution to their skills development </w:t>
      </w:r>
    </w:p>
    <w:p w14:paraId="0E61B3E5" w14:textId="77777777" w:rsidR="00814888" w:rsidRPr="007341F8" w:rsidRDefault="00814888" w:rsidP="00814888">
      <w:pPr>
        <w:ind w:left="709" w:hanging="709"/>
        <w:jc w:val="both"/>
        <w:rPr>
          <w:b/>
          <w:sz w:val="22"/>
          <w:szCs w:val="22"/>
        </w:rPr>
      </w:pPr>
    </w:p>
    <w:p w14:paraId="553F145C" w14:textId="77777777" w:rsidR="00814888" w:rsidRPr="007341F8" w:rsidRDefault="00814888" w:rsidP="00814888">
      <w:pPr>
        <w:jc w:val="both"/>
        <w:rPr>
          <w:b/>
          <w:sz w:val="22"/>
          <w:szCs w:val="22"/>
        </w:rPr>
      </w:pPr>
      <w:r w:rsidRPr="007341F8">
        <w:rPr>
          <w:sz w:val="22"/>
          <w:szCs w:val="22"/>
        </w:rPr>
        <w:t xml:space="preserve">In this section, please explain the </w:t>
      </w:r>
      <w:r w:rsidRPr="007341F8">
        <w:rPr>
          <w:sz w:val="22"/>
          <w:szCs w:val="22"/>
          <w:u w:val="single"/>
        </w:rPr>
        <w:t>impact of the research and training</w:t>
      </w:r>
      <w:r w:rsidRPr="007341F8">
        <w:rPr>
          <w:sz w:val="22"/>
          <w:szCs w:val="22"/>
        </w:rPr>
        <w:t xml:space="preserve"> on the fellows' careers. </w:t>
      </w:r>
    </w:p>
    <w:p w14:paraId="6FFCE1CA" w14:textId="77777777" w:rsidR="00814888" w:rsidRPr="007341F8" w:rsidRDefault="00814888" w:rsidP="00437FBF">
      <w:pPr>
        <w:ind w:left="709" w:hanging="709"/>
        <w:jc w:val="both"/>
        <w:rPr>
          <w:b/>
          <w:sz w:val="22"/>
          <w:szCs w:val="22"/>
        </w:rPr>
      </w:pPr>
    </w:p>
    <w:p w14:paraId="536EF074" w14:textId="77777777" w:rsidR="00DC7D4B" w:rsidRPr="007341F8" w:rsidRDefault="00471F85" w:rsidP="00437FBF">
      <w:pPr>
        <w:ind w:left="709" w:hanging="709"/>
        <w:jc w:val="both"/>
        <w:rPr>
          <w:b/>
          <w:sz w:val="22"/>
          <w:szCs w:val="22"/>
        </w:rPr>
      </w:pPr>
      <w:r w:rsidRPr="007341F8">
        <w:rPr>
          <w:b/>
          <w:sz w:val="22"/>
          <w:szCs w:val="22"/>
        </w:rPr>
        <w:t>2</w:t>
      </w:r>
      <w:r w:rsidR="00DC7D4B" w:rsidRPr="007341F8">
        <w:rPr>
          <w:b/>
          <w:sz w:val="22"/>
          <w:szCs w:val="22"/>
        </w:rPr>
        <w:t>.3</w:t>
      </w:r>
      <w:r w:rsidR="00DC7D4B" w:rsidRPr="007341F8">
        <w:rPr>
          <w:b/>
          <w:sz w:val="22"/>
          <w:szCs w:val="22"/>
        </w:rPr>
        <w:tab/>
      </w:r>
      <w:r w:rsidR="00437FBF" w:rsidRPr="007341F8">
        <w:rPr>
          <w:b/>
          <w:sz w:val="22"/>
          <w:szCs w:val="22"/>
        </w:rPr>
        <w:tab/>
      </w:r>
      <w:r w:rsidR="00814888" w:rsidRPr="007341F8">
        <w:rPr>
          <w:b/>
          <w:sz w:val="22"/>
          <w:szCs w:val="22"/>
        </w:rPr>
        <w:t>Suitability and quality of the measures to maximise expected outcomes and impacts, as set out in the dissemination and exploitation plan, including communication activities</w:t>
      </w:r>
    </w:p>
    <w:p w14:paraId="620B6589" w14:textId="77777777" w:rsidR="00DC7D4B" w:rsidRPr="007341F8" w:rsidRDefault="00DC7D4B" w:rsidP="00DC7D4B">
      <w:pPr>
        <w:ind w:left="720" w:hanging="720"/>
        <w:jc w:val="both"/>
        <w:rPr>
          <w:b/>
          <w:sz w:val="22"/>
          <w:szCs w:val="22"/>
        </w:rPr>
      </w:pPr>
    </w:p>
    <w:p w14:paraId="6A4318FA" w14:textId="77777777" w:rsidR="00DC7D4B" w:rsidRPr="007341F8" w:rsidRDefault="00271022" w:rsidP="0084708E">
      <w:pPr>
        <w:spacing w:after="120"/>
        <w:jc w:val="both"/>
        <w:rPr>
          <w:sz w:val="22"/>
          <w:szCs w:val="22"/>
        </w:rPr>
      </w:pPr>
      <w:r w:rsidRPr="007341F8">
        <w:rPr>
          <w:sz w:val="22"/>
          <w:szCs w:val="22"/>
        </w:rPr>
        <w:t>Required s</w:t>
      </w:r>
      <w:r w:rsidR="00DC7D4B" w:rsidRPr="007341F8">
        <w:rPr>
          <w:sz w:val="22"/>
          <w:szCs w:val="22"/>
        </w:rPr>
        <w:t>ub-headings:</w:t>
      </w:r>
      <w:r w:rsidR="00342DB4" w:rsidRPr="007341F8">
        <w:rPr>
          <w:sz w:val="22"/>
          <w:szCs w:val="22"/>
        </w:rPr>
        <w:t xml:space="preserve"> </w:t>
      </w:r>
    </w:p>
    <w:p w14:paraId="2B22115A" w14:textId="77777777" w:rsidR="00E579AF" w:rsidRPr="007341F8" w:rsidRDefault="00D9204B" w:rsidP="00F26D66">
      <w:pPr>
        <w:numPr>
          <w:ilvl w:val="0"/>
          <w:numId w:val="14"/>
        </w:numPr>
        <w:jc w:val="both"/>
        <w:rPr>
          <w:i/>
          <w:sz w:val="22"/>
          <w:szCs w:val="22"/>
        </w:rPr>
      </w:pPr>
      <w:r w:rsidRPr="007341F8">
        <w:rPr>
          <w:sz w:val="22"/>
          <w:szCs w:val="22"/>
          <w:u w:val="single"/>
        </w:rPr>
        <w:t>Plan for the d</w:t>
      </w:r>
      <w:r w:rsidR="00374662" w:rsidRPr="007341F8">
        <w:rPr>
          <w:sz w:val="22"/>
          <w:szCs w:val="22"/>
          <w:u w:val="single"/>
        </w:rPr>
        <w:t xml:space="preserve">issemination </w:t>
      </w:r>
      <w:r w:rsidRPr="007341F8">
        <w:rPr>
          <w:sz w:val="22"/>
          <w:szCs w:val="22"/>
          <w:u w:val="single"/>
        </w:rPr>
        <w:t>and exploitation activities</w:t>
      </w:r>
      <w:r w:rsidR="002C089B" w:rsidRPr="007341F8">
        <w:rPr>
          <w:sz w:val="22"/>
          <w:szCs w:val="22"/>
          <w:u w:val="single"/>
        </w:rPr>
        <w:t>, including communication activities</w:t>
      </w:r>
      <w:r w:rsidRPr="007341F8">
        <w:rPr>
          <w:sz w:val="22"/>
          <w:szCs w:val="22"/>
        </w:rPr>
        <w:t xml:space="preserve">: </w:t>
      </w:r>
    </w:p>
    <w:p w14:paraId="55007E10" w14:textId="77777777" w:rsidR="00870AC8" w:rsidRPr="004323C3" w:rsidRDefault="00E579AF" w:rsidP="007341F8">
      <w:pPr>
        <w:ind w:left="360"/>
        <w:jc w:val="both"/>
        <w:rPr>
          <w:sz w:val="22"/>
          <w:szCs w:val="22"/>
        </w:rPr>
      </w:pPr>
      <w:r w:rsidRPr="004323C3">
        <w:rPr>
          <w:sz w:val="22"/>
          <w:szCs w:val="22"/>
        </w:rPr>
        <w:t>Describe the planned measures to maximise the impact of your project by providing a first version of your ‘plan for the dissemination and exploitation including communication activities’</w:t>
      </w:r>
      <w:r w:rsidR="00490767" w:rsidRPr="004323C3">
        <w:rPr>
          <w:sz w:val="22"/>
          <w:szCs w:val="22"/>
        </w:rPr>
        <w:t xml:space="preserve">. </w:t>
      </w:r>
      <w:r w:rsidR="00870AC8" w:rsidRPr="004323C3">
        <w:rPr>
          <w:sz w:val="22"/>
          <w:szCs w:val="22"/>
        </w:rPr>
        <w:t>Regarding communication measures and public engagement strategy, the aim is to inform and reach out to society and show the activities performed, and the use and the benefits the project will have for citizens. 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target groups.</w:t>
      </w:r>
    </w:p>
    <w:p w14:paraId="0EF119E3" w14:textId="77777777" w:rsidR="00D9204B" w:rsidRPr="004323C3" w:rsidRDefault="00D9204B" w:rsidP="00870AC8">
      <w:pPr>
        <w:jc w:val="both"/>
        <w:rPr>
          <w:sz w:val="22"/>
          <w:szCs w:val="22"/>
        </w:rPr>
      </w:pPr>
    </w:p>
    <w:p w14:paraId="527AC66C" w14:textId="77777777" w:rsidR="00D9204B" w:rsidRPr="007341F8" w:rsidRDefault="00D9204B" w:rsidP="00D9204B">
      <w:pPr>
        <w:jc w:val="both"/>
        <w:rPr>
          <w:sz w:val="22"/>
          <w:szCs w:val="22"/>
        </w:rPr>
      </w:pPr>
    </w:p>
    <w:p w14:paraId="4B1AF679" w14:textId="77777777" w:rsidR="00D9204B" w:rsidRPr="004323C3" w:rsidRDefault="00F26D66" w:rsidP="00D9204B">
      <w:pPr>
        <w:jc w:val="both"/>
        <w:rPr>
          <w:i/>
          <w:sz w:val="22"/>
          <w:szCs w:val="22"/>
        </w:rPr>
      </w:pPr>
      <w:r w:rsidRPr="00F26D66">
        <w:rPr>
          <w:i/>
          <w:noProof/>
          <w:sz w:val="22"/>
          <w:szCs w:val="22"/>
          <w:lang w:val="fr-FR" w:eastAsia="fr-FR"/>
        </w:rPr>
        <w:drawing>
          <wp:inline distT="0" distB="0" distL="0" distR="0" wp14:anchorId="10948073" wp14:editId="2C106BF5">
            <wp:extent cx="120650" cy="12065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4323C3">
        <w:rPr>
          <w:i/>
          <w:noProof/>
          <w:sz w:val="22"/>
          <w:szCs w:val="22"/>
          <w:lang w:val="en-IE" w:eastAsia="fr-BE"/>
        </w:rPr>
        <w:t xml:space="preserve"> </w:t>
      </w:r>
      <w:r w:rsidR="00D9204B" w:rsidRPr="004323C3">
        <w:rPr>
          <w:i/>
          <w:sz w:val="22"/>
          <w:szCs w:val="22"/>
        </w:rPr>
        <w:t xml:space="preserve">In case your proposal is selected for funding, a more detailed </w:t>
      </w:r>
      <w:r w:rsidR="004734D1" w:rsidRPr="004323C3">
        <w:rPr>
          <w:i/>
          <w:sz w:val="22"/>
          <w:szCs w:val="22"/>
        </w:rPr>
        <w:t xml:space="preserve">plan </w:t>
      </w:r>
      <w:r w:rsidR="00D9204B" w:rsidRPr="004323C3">
        <w:rPr>
          <w:i/>
          <w:sz w:val="22"/>
          <w:szCs w:val="22"/>
        </w:rPr>
        <w:t xml:space="preserve">will need to be provided as a mandatory project deliverable </w:t>
      </w:r>
      <w:r w:rsidR="00870AC8" w:rsidRPr="004323C3">
        <w:rPr>
          <w:i/>
          <w:sz w:val="22"/>
          <w:szCs w:val="22"/>
        </w:rPr>
        <w:t>submitted at mid-term stage with an update towards the end of the project</w:t>
      </w:r>
      <w:r w:rsidR="00D9204B" w:rsidRPr="004323C3">
        <w:rPr>
          <w:i/>
          <w:sz w:val="22"/>
          <w:szCs w:val="22"/>
        </w:rPr>
        <w:t>.</w:t>
      </w:r>
    </w:p>
    <w:p w14:paraId="646E669B" w14:textId="77777777" w:rsidR="00B85078" w:rsidRPr="007341F8" w:rsidRDefault="00B85078" w:rsidP="00D9204B">
      <w:pPr>
        <w:spacing w:after="120"/>
        <w:ind w:left="709"/>
        <w:jc w:val="both"/>
        <w:rPr>
          <w:sz w:val="22"/>
          <w:szCs w:val="22"/>
        </w:rPr>
      </w:pPr>
    </w:p>
    <w:p w14:paraId="7A6342AA" w14:textId="77777777" w:rsidR="004734D1" w:rsidRPr="004323C3" w:rsidRDefault="004734D1" w:rsidP="00F26D66">
      <w:pPr>
        <w:pStyle w:val="Paragraphedeliste"/>
        <w:numPr>
          <w:ilvl w:val="0"/>
          <w:numId w:val="14"/>
        </w:numPr>
        <w:spacing w:before="100" w:beforeAutospacing="1" w:after="100" w:afterAutospacing="1"/>
        <w:jc w:val="both"/>
        <w:rPr>
          <w:sz w:val="22"/>
          <w:szCs w:val="22"/>
        </w:rPr>
      </w:pPr>
      <w:r w:rsidRPr="007341F8">
        <w:rPr>
          <w:sz w:val="22"/>
          <w:szCs w:val="22"/>
          <w:u w:val="single"/>
        </w:rPr>
        <w:t>Strategy for the management of intellectual property, foreseen protection measures</w:t>
      </w:r>
      <w:r w:rsidRPr="007341F8">
        <w:rPr>
          <w:sz w:val="22"/>
          <w:szCs w:val="22"/>
        </w:rPr>
        <w:t xml:space="preserve">, </w:t>
      </w:r>
      <w:r w:rsidRPr="004323C3">
        <w:rPr>
          <w:sz w:val="22"/>
          <w:szCs w:val="22"/>
        </w:rPr>
        <w:t xml:space="preserve">such as patents, design rights, copyright, trade secrets, etc., and how these would be used to support exploitation. </w:t>
      </w:r>
    </w:p>
    <w:p w14:paraId="4D016559" w14:textId="77777777" w:rsidR="00814888" w:rsidRPr="004323C3" w:rsidRDefault="00F26D66" w:rsidP="004734D1">
      <w:pPr>
        <w:spacing w:before="100" w:beforeAutospacing="1" w:after="100" w:afterAutospacing="1"/>
        <w:jc w:val="both"/>
        <w:rPr>
          <w:i/>
          <w:sz w:val="22"/>
          <w:szCs w:val="22"/>
        </w:rPr>
      </w:pPr>
      <w:r w:rsidRPr="00F26D66">
        <w:rPr>
          <w:noProof/>
          <w:sz w:val="22"/>
          <w:szCs w:val="22"/>
          <w:lang w:val="fr-FR" w:eastAsia="fr-FR"/>
        </w:rPr>
        <w:drawing>
          <wp:inline distT="0" distB="0" distL="0" distR="0" wp14:anchorId="0D0A67FB" wp14:editId="6343B0B8">
            <wp:extent cx="120650" cy="12065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noProof/>
          <w:sz w:val="22"/>
          <w:szCs w:val="22"/>
          <w:lang w:val="en-IE" w:eastAsia="fr-BE"/>
        </w:rPr>
        <w:t xml:space="preserve"> </w:t>
      </w:r>
      <w:r w:rsidR="004734D1" w:rsidRPr="004323C3">
        <w:rPr>
          <w:i/>
          <w:sz w:val="22"/>
          <w:szCs w:val="22"/>
        </w:rPr>
        <w:t xml:space="preserve">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 </w:t>
      </w:r>
    </w:p>
    <w:p w14:paraId="4999EF42" w14:textId="77777777" w:rsidR="005C7E21" w:rsidRPr="004323C3" w:rsidRDefault="00F26D66" w:rsidP="00D9204B">
      <w:pPr>
        <w:spacing w:before="100" w:beforeAutospacing="1" w:after="100" w:afterAutospacing="1"/>
        <w:jc w:val="both"/>
        <w:rPr>
          <w:i/>
          <w:sz w:val="22"/>
          <w:szCs w:val="22"/>
        </w:rPr>
      </w:pPr>
      <w:r w:rsidRPr="00F26D66">
        <w:rPr>
          <w:i/>
          <w:noProof/>
          <w:sz w:val="22"/>
          <w:szCs w:val="22"/>
          <w:lang w:val="fr-FR" w:eastAsia="fr-FR"/>
        </w:rPr>
        <w:drawing>
          <wp:inline distT="0" distB="0" distL="0" distR="0" wp14:anchorId="36DF66F3" wp14:editId="337D4588">
            <wp:extent cx="120650" cy="12065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4323C3">
        <w:rPr>
          <w:i/>
          <w:noProof/>
          <w:sz w:val="22"/>
          <w:szCs w:val="22"/>
          <w:lang w:val="en-IE" w:eastAsia="fr-BE"/>
        </w:rPr>
        <w:t xml:space="preserve"> </w:t>
      </w:r>
      <w:r w:rsidR="005C7E21" w:rsidRPr="004323C3">
        <w:rPr>
          <w:i/>
          <w:sz w:val="22"/>
          <w:szCs w:val="22"/>
        </w:rPr>
        <w:t xml:space="preserve">All measures should be proportionate to the scale of the project, and should contain concrete actions to be implemented both during and after the end of the project, e.g. standardisation activities. Your plan should give due consideration to the possible follow-up of your project, once it is finished. In the justification, explain why each measure chosen is best suited to reach the target group addressed. Where relevant, describe the measures for a plausible path to commercialise the innovations. </w:t>
      </w:r>
    </w:p>
    <w:p w14:paraId="317C8E58" w14:textId="77777777" w:rsidR="002B11A3" w:rsidRPr="007341F8" w:rsidRDefault="002B11A3" w:rsidP="002B11A3">
      <w:pPr>
        <w:autoSpaceDE w:val="0"/>
        <w:autoSpaceDN w:val="0"/>
        <w:adjustRightInd w:val="0"/>
        <w:jc w:val="both"/>
        <w:rPr>
          <w:sz w:val="22"/>
          <w:szCs w:val="22"/>
        </w:rPr>
      </w:pPr>
      <w:r w:rsidRPr="007341F8">
        <w:rPr>
          <w:sz w:val="22"/>
          <w:szCs w:val="22"/>
        </w:rPr>
        <w:t>Concrete plans for sections 2.3 must be included in the corresponding implementation tables.</w:t>
      </w:r>
    </w:p>
    <w:p w14:paraId="126D97DE" w14:textId="77777777" w:rsidR="002B11A3" w:rsidRPr="007341F8" w:rsidRDefault="002B11A3" w:rsidP="002B11A3">
      <w:pPr>
        <w:rPr>
          <w:sz w:val="22"/>
          <w:szCs w:val="22"/>
        </w:rPr>
      </w:pPr>
    </w:p>
    <w:p w14:paraId="1167E795" w14:textId="77777777" w:rsidR="002B11A3" w:rsidRPr="004323C3" w:rsidRDefault="00F26D66" w:rsidP="002B11A3">
      <w:pPr>
        <w:rPr>
          <w:i/>
          <w:sz w:val="22"/>
          <w:szCs w:val="22"/>
        </w:rPr>
      </w:pPr>
      <w:r w:rsidRPr="00F26D66">
        <w:rPr>
          <w:noProof/>
          <w:sz w:val="22"/>
          <w:szCs w:val="22"/>
          <w:lang w:val="fr-FR" w:eastAsia="fr-FR"/>
        </w:rPr>
        <w:drawing>
          <wp:inline distT="0" distB="0" distL="0" distR="0" wp14:anchorId="67E1304B" wp14:editId="4506AECC">
            <wp:extent cx="120650" cy="12065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noProof/>
          <w:sz w:val="22"/>
          <w:szCs w:val="22"/>
          <w:lang w:val="en-IE" w:eastAsia="fr-BE"/>
        </w:rPr>
        <w:t xml:space="preserve"> </w:t>
      </w:r>
      <w:r w:rsidR="002B11A3" w:rsidRPr="004323C3">
        <w:rPr>
          <w:i/>
          <w:sz w:val="22"/>
          <w:szCs w:val="22"/>
        </w:rPr>
        <w:t>Note that the following sections of the European Charter for Researchers refer specifically to public engagement and dissemination:</w:t>
      </w:r>
    </w:p>
    <w:p w14:paraId="5A2C00FD" w14:textId="77777777" w:rsidR="002B11A3" w:rsidRPr="007341F8" w:rsidRDefault="002B11A3" w:rsidP="002B11A3">
      <w:pPr>
        <w:rPr>
          <w:sz w:val="22"/>
          <w:szCs w:val="22"/>
        </w:rPr>
      </w:pPr>
    </w:p>
    <w:p w14:paraId="652EDD26" w14:textId="77777777" w:rsidR="002B11A3" w:rsidRPr="007341F8" w:rsidRDefault="002B11A3" w:rsidP="002B11A3">
      <w:pPr>
        <w:pBdr>
          <w:top w:val="single" w:sz="4" w:space="1" w:color="auto"/>
          <w:left w:val="single" w:sz="4" w:space="0" w:color="auto"/>
          <w:bottom w:val="single" w:sz="4" w:space="1" w:color="auto"/>
          <w:right w:val="single" w:sz="4" w:space="4" w:color="auto"/>
        </w:pBdr>
        <w:spacing w:after="120"/>
        <w:jc w:val="both"/>
        <w:rPr>
          <w:b/>
          <w:sz w:val="22"/>
          <w:szCs w:val="22"/>
        </w:rPr>
      </w:pPr>
      <w:r w:rsidRPr="007341F8">
        <w:rPr>
          <w:b/>
          <w:sz w:val="22"/>
          <w:szCs w:val="22"/>
        </w:rPr>
        <w:t>Dissemination, Exploitation of Results</w:t>
      </w:r>
    </w:p>
    <w:p w14:paraId="51E6E294" w14:textId="77777777" w:rsidR="002B11A3" w:rsidRPr="007341F8" w:rsidRDefault="002B11A3" w:rsidP="002B11A3">
      <w:pPr>
        <w:pBdr>
          <w:top w:val="single" w:sz="4" w:space="1" w:color="auto"/>
          <w:left w:val="single" w:sz="4" w:space="0" w:color="auto"/>
          <w:bottom w:val="single" w:sz="4" w:space="1" w:color="auto"/>
          <w:right w:val="single" w:sz="4" w:space="4" w:color="auto"/>
        </w:pBdr>
        <w:jc w:val="both"/>
        <w:rPr>
          <w:sz w:val="22"/>
          <w:szCs w:val="22"/>
        </w:rPr>
      </w:pPr>
      <w:r w:rsidRPr="007341F8">
        <w:rPr>
          <w:sz w:val="22"/>
          <w:szCs w:val="22"/>
        </w:rPr>
        <w:t xml:space="preserve">All researchers should ensure, in compliance with their contractual arrangements, that the results of their research are disseminated and exploited, e.g. communicated, transferred into other research settings or, if appropriate, commercialised. Senior researchers, in particular, are expected to take a lead in ensuring that research is fruitful and that results are either exploited commercially or made accessible to the public (or both) whenever the opportunity arises. </w:t>
      </w:r>
    </w:p>
    <w:p w14:paraId="218F3790" w14:textId="4F6803DF" w:rsidR="002B11A3" w:rsidRPr="007341F8" w:rsidRDefault="0026059B" w:rsidP="002B11A3">
      <w:pPr>
        <w:pBdr>
          <w:top w:val="single" w:sz="4" w:space="1" w:color="auto"/>
          <w:left w:val="single" w:sz="4" w:space="0" w:color="auto"/>
          <w:bottom w:val="single" w:sz="4" w:space="1" w:color="auto"/>
          <w:right w:val="single" w:sz="4" w:space="4" w:color="auto"/>
        </w:pBdr>
        <w:jc w:val="both"/>
        <w:rPr>
          <w:sz w:val="22"/>
          <w:szCs w:val="22"/>
        </w:rPr>
      </w:pPr>
      <w:r>
        <w:rPr>
          <w:noProof/>
        </w:rPr>
        <mc:AlternateContent>
          <mc:Choice Requires="wps">
            <w:drawing>
              <wp:anchor distT="0" distB="0" distL="114300" distR="114300" simplePos="0" relativeHeight="251658240" behindDoc="1" locked="0" layoutInCell="0" allowOverlap="1" wp14:anchorId="2C6CA41F" wp14:editId="5A176AC6">
                <wp:simplePos x="0" y="0"/>
                <wp:positionH relativeFrom="margin">
                  <wp:posOffset>-954405</wp:posOffset>
                </wp:positionH>
                <wp:positionV relativeFrom="margin">
                  <wp:posOffset>4121150</wp:posOffset>
                </wp:positionV>
                <wp:extent cx="7669530" cy="64960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E148F3"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6CA41F" id="_x0000_s1039" type="#_x0000_t202" style="position:absolute;left:0;text-align:left;margin-left:-75.15pt;margin-top:324.5pt;width:603.9pt;height:51.1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" o:allowincell="f" filled="f" stroked="f">
                <v:stroke joinstyle="round"/>
                <o:lock v:ext="edit" shapetype="t"/>
                <v:textbox style="mso-fit-shape-to-text:t">
                  <w:txbxContent>
                    <w:p w14:paraId="24E148F3"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0E534317" w14:textId="77777777" w:rsidR="002B11A3" w:rsidRPr="007341F8" w:rsidRDefault="002B11A3" w:rsidP="002B11A3">
      <w:pPr>
        <w:pBdr>
          <w:top w:val="single" w:sz="4" w:space="1" w:color="auto"/>
          <w:left w:val="single" w:sz="4" w:space="0" w:color="auto"/>
          <w:bottom w:val="single" w:sz="4" w:space="1" w:color="auto"/>
          <w:right w:val="single" w:sz="4" w:space="4" w:color="auto"/>
        </w:pBdr>
        <w:spacing w:after="120"/>
        <w:jc w:val="both"/>
        <w:rPr>
          <w:b/>
          <w:sz w:val="22"/>
          <w:szCs w:val="22"/>
        </w:rPr>
      </w:pPr>
      <w:r w:rsidRPr="007341F8">
        <w:rPr>
          <w:b/>
          <w:sz w:val="22"/>
          <w:szCs w:val="22"/>
        </w:rPr>
        <w:t>Public Engagement</w:t>
      </w:r>
    </w:p>
    <w:p w14:paraId="2B41908A" w14:textId="77777777" w:rsidR="002B11A3" w:rsidRPr="007341F8" w:rsidRDefault="002B11A3" w:rsidP="002B11A3">
      <w:pPr>
        <w:pBdr>
          <w:top w:val="single" w:sz="4" w:space="1" w:color="auto"/>
          <w:left w:val="single" w:sz="4" w:space="0" w:color="auto"/>
          <w:bottom w:val="single" w:sz="4" w:space="1" w:color="auto"/>
          <w:right w:val="single" w:sz="4" w:space="4" w:color="auto"/>
        </w:pBdr>
        <w:spacing w:after="240"/>
        <w:jc w:val="both"/>
        <w:rPr>
          <w:sz w:val="22"/>
          <w:szCs w:val="22"/>
        </w:rPr>
      </w:pPr>
      <w:r w:rsidRPr="007341F8">
        <w:rPr>
          <w:sz w:val="22"/>
          <w:szCs w:val="22"/>
        </w:rPr>
        <w:t xml:space="preserve">Researchers should ensure that their research activities 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 and also the public's concerns. </w:t>
      </w:r>
    </w:p>
    <w:p w14:paraId="0D52C70B" w14:textId="77777777" w:rsidR="005C7E21" w:rsidRPr="004323C3" w:rsidRDefault="00F26D66" w:rsidP="004734D1">
      <w:pPr>
        <w:rPr>
          <w:i/>
          <w:sz w:val="22"/>
          <w:szCs w:val="22"/>
        </w:rPr>
      </w:pPr>
      <w:r w:rsidRPr="00F26D66">
        <w:rPr>
          <w:noProof/>
          <w:sz w:val="22"/>
          <w:szCs w:val="22"/>
          <w:lang w:val="fr-FR" w:eastAsia="fr-FR"/>
        </w:rPr>
        <w:drawing>
          <wp:inline distT="0" distB="0" distL="0" distR="0" wp14:anchorId="5EE11532" wp14:editId="7BF71A7E">
            <wp:extent cx="120650" cy="120650"/>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noProof/>
          <w:sz w:val="22"/>
          <w:szCs w:val="22"/>
          <w:lang w:val="en-IE" w:eastAsia="fr-BE"/>
        </w:rPr>
        <w:t xml:space="preserve"> </w:t>
      </w:r>
      <w:r w:rsidR="002B11A3" w:rsidRPr="004323C3">
        <w:rPr>
          <w:i/>
          <w:sz w:val="22"/>
          <w:szCs w:val="22"/>
        </w:rPr>
        <w:t xml:space="preserve">You can also refer to the </w:t>
      </w:r>
      <w:hyperlink r:id="rId20" w:history="1">
        <w:r w:rsidR="002B11A3" w:rsidRPr="004323C3">
          <w:rPr>
            <w:rStyle w:val="Lienhypertexte"/>
            <w:i/>
            <w:sz w:val="22"/>
            <w:szCs w:val="22"/>
          </w:rPr>
          <w:t>Communicating EU research and innovation guidance for project participants</w:t>
        </w:r>
      </w:hyperlink>
      <w:r w:rsidR="002B11A3" w:rsidRPr="004323C3">
        <w:rPr>
          <w:i/>
          <w:color w:val="00B0F0"/>
          <w:sz w:val="22"/>
          <w:szCs w:val="22"/>
        </w:rPr>
        <w:t xml:space="preserve"> </w:t>
      </w:r>
      <w:r w:rsidR="002B11A3" w:rsidRPr="004323C3">
        <w:rPr>
          <w:i/>
          <w:sz w:val="22"/>
          <w:szCs w:val="22"/>
        </w:rPr>
        <w:t xml:space="preserve">as well as to </w:t>
      </w:r>
      <w:hyperlink r:id="rId21" w:history="1">
        <w:r w:rsidR="002B11A3" w:rsidRPr="004323C3">
          <w:rPr>
            <w:rStyle w:val="Lienhypertexte"/>
            <w:i/>
            <w:sz w:val="22"/>
            <w:szCs w:val="22"/>
          </w:rPr>
          <w:t>the "communication" section of the Online Manual</w:t>
        </w:r>
      </w:hyperlink>
      <w:r w:rsidR="002B11A3" w:rsidRPr="004323C3">
        <w:rPr>
          <w:i/>
          <w:sz w:val="22"/>
          <w:szCs w:val="22"/>
        </w:rPr>
        <w:t>.</w:t>
      </w:r>
    </w:p>
    <w:p w14:paraId="3BAA9A5B" w14:textId="77777777" w:rsidR="00814888" w:rsidRPr="004323C3" w:rsidRDefault="00814888" w:rsidP="00814888">
      <w:pPr>
        <w:spacing w:after="120"/>
        <w:jc w:val="both"/>
        <w:rPr>
          <w:i/>
          <w:sz w:val="22"/>
          <w:szCs w:val="22"/>
          <w:u w:val="single"/>
        </w:rPr>
      </w:pPr>
    </w:p>
    <w:p w14:paraId="1AF07917" w14:textId="77777777" w:rsidR="001B7E7F" w:rsidRPr="007341F8" w:rsidRDefault="001B7E7F" w:rsidP="00D4711C">
      <w:pPr>
        <w:autoSpaceDE w:val="0"/>
        <w:autoSpaceDN w:val="0"/>
        <w:adjustRightInd w:val="0"/>
        <w:jc w:val="both"/>
        <w:rPr>
          <w:sz w:val="22"/>
          <w:szCs w:val="22"/>
        </w:rPr>
      </w:pPr>
    </w:p>
    <w:p w14:paraId="16622DA4" w14:textId="77777777" w:rsidR="001B7E7F" w:rsidRPr="007341F8" w:rsidRDefault="001B7E7F" w:rsidP="001B7E7F">
      <w:pPr>
        <w:autoSpaceDE w:val="0"/>
        <w:autoSpaceDN w:val="0"/>
        <w:adjustRightInd w:val="0"/>
        <w:ind w:left="709" w:hanging="709"/>
        <w:jc w:val="both"/>
        <w:rPr>
          <w:b/>
          <w:sz w:val="22"/>
          <w:szCs w:val="22"/>
        </w:rPr>
      </w:pPr>
      <w:r w:rsidRPr="007341F8">
        <w:rPr>
          <w:b/>
          <w:sz w:val="22"/>
          <w:szCs w:val="22"/>
        </w:rPr>
        <w:t>2.4</w:t>
      </w:r>
      <w:r w:rsidRPr="007341F8">
        <w:rPr>
          <w:b/>
          <w:sz w:val="22"/>
          <w:szCs w:val="22"/>
        </w:rPr>
        <w:tab/>
      </w:r>
      <w:r w:rsidR="00814888" w:rsidRPr="007341F8">
        <w:rPr>
          <w:b/>
          <w:sz w:val="22"/>
          <w:szCs w:val="22"/>
        </w:rPr>
        <w:t xml:space="preserve">The magnitude and importance of the project’s contribution to the expected scientific, societal and economic impacts </w:t>
      </w:r>
      <w:r w:rsidR="00D05F99" w:rsidRPr="007341F8">
        <w:rPr>
          <w:b/>
          <w:sz w:val="22"/>
          <w:szCs w:val="22"/>
        </w:rPr>
        <w:t>(project’s pathways towards impact)</w:t>
      </w:r>
    </w:p>
    <w:p w14:paraId="4F7DAE97" w14:textId="77777777" w:rsidR="001B7E7F" w:rsidRPr="007341F8" w:rsidRDefault="001B7E7F" w:rsidP="00D4711C">
      <w:pPr>
        <w:autoSpaceDE w:val="0"/>
        <w:autoSpaceDN w:val="0"/>
        <w:adjustRightInd w:val="0"/>
        <w:jc w:val="both"/>
        <w:rPr>
          <w:sz w:val="22"/>
          <w:szCs w:val="22"/>
        </w:rPr>
      </w:pPr>
    </w:p>
    <w:p w14:paraId="239FB1AC" w14:textId="77777777" w:rsidR="008648D5" w:rsidRPr="007341F8" w:rsidRDefault="008648D5" w:rsidP="00D4711C">
      <w:pPr>
        <w:autoSpaceDE w:val="0"/>
        <w:autoSpaceDN w:val="0"/>
        <w:adjustRightInd w:val="0"/>
        <w:jc w:val="both"/>
        <w:rPr>
          <w:sz w:val="22"/>
          <w:szCs w:val="22"/>
        </w:rPr>
      </w:pPr>
    </w:p>
    <w:p w14:paraId="406FCCA8" w14:textId="77777777" w:rsidR="001B7E7F" w:rsidRPr="007341F8" w:rsidRDefault="001B7E7F" w:rsidP="00D4711C">
      <w:pPr>
        <w:autoSpaceDE w:val="0"/>
        <w:autoSpaceDN w:val="0"/>
        <w:adjustRightInd w:val="0"/>
        <w:jc w:val="both"/>
        <w:rPr>
          <w:sz w:val="22"/>
          <w:szCs w:val="22"/>
        </w:rPr>
      </w:pPr>
      <w:r w:rsidRPr="007341F8">
        <w:rPr>
          <w:sz w:val="22"/>
          <w:szCs w:val="22"/>
        </w:rPr>
        <w:t>Required sub-heading</w:t>
      </w:r>
      <w:r w:rsidR="00B479B8" w:rsidRPr="007341F8">
        <w:rPr>
          <w:sz w:val="22"/>
          <w:szCs w:val="22"/>
        </w:rPr>
        <w:t>s</w:t>
      </w:r>
      <w:r w:rsidRPr="007341F8">
        <w:rPr>
          <w:sz w:val="22"/>
          <w:szCs w:val="22"/>
        </w:rPr>
        <w:t>:</w:t>
      </w:r>
    </w:p>
    <w:p w14:paraId="1C0B1336" w14:textId="77777777" w:rsidR="00945E8E" w:rsidRPr="004323C3" w:rsidRDefault="00F26D66" w:rsidP="00945E8E">
      <w:pPr>
        <w:spacing w:before="100" w:beforeAutospacing="1" w:after="100" w:afterAutospacing="1"/>
        <w:jc w:val="both"/>
        <w:rPr>
          <w:i/>
          <w:sz w:val="22"/>
          <w:szCs w:val="22"/>
        </w:rPr>
      </w:pPr>
      <w:r w:rsidRPr="00F26D66">
        <w:rPr>
          <w:noProof/>
          <w:sz w:val="22"/>
          <w:szCs w:val="22"/>
          <w:lang w:val="fr-FR" w:eastAsia="fr-FR"/>
        </w:rPr>
        <w:lastRenderedPageBreak/>
        <w:drawing>
          <wp:inline distT="0" distB="0" distL="0" distR="0" wp14:anchorId="51C0533A" wp14:editId="5A45B0DC">
            <wp:extent cx="120650" cy="12065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noProof/>
          <w:sz w:val="22"/>
          <w:szCs w:val="22"/>
          <w:lang w:val="en-IE" w:eastAsia="fr-BE"/>
        </w:rPr>
        <w:t xml:space="preserve"> </w:t>
      </w:r>
      <w:r w:rsidR="00945E8E" w:rsidRPr="004323C3">
        <w:rPr>
          <w:i/>
          <w:sz w:val="22"/>
          <w:szCs w:val="22"/>
        </w:rPr>
        <w:t xml:space="preserve">Provide a narrative explaining how the project’s results are expected to make a difference in terms of impact, beyond the immediate scope and duration of the project. The narrative should include the components below, tailored to your project. </w:t>
      </w:r>
    </w:p>
    <w:p w14:paraId="6FECD1B6" w14:textId="77777777" w:rsidR="00945E8E" w:rsidRPr="004323C3" w:rsidRDefault="00F26D66" w:rsidP="00945E8E">
      <w:pPr>
        <w:spacing w:before="100" w:beforeAutospacing="1" w:after="100" w:afterAutospacing="1"/>
        <w:jc w:val="both"/>
        <w:rPr>
          <w:i/>
          <w:sz w:val="22"/>
          <w:szCs w:val="22"/>
        </w:rPr>
      </w:pPr>
      <w:r w:rsidRPr="00F26D66">
        <w:rPr>
          <w:i/>
          <w:noProof/>
          <w:sz w:val="22"/>
          <w:szCs w:val="22"/>
          <w:lang w:val="fr-FR" w:eastAsia="fr-FR"/>
        </w:rPr>
        <w:drawing>
          <wp:inline distT="0" distB="0" distL="0" distR="0" wp14:anchorId="3E9ECB21" wp14:editId="6CE37758">
            <wp:extent cx="120650" cy="12065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4323C3">
        <w:rPr>
          <w:i/>
          <w:noProof/>
          <w:sz w:val="22"/>
          <w:szCs w:val="22"/>
          <w:lang w:val="en-IE" w:eastAsia="fr-BE"/>
        </w:rPr>
        <w:t xml:space="preserve"> </w:t>
      </w:r>
      <w:r w:rsidR="00945E8E" w:rsidRPr="004323C3">
        <w:rPr>
          <w:i/>
          <w:sz w:val="22"/>
          <w:szCs w:val="22"/>
        </w:rPr>
        <w:t xml:space="preserve">Be specific, referring to the effects of your project, and not R&amp;I in general in this field. State the target groups that would benefit. </w:t>
      </w:r>
    </w:p>
    <w:p w14:paraId="6B361DD0" w14:textId="77777777" w:rsidR="00945E8E" w:rsidRPr="004323C3" w:rsidRDefault="004056D6" w:rsidP="00F26D66">
      <w:pPr>
        <w:pStyle w:val="Paragraphedeliste"/>
        <w:numPr>
          <w:ilvl w:val="0"/>
          <w:numId w:val="20"/>
        </w:numPr>
        <w:spacing w:before="100" w:beforeAutospacing="1" w:after="100" w:afterAutospacing="1"/>
        <w:jc w:val="both"/>
        <w:rPr>
          <w:sz w:val="22"/>
          <w:szCs w:val="22"/>
        </w:rPr>
      </w:pPr>
      <w:r w:rsidRPr="007341F8">
        <w:rPr>
          <w:sz w:val="22"/>
          <w:szCs w:val="22"/>
          <w:u w:val="single"/>
        </w:rPr>
        <w:t>Expected s</w:t>
      </w:r>
      <w:r w:rsidR="00945E8E" w:rsidRPr="007341F8">
        <w:rPr>
          <w:sz w:val="22"/>
          <w:szCs w:val="22"/>
          <w:u w:val="single"/>
        </w:rPr>
        <w:t xml:space="preserve">cientific </w:t>
      </w:r>
      <w:r w:rsidRPr="007341F8">
        <w:rPr>
          <w:sz w:val="22"/>
          <w:szCs w:val="22"/>
          <w:u w:val="single"/>
        </w:rPr>
        <w:t>impact(s)</w:t>
      </w:r>
      <w:r w:rsidR="00945E8E" w:rsidRPr="007341F8">
        <w:rPr>
          <w:sz w:val="22"/>
          <w:szCs w:val="22"/>
        </w:rPr>
        <w:t xml:space="preserve">, </w:t>
      </w:r>
      <w:r w:rsidR="00945E8E" w:rsidRPr="004323C3">
        <w:rPr>
          <w:sz w:val="22"/>
          <w:szCs w:val="22"/>
        </w:rPr>
        <w:t xml:space="preserve">e.g. contributing to specific scientific advances, across and within disciplines, creating new knowledge, reinforcing scientific equipment and instruments, computing systems (i.e. research infrastructures); </w:t>
      </w:r>
    </w:p>
    <w:p w14:paraId="1622A795" w14:textId="77777777" w:rsidR="00945E8E" w:rsidRPr="004323C3" w:rsidRDefault="004056D6" w:rsidP="00F26D66">
      <w:pPr>
        <w:pStyle w:val="Paragraphedeliste"/>
        <w:numPr>
          <w:ilvl w:val="0"/>
          <w:numId w:val="20"/>
        </w:numPr>
        <w:spacing w:before="100" w:beforeAutospacing="1" w:after="100" w:afterAutospacing="1"/>
        <w:jc w:val="both"/>
        <w:rPr>
          <w:sz w:val="22"/>
          <w:szCs w:val="22"/>
        </w:rPr>
      </w:pPr>
      <w:r w:rsidRPr="004323C3">
        <w:rPr>
          <w:sz w:val="22"/>
          <w:szCs w:val="22"/>
          <w:u w:val="single"/>
        </w:rPr>
        <w:t>Expected e</w:t>
      </w:r>
      <w:r w:rsidR="00945E8E" w:rsidRPr="004323C3">
        <w:rPr>
          <w:sz w:val="22"/>
          <w:szCs w:val="22"/>
          <w:u w:val="single"/>
        </w:rPr>
        <w:t>conomic/technological impact</w:t>
      </w:r>
      <w:r w:rsidRPr="004323C3">
        <w:rPr>
          <w:sz w:val="22"/>
          <w:szCs w:val="22"/>
          <w:u w:val="single"/>
        </w:rPr>
        <w:t>(s)</w:t>
      </w:r>
      <w:r w:rsidR="00945E8E" w:rsidRPr="004323C3">
        <w:rPr>
          <w:sz w:val="22"/>
          <w:szCs w:val="22"/>
        </w:rPr>
        <w:t xml:space="preserve">, e.g. bringing new products, services, business processes to the market, increasing efficiency, decreasing costs, increasing profits, contributing to standards’ setting, etc. </w:t>
      </w:r>
    </w:p>
    <w:p w14:paraId="4A83ABB6" w14:textId="77777777" w:rsidR="00945E8E" w:rsidRPr="004323C3" w:rsidRDefault="004056D6" w:rsidP="00F26D66">
      <w:pPr>
        <w:pStyle w:val="Paragraphedeliste"/>
        <w:numPr>
          <w:ilvl w:val="0"/>
          <w:numId w:val="20"/>
        </w:numPr>
        <w:spacing w:before="100" w:beforeAutospacing="1" w:after="100" w:afterAutospacing="1"/>
        <w:jc w:val="both"/>
        <w:rPr>
          <w:sz w:val="22"/>
          <w:szCs w:val="22"/>
        </w:rPr>
      </w:pPr>
      <w:r w:rsidRPr="004323C3">
        <w:rPr>
          <w:sz w:val="22"/>
          <w:szCs w:val="22"/>
          <w:u w:val="single"/>
        </w:rPr>
        <w:t>Expected s</w:t>
      </w:r>
      <w:r w:rsidR="00945E8E" w:rsidRPr="004323C3">
        <w:rPr>
          <w:sz w:val="22"/>
          <w:szCs w:val="22"/>
          <w:u w:val="single"/>
        </w:rPr>
        <w:t>ocietal impact</w:t>
      </w:r>
      <w:r w:rsidRPr="004323C3">
        <w:rPr>
          <w:sz w:val="22"/>
          <w:szCs w:val="22"/>
          <w:u w:val="single"/>
        </w:rPr>
        <w:t>(</w:t>
      </w:r>
      <w:r w:rsidR="00945E8E" w:rsidRPr="004323C3">
        <w:rPr>
          <w:sz w:val="22"/>
          <w:szCs w:val="22"/>
          <w:u w:val="single"/>
        </w:rPr>
        <w:t>s</w:t>
      </w:r>
      <w:r w:rsidRPr="004323C3">
        <w:rPr>
          <w:sz w:val="22"/>
          <w:szCs w:val="22"/>
          <w:u w:val="single"/>
        </w:rPr>
        <w:t>)</w:t>
      </w:r>
      <w:r w:rsidR="00945E8E" w:rsidRPr="004323C3">
        <w:rPr>
          <w:sz w:val="22"/>
          <w:szCs w:val="22"/>
        </w:rPr>
        <w:t>, e.g. decreasing CO</w:t>
      </w:r>
      <w:r w:rsidR="00945E8E" w:rsidRPr="004323C3">
        <w:rPr>
          <w:sz w:val="22"/>
          <w:szCs w:val="22"/>
          <w:vertAlign w:val="subscript"/>
        </w:rPr>
        <w:t>2</w:t>
      </w:r>
      <w:r w:rsidR="00945E8E" w:rsidRPr="004323C3">
        <w:rPr>
          <w:sz w:val="22"/>
          <w:szCs w:val="22"/>
        </w:rPr>
        <w:t xml:space="preserve"> emissions, decreasing avoidable mortality, improving policies a</w:t>
      </w:r>
      <w:r w:rsidR="00B479B8" w:rsidRPr="004323C3">
        <w:rPr>
          <w:sz w:val="22"/>
          <w:szCs w:val="22"/>
        </w:rPr>
        <w:t>nd decision-</w:t>
      </w:r>
      <w:r w:rsidR="00945E8E" w:rsidRPr="004323C3">
        <w:rPr>
          <w:sz w:val="22"/>
          <w:szCs w:val="22"/>
        </w:rPr>
        <w:t xml:space="preserve">making, raising consumer awareness. </w:t>
      </w:r>
    </w:p>
    <w:p w14:paraId="385F41E1" w14:textId="77777777" w:rsidR="00945E8E" w:rsidRPr="004323C3" w:rsidRDefault="00F26D66" w:rsidP="00945E8E">
      <w:pPr>
        <w:spacing w:before="100" w:beforeAutospacing="1" w:after="100" w:afterAutospacing="1"/>
        <w:jc w:val="both"/>
        <w:rPr>
          <w:i/>
          <w:sz w:val="22"/>
          <w:szCs w:val="22"/>
        </w:rPr>
      </w:pPr>
      <w:r w:rsidRPr="00F26D66">
        <w:rPr>
          <w:noProof/>
          <w:sz w:val="22"/>
          <w:szCs w:val="22"/>
          <w:lang w:val="fr-FR" w:eastAsia="fr-FR"/>
        </w:rPr>
        <w:drawing>
          <wp:inline distT="0" distB="0" distL="0" distR="0" wp14:anchorId="6D665A4F" wp14:editId="0AA385E8">
            <wp:extent cx="120650" cy="12065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noProof/>
          <w:sz w:val="22"/>
          <w:szCs w:val="22"/>
          <w:lang w:val="en-IE" w:eastAsia="fr-BE"/>
        </w:rPr>
        <w:t xml:space="preserve"> </w:t>
      </w:r>
      <w:r w:rsidR="00945E8E" w:rsidRPr="004323C3">
        <w:rPr>
          <w:i/>
          <w:sz w:val="22"/>
          <w:szCs w:val="22"/>
        </w:rPr>
        <w:t xml:space="preserve">Only include such outcomes and impacts where your project would make a significant and direct contribution. Avoid describing very tenuous links to wider impacts. </w:t>
      </w:r>
    </w:p>
    <w:p w14:paraId="396F29A2" w14:textId="77777777" w:rsidR="004323C3" w:rsidRPr="008344C2" w:rsidRDefault="00F26D66" w:rsidP="008344C2">
      <w:pPr>
        <w:spacing w:before="100" w:beforeAutospacing="1" w:after="100" w:afterAutospacing="1"/>
        <w:jc w:val="both"/>
        <w:rPr>
          <w:i/>
          <w:sz w:val="22"/>
          <w:szCs w:val="22"/>
        </w:rPr>
      </w:pPr>
      <w:r w:rsidRPr="00F26D66">
        <w:rPr>
          <w:i/>
          <w:noProof/>
          <w:sz w:val="22"/>
          <w:szCs w:val="22"/>
          <w:lang w:val="fr-FR" w:eastAsia="fr-FR"/>
        </w:rPr>
        <w:drawing>
          <wp:inline distT="0" distB="0" distL="0" distR="0" wp14:anchorId="3E54DCD7" wp14:editId="58A8E97D">
            <wp:extent cx="120650" cy="120650"/>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4323C3">
        <w:rPr>
          <w:i/>
          <w:noProof/>
          <w:sz w:val="22"/>
          <w:szCs w:val="22"/>
          <w:lang w:val="en-IE" w:eastAsia="fr-BE"/>
        </w:rPr>
        <w:t xml:space="preserve"> </w:t>
      </w:r>
      <w:r w:rsidR="00945E8E" w:rsidRPr="004323C3">
        <w:rPr>
          <w:i/>
          <w:sz w:val="22"/>
          <w:szCs w:val="22"/>
        </w:rPr>
        <w:t xml:space="preserve">Give an indication of the </w:t>
      </w:r>
      <w:r w:rsidR="004056D6" w:rsidRPr="004323C3">
        <w:rPr>
          <w:i/>
          <w:sz w:val="22"/>
          <w:szCs w:val="22"/>
        </w:rPr>
        <w:t>magnitude and importance</w:t>
      </w:r>
      <w:r w:rsidR="00945E8E" w:rsidRPr="004323C3">
        <w:rPr>
          <w:i/>
          <w:sz w:val="22"/>
          <w:szCs w:val="22"/>
        </w:rPr>
        <w:t xml:space="preserve"> of the project’s contribution to the expected outcomes and impacts, should the project be successful. Provide quantified estimates where possible and meaningful. </w:t>
      </w:r>
      <w:r w:rsidR="004056D6" w:rsidRPr="004323C3">
        <w:rPr>
          <w:i/>
          <w:sz w:val="22"/>
          <w:szCs w:val="22"/>
        </w:rPr>
        <w:t xml:space="preserve">‘Magnitude’ refers to how widespread the outcomes and impacts are likely to be. </w:t>
      </w:r>
      <w:r w:rsidR="00945E8E" w:rsidRPr="004323C3">
        <w:rPr>
          <w:i/>
          <w:sz w:val="22"/>
          <w:szCs w:val="22"/>
        </w:rPr>
        <w:t>For example, in terms of the size of the target group, or the proportion of that group, t</w:t>
      </w:r>
      <w:r w:rsidR="004056D6" w:rsidRPr="004323C3">
        <w:rPr>
          <w:i/>
          <w:sz w:val="22"/>
          <w:szCs w:val="22"/>
        </w:rPr>
        <w:t>hat should benefit over time; ‘Importance</w:t>
      </w:r>
      <w:r w:rsidR="00945E8E" w:rsidRPr="004323C3">
        <w:rPr>
          <w:i/>
          <w:sz w:val="22"/>
          <w:szCs w:val="22"/>
        </w:rPr>
        <w:t xml:space="preserve">’ refers to </w:t>
      </w:r>
      <w:r w:rsidR="004056D6" w:rsidRPr="004323C3">
        <w:rPr>
          <w:i/>
          <w:sz w:val="22"/>
          <w:szCs w:val="22"/>
        </w:rPr>
        <w:t>the value</w:t>
      </w:r>
      <w:r w:rsidR="00945E8E" w:rsidRPr="004323C3">
        <w:rPr>
          <w:i/>
          <w:sz w:val="22"/>
          <w:szCs w:val="22"/>
        </w:rPr>
        <w:t xml:space="preserve"> of those benefits. For example, number of additional healthy life years; efficiency savings in energy supply. </w:t>
      </w:r>
    </w:p>
    <w:p w14:paraId="789CFDF8" w14:textId="77777777" w:rsidR="004323C3" w:rsidRDefault="004323C3" w:rsidP="00FA5A81">
      <w:pPr>
        <w:rPr>
          <w:sz w:val="22"/>
          <w:szCs w:val="22"/>
        </w:rPr>
      </w:pPr>
    </w:p>
    <w:p w14:paraId="39C8164B" w14:textId="77777777" w:rsidR="004323C3" w:rsidRPr="007341F8" w:rsidRDefault="004323C3" w:rsidP="00FA5A81">
      <w:pPr>
        <w:rPr>
          <w:sz w:val="22"/>
          <w:szCs w:val="22"/>
        </w:rPr>
      </w:pPr>
    </w:p>
    <w:p w14:paraId="4C0C172F" w14:textId="77777777" w:rsidR="00DC7D4B" w:rsidRPr="007341F8" w:rsidRDefault="00471F85" w:rsidP="00DC7D4B">
      <w:pPr>
        <w:jc w:val="both"/>
        <w:rPr>
          <w:b/>
          <w:sz w:val="22"/>
          <w:szCs w:val="22"/>
        </w:rPr>
      </w:pPr>
      <w:r w:rsidRPr="007341F8">
        <w:rPr>
          <w:b/>
          <w:sz w:val="22"/>
          <w:szCs w:val="22"/>
        </w:rPr>
        <w:t>3</w:t>
      </w:r>
      <w:r w:rsidR="00DC7D4B" w:rsidRPr="007341F8">
        <w:rPr>
          <w:b/>
          <w:sz w:val="22"/>
          <w:szCs w:val="22"/>
        </w:rPr>
        <w:t>.</w:t>
      </w:r>
      <w:r w:rsidR="00DC7D4B" w:rsidRPr="007341F8">
        <w:rPr>
          <w:b/>
          <w:sz w:val="22"/>
          <w:szCs w:val="22"/>
        </w:rPr>
        <w:tab/>
      </w:r>
      <w:r w:rsidR="00BC2E51" w:rsidRPr="007341F8">
        <w:rPr>
          <w:b/>
          <w:sz w:val="22"/>
          <w:szCs w:val="22"/>
        </w:rPr>
        <w:t xml:space="preserve">Quality and Efficiency of the </w:t>
      </w:r>
      <w:r w:rsidR="00DC7D4B" w:rsidRPr="007341F8">
        <w:rPr>
          <w:b/>
          <w:sz w:val="22"/>
          <w:szCs w:val="22"/>
        </w:rPr>
        <w:t xml:space="preserve">Implementation </w:t>
      </w:r>
    </w:p>
    <w:p w14:paraId="06E23B0C" w14:textId="77777777" w:rsidR="00DC7D4B" w:rsidRPr="007341F8" w:rsidRDefault="00DC7D4B" w:rsidP="00DC7D4B">
      <w:pPr>
        <w:jc w:val="both"/>
        <w:rPr>
          <w:b/>
          <w:sz w:val="22"/>
          <w:szCs w:val="22"/>
        </w:rPr>
      </w:pPr>
    </w:p>
    <w:p w14:paraId="2FFFEE16" w14:textId="77777777" w:rsidR="00DC7D4B" w:rsidRPr="007341F8" w:rsidRDefault="00471F85" w:rsidP="00814888">
      <w:pPr>
        <w:ind w:left="720" w:hanging="720"/>
        <w:jc w:val="both"/>
        <w:rPr>
          <w:sz w:val="22"/>
          <w:szCs w:val="22"/>
        </w:rPr>
      </w:pPr>
      <w:r w:rsidRPr="007341F8">
        <w:rPr>
          <w:b/>
          <w:i/>
          <w:sz w:val="22"/>
          <w:szCs w:val="22"/>
        </w:rPr>
        <w:t>3</w:t>
      </w:r>
      <w:r w:rsidR="00DC7D4B" w:rsidRPr="007341F8">
        <w:rPr>
          <w:b/>
          <w:i/>
          <w:sz w:val="22"/>
          <w:szCs w:val="22"/>
        </w:rPr>
        <w:t>.1</w:t>
      </w:r>
      <w:r w:rsidR="00DC7D4B" w:rsidRPr="007341F8">
        <w:rPr>
          <w:b/>
          <w:i/>
          <w:sz w:val="22"/>
          <w:szCs w:val="22"/>
        </w:rPr>
        <w:tab/>
      </w:r>
      <w:r w:rsidR="00814888" w:rsidRPr="007341F8">
        <w:rPr>
          <w:b/>
          <w:sz w:val="22"/>
          <w:szCs w:val="22"/>
        </w:rPr>
        <w:t>Quality and effectiveness of the work plan, assessment of risks and appropriateness of the effort assigned to work packages</w:t>
      </w:r>
    </w:p>
    <w:p w14:paraId="085D9AB6" w14:textId="77777777" w:rsidR="00814888" w:rsidRPr="007341F8" w:rsidRDefault="00814888" w:rsidP="000E54BF">
      <w:pPr>
        <w:jc w:val="both"/>
        <w:rPr>
          <w:sz w:val="22"/>
          <w:szCs w:val="22"/>
        </w:rPr>
      </w:pPr>
    </w:p>
    <w:p w14:paraId="0A04EDFF" w14:textId="77777777" w:rsidR="001B7E7F" w:rsidRPr="007341F8" w:rsidRDefault="00271022" w:rsidP="000E54BF">
      <w:pPr>
        <w:jc w:val="both"/>
        <w:rPr>
          <w:sz w:val="22"/>
          <w:szCs w:val="22"/>
        </w:rPr>
      </w:pPr>
      <w:r w:rsidRPr="007341F8">
        <w:rPr>
          <w:sz w:val="22"/>
          <w:szCs w:val="22"/>
        </w:rPr>
        <w:t>Required s</w:t>
      </w:r>
      <w:r w:rsidR="00DC7D4B" w:rsidRPr="007341F8">
        <w:rPr>
          <w:sz w:val="22"/>
          <w:szCs w:val="22"/>
        </w:rPr>
        <w:t>ub-headings:</w:t>
      </w:r>
    </w:p>
    <w:p w14:paraId="7A2AF3C0" w14:textId="77777777" w:rsidR="00DC7D4B" w:rsidRPr="007341F8" w:rsidRDefault="00DC7D4B" w:rsidP="00F26D66">
      <w:pPr>
        <w:pStyle w:val="Paragraphedeliste"/>
        <w:numPr>
          <w:ilvl w:val="0"/>
          <w:numId w:val="14"/>
        </w:numPr>
        <w:ind w:left="709" w:hanging="283"/>
        <w:jc w:val="both"/>
        <w:rPr>
          <w:sz w:val="22"/>
          <w:szCs w:val="22"/>
        </w:rPr>
      </w:pPr>
      <w:r w:rsidRPr="007341F8">
        <w:rPr>
          <w:sz w:val="22"/>
          <w:szCs w:val="22"/>
          <w:u w:val="single"/>
        </w:rPr>
        <w:t>Work Packages description</w:t>
      </w:r>
      <w:r w:rsidRPr="007341F8">
        <w:rPr>
          <w:sz w:val="22"/>
          <w:szCs w:val="22"/>
        </w:rPr>
        <w:t xml:space="preserve"> (please include table </w:t>
      </w:r>
      <w:r w:rsidR="00471F85" w:rsidRPr="007341F8">
        <w:rPr>
          <w:sz w:val="22"/>
          <w:szCs w:val="22"/>
        </w:rPr>
        <w:t>3</w:t>
      </w:r>
      <w:r w:rsidRPr="007341F8">
        <w:rPr>
          <w:sz w:val="22"/>
          <w:szCs w:val="22"/>
        </w:rPr>
        <w:t>.1a)</w:t>
      </w:r>
      <w:r w:rsidR="004C77BA" w:rsidRPr="007341F8">
        <w:rPr>
          <w:sz w:val="22"/>
          <w:szCs w:val="22"/>
        </w:rPr>
        <w:t>;</w:t>
      </w:r>
    </w:p>
    <w:p w14:paraId="5CD5FBB8" w14:textId="77777777" w:rsidR="00DC7D4B" w:rsidRPr="007341F8" w:rsidRDefault="00DC7D4B" w:rsidP="00F26D66">
      <w:pPr>
        <w:numPr>
          <w:ilvl w:val="0"/>
          <w:numId w:val="15"/>
        </w:numPr>
        <w:ind w:left="709" w:hanging="283"/>
        <w:jc w:val="both"/>
        <w:rPr>
          <w:sz w:val="22"/>
          <w:szCs w:val="22"/>
        </w:rPr>
      </w:pPr>
      <w:r w:rsidRPr="007341F8">
        <w:rPr>
          <w:sz w:val="22"/>
          <w:szCs w:val="22"/>
          <w:u w:val="single"/>
        </w:rPr>
        <w:t>List of major deliverables</w:t>
      </w:r>
      <w:r w:rsidRPr="007341F8">
        <w:rPr>
          <w:sz w:val="22"/>
          <w:szCs w:val="22"/>
        </w:rPr>
        <w:t xml:space="preserve"> </w:t>
      </w:r>
      <w:r w:rsidRPr="007341F8">
        <w:rPr>
          <w:i/>
          <w:sz w:val="22"/>
          <w:szCs w:val="22"/>
        </w:rPr>
        <w:t>(</w:t>
      </w:r>
      <w:r w:rsidRPr="007341F8">
        <w:rPr>
          <w:sz w:val="22"/>
          <w:szCs w:val="22"/>
        </w:rPr>
        <w:t xml:space="preserve">please include table </w:t>
      </w:r>
      <w:r w:rsidR="00471F85" w:rsidRPr="007341F8">
        <w:rPr>
          <w:sz w:val="22"/>
          <w:szCs w:val="22"/>
        </w:rPr>
        <w:t>3</w:t>
      </w:r>
      <w:r w:rsidRPr="007341F8">
        <w:rPr>
          <w:sz w:val="22"/>
          <w:szCs w:val="22"/>
        </w:rPr>
        <w:t>.1b</w:t>
      </w:r>
      <w:r w:rsidR="00E957CF" w:rsidRPr="007341F8">
        <w:rPr>
          <w:i/>
          <w:sz w:val="22"/>
          <w:szCs w:val="22"/>
        </w:rPr>
        <w:t xml:space="preserve">, </w:t>
      </w:r>
      <w:r w:rsidR="00E957CF" w:rsidRPr="007341F8">
        <w:rPr>
          <w:sz w:val="22"/>
          <w:szCs w:val="22"/>
        </w:rPr>
        <w:t>including the awarding of doctoral degrees</w:t>
      </w:r>
      <w:r w:rsidR="004C77BA" w:rsidRPr="007341F8">
        <w:rPr>
          <w:sz w:val="22"/>
          <w:szCs w:val="22"/>
        </w:rPr>
        <w:t>;</w:t>
      </w:r>
    </w:p>
    <w:p w14:paraId="18269C23" w14:textId="77777777" w:rsidR="00DC7D4B" w:rsidRPr="007341F8" w:rsidRDefault="00DC7D4B" w:rsidP="00F26D66">
      <w:pPr>
        <w:numPr>
          <w:ilvl w:val="0"/>
          <w:numId w:val="15"/>
        </w:numPr>
        <w:ind w:left="709" w:hanging="283"/>
        <w:jc w:val="both"/>
        <w:rPr>
          <w:sz w:val="22"/>
          <w:szCs w:val="22"/>
        </w:rPr>
      </w:pPr>
      <w:r w:rsidRPr="007341F8">
        <w:rPr>
          <w:sz w:val="22"/>
          <w:szCs w:val="22"/>
          <w:u w:val="single"/>
        </w:rPr>
        <w:t>List of major milestones</w:t>
      </w:r>
      <w:r w:rsidRPr="007341F8">
        <w:rPr>
          <w:sz w:val="22"/>
          <w:szCs w:val="22"/>
        </w:rPr>
        <w:t xml:space="preserve"> (please include table </w:t>
      </w:r>
      <w:r w:rsidR="00471F85" w:rsidRPr="007341F8">
        <w:rPr>
          <w:sz w:val="22"/>
          <w:szCs w:val="22"/>
        </w:rPr>
        <w:t>3</w:t>
      </w:r>
      <w:r w:rsidRPr="007341F8">
        <w:rPr>
          <w:sz w:val="22"/>
          <w:szCs w:val="22"/>
        </w:rPr>
        <w:t>.1c)</w:t>
      </w:r>
      <w:r w:rsidR="00CD532E" w:rsidRPr="007341F8">
        <w:rPr>
          <w:sz w:val="22"/>
          <w:szCs w:val="22"/>
        </w:rPr>
        <w:t>;</w:t>
      </w:r>
      <w:r w:rsidR="00E957CF" w:rsidRPr="007341F8">
        <w:rPr>
          <w:sz w:val="22"/>
          <w:szCs w:val="22"/>
        </w:rPr>
        <w:t xml:space="preserve"> </w:t>
      </w:r>
    </w:p>
    <w:p w14:paraId="1C409979" w14:textId="77777777" w:rsidR="001B5E91" w:rsidRPr="007341F8" w:rsidRDefault="00DC7D4B" w:rsidP="00F26D66">
      <w:pPr>
        <w:numPr>
          <w:ilvl w:val="0"/>
          <w:numId w:val="15"/>
        </w:numPr>
        <w:ind w:left="709" w:hanging="283"/>
        <w:jc w:val="both"/>
        <w:rPr>
          <w:sz w:val="22"/>
          <w:szCs w:val="22"/>
        </w:rPr>
      </w:pPr>
      <w:r w:rsidRPr="007341F8">
        <w:rPr>
          <w:sz w:val="22"/>
          <w:szCs w:val="22"/>
          <w:u w:val="single"/>
        </w:rPr>
        <w:t>Fellow's individual projects</w:t>
      </w:r>
      <w:r w:rsidR="001B5E91" w:rsidRPr="007341F8">
        <w:rPr>
          <w:sz w:val="22"/>
          <w:szCs w:val="22"/>
          <w:u w:val="single"/>
        </w:rPr>
        <w:t>, including secondment plan</w:t>
      </w:r>
      <w:r w:rsidRPr="007341F8">
        <w:rPr>
          <w:i/>
          <w:sz w:val="22"/>
          <w:szCs w:val="22"/>
        </w:rPr>
        <w:t xml:space="preserve"> </w:t>
      </w:r>
      <w:r w:rsidRPr="00EA4FAC">
        <w:rPr>
          <w:sz w:val="22"/>
          <w:szCs w:val="22"/>
        </w:rPr>
        <w:t>(</w:t>
      </w:r>
      <w:r w:rsidRPr="007341F8">
        <w:rPr>
          <w:sz w:val="22"/>
          <w:szCs w:val="22"/>
        </w:rPr>
        <w:t xml:space="preserve">please include table </w:t>
      </w:r>
      <w:r w:rsidR="00471F85" w:rsidRPr="007341F8">
        <w:rPr>
          <w:sz w:val="22"/>
          <w:szCs w:val="22"/>
        </w:rPr>
        <w:t>3</w:t>
      </w:r>
      <w:r w:rsidRPr="007341F8">
        <w:rPr>
          <w:sz w:val="22"/>
          <w:szCs w:val="22"/>
        </w:rPr>
        <w:t>.1d</w:t>
      </w:r>
      <w:r w:rsidRPr="00EA4FAC">
        <w:rPr>
          <w:sz w:val="22"/>
          <w:szCs w:val="22"/>
        </w:rPr>
        <w:t>)</w:t>
      </w:r>
      <w:r w:rsidR="00CD532E" w:rsidRPr="007341F8">
        <w:rPr>
          <w:i/>
          <w:sz w:val="22"/>
          <w:szCs w:val="22"/>
        </w:rPr>
        <w:t>;</w:t>
      </w:r>
    </w:p>
    <w:p w14:paraId="754C779E" w14:textId="77777777" w:rsidR="001E6AE6" w:rsidRPr="007341F8" w:rsidRDefault="001E6AE6" w:rsidP="000D32AC">
      <w:pPr>
        <w:ind w:left="709"/>
        <w:jc w:val="both"/>
        <w:rPr>
          <w:sz w:val="22"/>
          <w:szCs w:val="22"/>
          <w:u w:val="single"/>
        </w:rPr>
      </w:pPr>
    </w:p>
    <w:p w14:paraId="1195DF3D" w14:textId="77777777" w:rsidR="009C561A" w:rsidRPr="007341F8" w:rsidRDefault="00CD532E" w:rsidP="009C561A">
      <w:pPr>
        <w:jc w:val="both"/>
        <w:rPr>
          <w:sz w:val="22"/>
          <w:szCs w:val="22"/>
        </w:rPr>
      </w:pPr>
      <w:r w:rsidRPr="007341F8">
        <w:rPr>
          <w:b/>
          <w:sz w:val="22"/>
          <w:szCs w:val="22"/>
        </w:rPr>
        <w:t>Note</w:t>
      </w:r>
      <w:r w:rsidR="009C561A" w:rsidRPr="007341F8">
        <w:rPr>
          <w:b/>
          <w:sz w:val="22"/>
          <w:szCs w:val="22"/>
        </w:rPr>
        <w:t xml:space="preserve"> - Due date:</w:t>
      </w:r>
      <w:r w:rsidR="009C561A" w:rsidRPr="007341F8">
        <w:rPr>
          <w:sz w:val="22"/>
          <w:szCs w:val="22"/>
        </w:rPr>
        <w:t xml:space="preserve"> The schedule should indicate the </w:t>
      </w:r>
      <w:r w:rsidR="009C561A" w:rsidRPr="007341F8">
        <w:rPr>
          <w:b/>
          <w:sz w:val="22"/>
          <w:szCs w:val="22"/>
        </w:rPr>
        <w:t>number of months</w:t>
      </w:r>
      <w:r w:rsidR="009C561A" w:rsidRPr="007341F8">
        <w:rPr>
          <w:sz w:val="22"/>
          <w:szCs w:val="22"/>
        </w:rPr>
        <w:t xml:space="preserve"> elapsed from the start of the action (Month 1).</w:t>
      </w:r>
    </w:p>
    <w:p w14:paraId="3DA1DDEF" w14:textId="77777777" w:rsidR="00E710B6" w:rsidRPr="007341F8" w:rsidRDefault="00E710B6" w:rsidP="00E957CF">
      <w:pPr>
        <w:jc w:val="both"/>
        <w:rPr>
          <w:b/>
          <w:sz w:val="22"/>
          <w:szCs w:val="22"/>
        </w:rPr>
      </w:pPr>
    </w:p>
    <w:p w14:paraId="05CBEB33" w14:textId="77777777" w:rsidR="00E957CF" w:rsidRPr="007341F8" w:rsidRDefault="00E957CF" w:rsidP="00213D55">
      <w:pPr>
        <w:rPr>
          <w:b/>
          <w:sz w:val="22"/>
          <w:szCs w:val="22"/>
        </w:rPr>
      </w:pPr>
      <w:r w:rsidRPr="007341F8">
        <w:rPr>
          <w:b/>
          <w:bCs/>
          <w:sz w:val="22"/>
          <w:szCs w:val="22"/>
        </w:rPr>
        <w:t xml:space="preserve">Table  </w:t>
      </w:r>
      <w:r w:rsidR="00471F85" w:rsidRPr="007341F8">
        <w:rPr>
          <w:b/>
          <w:bCs/>
          <w:sz w:val="22"/>
          <w:szCs w:val="22"/>
        </w:rPr>
        <w:t>3</w:t>
      </w:r>
      <w:r w:rsidRPr="007341F8">
        <w:rPr>
          <w:b/>
          <w:bCs/>
          <w:sz w:val="22"/>
          <w:szCs w:val="22"/>
        </w:rPr>
        <w:t>.1 a</w:t>
      </w:r>
      <w:r w:rsidRPr="007341F8">
        <w:rPr>
          <w:b/>
          <w:bCs/>
          <w:sz w:val="22"/>
          <w:szCs w:val="22"/>
        </w:rPr>
        <w:tab/>
      </w:r>
      <w:r w:rsidRPr="007341F8">
        <w:rPr>
          <w:b/>
          <w:bCs/>
          <w:sz w:val="22"/>
          <w:szCs w:val="22"/>
        </w:rPr>
        <w:tab/>
        <w:t xml:space="preserve">Description </w:t>
      </w:r>
      <w:r w:rsidR="00380B77" w:rsidRPr="007341F8">
        <w:rPr>
          <w:b/>
          <w:bCs/>
          <w:sz w:val="22"/>
          <w:szCs w:val="22"/>
        </w:rPr>
        <w:t xml:space="preserve">of </w:t>
      </w:r>
      <w:r w:rsidR="00380B77" w:rsidRPr="007341F8">
        <w:rPr>
          <w:b/>
          <w:sz w:val="22"/>
          <w:szCs w:val="22"/>
        </w:rPr>
        <w:t>Work Package</w:t>
      </w:r>
      <w:r w:rsidR="00467565" w:rsidRPr="007341F8">
        <w:rPr>
          <w:b/>
          <w:sz w:val="22"/>
          <w:szCs w:val="22"/>
        </w:rPr>
        <w:t>s</w:t>
      </w:r>
      <w:r w:rsidRPr="007341F8">
        <w:rPr>
          <w:b/>
          <w:sz w:val="22"/>
          <w:szCs w:val="22"/>
        </w:rPr>
        <w:t xml:space="preserve"> </w:t>
      </w:r>
    </w:p>
    <w:p w14:paraId="7B0AC10A" w14:textId="77777777" w:rsidR="003B7F1A" w:rsidRPr="007341F8" w:rsidRDefault="003B7F1A" w:rsidP="00E957CF">
      <w:pPr>
        <w:ind w:left="1440" w:firstLine="720"/>
        <w:rPr>
          <w:b/>
          <w:sz w:val="22"/>
          <w:szCs w:val="22"/>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27"/>
        <w:gridCol w:w="3537"/>
      </w:tblGrid>
      <w:tr w:rsidR="003B7F1A" w:rsidRPr="007341F8" w14:paraId="5485D8F5" w14:textId="77777777" w:rsidTr="0034720A">
        <w:trPr>
          <w:cantSplit/>
          <w:trHeight w:val="275"/>
          <w:jc w:val="center"/>
        </w:trPr>
        <w:tc>
          <w:tcPr>
            <w:tcW w:w="1980" w:type="dxa"/>
            <w:shd w:val="clear" w:color="auto" w:fill="FFFFFF"/>
          </w:tcPr>
          <w:p w14:paraId="669CA1B4" w14:textId="77777777" w:rsidR="003B7F1A" w:rsidRPr="007341F8" w:rsidRDefault="00C36CDB" w:rsidP="00BA3BCB">
            <w:pPr>
              <w:rPr>
                <w:b/>
                <w:sz w:val="18"/>
                <w:szCs w:val="18"/>
              </w:rPr>
            </w:pPr>
            <w:r w:rsidRPr="007341F8">
              <w:rPr>
                <w:b/>
                <w:sz w:val="18"/>
                <w:szCs w:val="18"/>
              </w:rPr>
              <w:t>WP</w:t>
            </w:r>
            <w:r w:rsidR="003B7F1A" w:rsidRPr="007341F8">
              <w:rPr>
                <w:b/>
                <w:sz w:val="18"/>
                <w:szCs w:val="18"/>
              </w:rPr>
              <w:t xml:space="preserve"> Number </w:t>
            </w:r>
          </w:p>
        </w:tc>
        <w:tc>
          <w:tcPr>
            <w:tcW w:w="3827" w:type="dxa"/>
          </w:tcPr>
          <w:p w14:paraId="21F46703" w14:textId="77777777" w:rsidR="003B7F1A" w:rsidRPr="007341F8" w:rsidRDefault="003B7F1A" w:rsidP="00BA3BCB">
            <w:pPr>
              <w:rPr>
                <w:sz w:val="18"/>
                <w:szCs w:val="18"/>
              </w:rPr>
            </w:pPr>
          </w:p>
        </w:tc>
        <w:tc>
          <w:tcPr>
            <w:tcW w:w="3537" w:type="dxa"/>
          </w:tcPr>
          <w:p w14:paraId="382091CB" w14:textId="77777777" w:rsidR="003B7F1A" w:rsidRPr="007341F8" w:rsidRDefault="003B7F1A" w:rsidP="00BA3BCB">
            <w:pPr>
              <w:rPr>
                <w:sz w:val="18"/>
                <w:szCs w:val="18"/>
              </w:rPr>
            </w:pPr>
            <w:r w:rsidRPr="007341F8">
              <w:rPr>
                <w:b/>
                <w:sz w:val="18"/>
                <w:szCs w:val="18"/>
              </w:rPr>
              <w:t>Start Month – End Month</w:t>
            </w:r>
          </w:p>
        </w:tc>
      </w:tr>
      <w:tr w:rsidR="003B7F1A" w:rsidRPr="007341F8" w14:paraId="33FF032F" w14:textId="77777777" w:rsidTr="0034720A">
        <w:trPr>
          <w:cantSplit/>
          <w:trHeight w:val="602"/>
          <w:jc w:val="center"/>
        </w:trPr>
        <w:tc>
          <w:tcPr>
            <w:tcW w:w="1980" w:type="dxa"/>
            <w:shd w:val="clear" w:color="auto" w:fill="FFFFFF"/>
          </w:tcPr>
          <w:p w14:paraId="2DE12265" w14:textId="77777777" w:rsidR="003B7F1A" w:rsidRPr="007341F8" w:rsidRDefault="00C36CDB" w:rsidP="00BA3BCB">
            <w:pPr>
              <w:rPr>
                <w:b/>
                <w:sz w:val="18"/>
                <w:szCs w:val="18"/>
              </w:rPr>
            </w:pPr>
            <w:r w:rsidRPr="007341F8">
              <w:rPr>
                <w:b/>
                <w:sz w:val="18"/>
                <w:szCs w:val="18"/>
              </w:rPr>
              <w:t>WP</w:t>
            </w:r>
            <w:r w:rsidR="003B7F1A" w:rsidRPr="007341F8">
              <w:rPr>
                <w:b/>
                <w:sz w:val="18"/>
                <w:szCs w:val="18"/>
              </w:rPr>
              <w:t xml:space="preserve"> Title </w:t>
            </w:r>
          </w:p>
        </w:tc>
        <w:tc>
          <w:tcPr>
            <w:tcW w:w="7364" w:type="dxa"/>
            <w:gridSpan w:val="2"/>
          </w:tcPr>
          <w:p w14:paraId="30F14C0B" w14:textId="1036BF3B" w:rsidR="003B7F1A" w:rsidRPr="007341F8" w:rsidRDefault="003B7F1A" w:rsidP="00BA3BCB">
            <w:pPr>
              <w:rPr>
                <w:sz w:val="18"/>
                <w:szCs w:val="18"/>
              </w:rPr>
            </w:pPr>
            <w:r w:rsidRPr="007341F8">
              <w:rPr>
                <w:i/>
                <w:sz w:val="18"/>
                <w:szCs w:val="18"/>
              </w:rPr>
              <w:t>(e.g. including Research, Training,</w:t>
            </w:r>
            <w:r w:rsidR="00EB0E4F">
              <w:rPr>
                <w:noProof/>
              </w:rPr>
              <w:t xml:space="preserve"> </w:t>
            </w:r>
            <w:r w:rsidR="0026059B">
              <w:rPr>
                <w:noProof/>
              </w:rPr>
              <mc:AlternateContent>
                <mc:Choice Requires="wps">
                  <w:drawing>
                    <wp:anchor distT="0" distB="0" distL="114300" distR="114300" simplePos="0" relativeHeight="251654144" behindDoc="1" locked="0" layoutInCell="0" allowOverlap="1" wp14:anchorId="631241E4" wp14:editId="70232B08">
                      <wp:simplePos x="0" y="0"/>
                      <wp:positionH relativeFrom="margin">
                        <wp:posOffset>-954405</wp:posOffset>
                      </wp:positionH>
                      <wp:positionV relativeFrom="margin">
                        <wp:posOffset>4121150</wp:posOffset>
                      </wp:positionV>
                      <wp:extent cx="7669530" cy="649605"/>
                      <wp:effectExtent l="0" t="0" r="0" b="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DF3AAB"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1241E4" id="_x0000_s1040" type="#_x0000_t202" style="position:absolute;margin-left:-75.15pt;margin-top:324.5pt;width:603.9pt;height:51.15pt;rotation:-45;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" o:allowincell="f" filled="f" stroked="f">
                      <v:stroke joinstyle="round"/>
                      <o:lock v:ext="edit" shapetype="t"/>
                      <v:textbox style="mso-fit-shape-to-text:t">
                        <w:txbxContent>
                          <w:p w14:paraId="49DF3AAB"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7341F8">
              <w:rPr>
                <w:i/>
                <w:sz w:val="18"/>
                <w:szCs w:val="18"/>
              </w:rPr>
              <w:t xml:space="preserve"> Management, Communication and Dissemination…)</w:t>
            </w:r>
          </w:p>
        </w:tc>
      </w:tr>
      <w:tr w:rsidR="003B7F1A" w:rsidRPr="007341F8" w14:paraId="6436E411" w14:textId="77777777" w:rsidTr="0034720A">
        <w:trPr>
          <w:cantSplit/>
          <w:trHeight w:val="275"/>
          <w:jc w:val="center"/>
        </w:trPr>
        <w:tc>
          <w:tcPr>
            <w:tcW w:w="1980" w:type="dxa"/>
            <w:shd w:val="clear" w:color="auto" w:fill="FFFFFF"/>
          </w:tcPr>
          <w:p w14:paraId="5929FCF6" w14:textId="77777777" w:rsidR="003B7F1A" w:rsidRPr="007341F8" w:rsidRDefault="003B7F1A" w:rsidP="00BA3BCB">
            <w:pPr>
              <w:rPr>
                <w:b/>
                <w:sz w:val="18"/>
                <w:szCs w:val="18"/>
              </w:rPr>
            </w:pPr>
            <w:r w:rsidRPr="007341F8">
              <w:rPr>
                <w:b/>
                <w:sz w:val="18"/>
                <w:szCs w:val="18"/>
              </w:rPr>
              <w:t>Lead Beneficiary</w:t>
            </w:r>
          </w:p>
        </w:tc>
        <w:tc>
          <w:tcPr>
            <w:tcW w:w="7364" w:type="dxa"/>
            <w:gridSpan w:val="2"/>
          </w:tcPr>
          <w:p w14:paraId="3ADA4FDF" w14:textId="77777777" w:rsidR="003B7F1A" w:rsidRPr="007341F8" w:rsidRDefault="003B7F1A" w:rsidP="00BA3BCB">
            <w:pPr>
              <w:rPr>
                <w:sz w:val="18"/>
                <w:szCs w:val="18"/>
              </w:rPr>
            </w:pPr>
          </w:p>
        </w:tc>
      </w:tr>
      <w:tr w:rsidR="003B7F1A" w:rsidRPr="007341F8" w14:paraId="0F01E5E8" w14:textId="77777777" w:rsidTr="00BA3B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9344" w:type="dxa"/>
            <w:gridSpan w:val="3"/>
          </w:tcPr>
          <w:p w14:paraId="28D85A03" w14:textId="77777777" w:rsidR="003B7F1A" w:rsidRPr="007341F8" w:rsidRDefault="003B7F1A" w:rsidP="00BA3BCB">
            <w:pPr>
              <w:spacing w:before="60" w:after="60"/>
              <w:rPr>
                <w:sz w:val="18"/>
                <w:szCs w:val="18"/>
              </w:rPr>
            </w:pPr>
            <w:r w:rsidRPr="007341F8">
              <w:rPr>
                <w:b/>
                <w:sz w:val="18"/>
                <w:szCs w:val="18"/>
              </w:rPr>
              <w:t>Objectives</w:t>
            </w:r>
            <w:r w:rsidRPr="007341F8">
              <w:rPr>
                <w:sz w:val="18"/>
                <w:szCs w:val="18"/>
              </w:rPr>
              <w:t xml:space="preserve"> </w:t>
            </w:r>
          </w:p>
        </w:tc>
      </w:tr>
      <w:tr w:rsidR="003B7F1A" w:rsidRPr="007341F8" w14:paraId="28FA8287" w14:textId="77777777" w:rsidTr="00BA3B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9344" w:type="dxa"/>
            <w:gridSpan w:val="3"/>
          </w:tcPr>
          <w:p w14:paraId="56DDAD54" w14:textId="77777777" w:rsidR="0051631F" w:rsidRPr="007341F8" w:rsidRDefault="003B7F1A" w:rsidP="0051631F">
            <w:pPr>
              <w:rPr>
                <w:b/>
                <w:sz w:val="18"/>
                <w:szCs w:val="18"/>
              </w:rPr>
            </w:pPr>
            <w:r w:rsidRPr="007341F8">
              <w:rPr>
                <w:b/>
                <w:sz w:val="18"/>
                <w:szCs w:val="18"/>
              </w:rPr>
              <w:t xml:space="preserve">Description </w:t>
            </w:r>
            <w:r w:rsidR="00C36CDB" w:rsidRPr="007341F8">
              <w:rPr>
                <w:b/>
                <w:sz w:val="18"/>
                <w:szCs w:val="18"/>
              </w:rPr>
              <w:t xml:space="preserve">of Work and Role of </w:t>
            </w:r>
            <w:r w:rsidR="00814888" w:rsidRPr="007341F8">
              <w:rPr>
                <w:b/>
                <w:sz w:val="18"/>
                <w:szCs w:val="18"/>
              </w:rPr>
              <w:t>Specific Beneficiaries / Associated partner</w:t>
            </w:r>
            <w:r w:rsidR="00316DA5" w:rsidRPr="007341F8">
              <w:rPr>
                <w:b/>
                <w:sz w:val="18"/>
                <w:szCs w:val="18"/>
              </w:rPr>
              <w:t>s</w:t>
            </w:r>
          </w:p>
          <w:p w14:paraId="114F4443" w14:textId="77777777" w:rsidR="003B7F1A" w:rsidRPr="007341F8" w:rsidRDefault="003B7F1A" w:rsidP="00910316">
            <w:pPr>
              <w:rPr>
                <w:i/>
                <w:sz w:val="18"/>
                <w:szCs w:val="18"/>
              </w:rPr>
            </w:pPr>
            <w:r w:rsidRPr="007341F8">
              <w:rPr>
                <w:i/>
                <w:sz w:val="18"/>
                <w:szCs w:val="18"/>
              </w:rPr>
              <w:t xml:space="preserve">(possibly broken down into tasks), </w:t>
            </w:r>
            <w:r w:rsidR="00910316" w:rsidRPr="007341F8">
              <w:rPr>
                <w:i/>
                <w:sz w:val="18"/>
                <w:szCs w:val="18"/>
              </w:rPr>
              <w:t xml:space="preserve">indicating </w:t>
            </w:r>
            <w:r w:rsidRPr="007341F8">
              <w:rPr>
                <w:i/>
                <w:sz w:val="18"/>
                <w:szCs w:val="18"/>
              </w:rPr>
              <w:t xml:space="preserve">lead </w:t>
            </w:r>
            <w:r w:rsidR="00910316" w:rsidRPr="007341F8">
              <w:rPr>
                <w:i/>
                <w:sz w:val="18"/>
                <w:szCs w:val="18"/>
              </w:rPr>
              <w:t xml:space="preserve">participant </w:t>
            </w:r>
            <w:r w:rsidRPr="007341F8">
              <w:rPr>
                <w:i/>
                <w:sz w:val="18"/>
                <w:szCs w:val="18"/>
              </w:rPr>
              <w:t xml:space="preserve">and role of </w:t>
            </w:r>
            <w:r w:rsidR="00910316" w:rsidRPr="007341F8">
              <w:rPr>
                <w:i/>
                <w:sz w:val="18"/>
                <w:szCs w:val="18"/>
              </w:rPr>
              <w:t xml:space="preserve">other </w:t>
            </w:r>
            <w:r w:rsidRPr="007341F8">
              <w:rPr>
                <w:i/>
                <w:sz w:val="18"/>
                <w:szCs w:val="18"/>
              </w:rPr>
              <w:t>participa</w:t>
            </w:r>
            <w:r w:rsidR="009D4D38" w:rsidRPr="007341F8">
              <w:rPr>
                <w:i/>
                <w:sz w:val="18"/>
                <w:szCs w:val="18"/>
              </w:rPr>
              <w:t>ting organisations</w:t>
            </w:r>
          </w:p>
        </w:tc>
      </w:tr>
      <w:tr w:rsidR="003B7F1A" w:rsidRPr="007341F8" w14:paraId="46B999E6" w14:textId="77777777" w:rsidTr="00BA3B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9344" w:type="dxa"/>
            <w:gridSpan w:val="3"/>
          </w:tcPr>
          <w:p w14:paraId="2D6E33C2" w14:textId="77777777" w:rsidR="0051631F" w:rsidRPr="007341F8" w:rsidRDefault="00C36CDB" w:rsidP="0051631F">
            <w:pPr>
              <w:rPr>
                <w:b/>
                <w:sz w:val="18"/>
                <w:szCs w:val="18"/>
              </w:rPr>
            </w:pPr>
            <w:r w:rsidRPr="007341F8">
              <w:rPr>
                <w:b/>
                <w:sz w:val="18"/>
                <w:szCs w:val="18"/>
              </w:rPr>
              <w:lastRenderedPageBreak/>
              <w:t xml:space="preserve">Description of </w:t>
            </w:r>
            <w:r w:rsidR="003B7F1A" w:rsidRPr="007341F8">
              <w:rPr>
                <w:b/>
                <w:sz w:val="18"/>
                <w:szCs w:val="18"/>
              </w:rPr>
              <w:t>Deliverables</w:t>
            </w:r>
          </w:p>
          <w:p w14:paraId="77C47496" w14:textId="77777777" w:rsidR="003B7F1A" w:rsidRPr="007341F8" w:rsidRDefault="003B7F1A" w:rsidP="0051631F">
            <w:pPr>
              <w:rPr>
                <w:i/>
                <w:sz w:val="18"/>
                <w:szCs w:val="18"/>
              </w:rPr>
            </w:pPr>
            <w:r w:rsidRPr="007341F8">
              <w:rPr>
                <w:i/>
                <w:sz w:val="18"/>
                <w:szCs w:val="18"/>
              </w:rPr>
              <w:t>(brief description and month of delivery)</w:t>
            </w:r>
          </w:p>
        </w:tc>
      </w:tr>
    </w:tbl>
    <w:p w14:paraId="5951ECB0" w14:textId="77777777" w:rsidR="00E710B6" w:rsidRPr="007341F8" w:rsidRDefault="00E710B6" w:rsidP="00213D55">
      <w:pPr>
        <w:rPr>
          <w:b/>
          <w:bCs/>
          <w:sz w:val="22"/>
          <w:szCs w:val="22"/>
        </w:rPr>
      </w:pPr>
    </w:p>
    <w:p w14:paraId="36F1F780" w14:textId="77777777" w:rsidR="00E957CF" w:rsidRPr="007341F8" w:rsidRDefault="00E957CF" w:rsidP="001A35E7">
      <w:pPr>
        <w:rPr>
          <w:bCs/>
          <w:sz w:val="22"/>
          <w:szCs w:val="22"/>
        </w:rPr>
      </w:pPr>
      <w:r w:rsidRPr="007341F8">
        <w:rPr>
          <w:b/>
          <w:bCs/>
          <w:sz w:val="22"/>
          <w:szCs w:val="22"/>
        </w:rPr>
        <w:t xml:space="preserve">Table </w:t>
      </w:r>
      <w:r w:rsidR="00471F85" w:rsidRPr="007341F8">
        <w:rPr>
          <w:b/>
          <w:bCs/>
          <w:sz w:val="22"/>
          <w:szCs w:val="22"/>
        </w:rPr>
        <w:t>3</w:t>
      </w:r>
      <w:r w:rsidRPr="007341F8">
        <w:rPr>
          <w:b/>
          <w:bCs/>
          <w:sz w:val="22"/>
          <w:szCs w:val="22"/>
        </w:rPr>
        <w:t>.1 b</w:t>
      </w:r>
      <w:r w:rsidRPr="007341F8">
        <w:rPr>
          <w:b/>
          <w:bCs/>
          <w:sz w:val="22"/>
          <w:szCs w:val="22"/>
        </w:rPr>
        <w:tab/>
      </w:r>
      <w:r w:rsidRPr="007341F8">
        <w:rPr>
          <w:b/>
          <w:bCs/>
          <w:sz w:val="22"/>
          <w:szCs w:val="22"/>
        </w:rPr>
        <w:tab/>
        <w:t>Deliverables List</w:t>
      </w:r>
      <w:r w:rsidRPr="007341F8">
        <w:rPr>
          <w:bCs/>
          <w:sz w:val="22"/>
          <w:szCs w:val="22"/>
        </w:rPr>
        <w:t xml:space="preserve"> </w:t>
      </w:r>
    </w:p>
    <w:p w14:paraId="7BB0C1FD" w14:textId="77777777" w:rsidR="001A35E7" w:rsidRPr="007341F8" w:rsidRDefault="001A35E7" w:rsidP="00E957CF">
      <w:pPr>
        <w:rPr>
          <w:b/>
          <w:bCs/>
          <w:sz w:val="22"/>
          <w:szCs w:val="22"/>
        </w:rPr>
      </w:pPr>
    </w:p>
    <w:p w14:paraId="470EF49B" w14:textId="77777777" w:rsidR="007600B7" w:rsidRPr="004323C3" w:rsidRDefault="00F26D66" w:rsidP="00423F0D">
      <w:pPr>
        <w:jc w:val="both"/>
        <w:rPr>
          <w:i/>
          <w:sz w:val="22"/>
          <w:szCs w:val="22"/>
        </w:rPr>
      </w:pPr>
      <w:r w:rsidRPr="00F26D66">
        <w:rPr>
          <w:noProof/>
          <w:sz w:val="22"/>
          <w:szCs w:val="22"/>
          <w:lang w:val="fr-FR" w:eastAsia="fr-FR"/>
        </w:rPr>
        <w:drawing>
          <wp:inline distT="0" distB="0" distL="0" distR="0" wp14:anchorId="4E76ADBB" wp14:editId="39F3B9F9">
            <wp:extent cx="133350" cy="133350"/>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B1F24" w:rsidRPr="007341F8">
        <w:rPr>
          <w:noProof/>
          <w:sz w:val="22"/>
          <w:szCs w:val="22"/>
          <w:lang w:val="en-IE" w:eastAsia="fr-BE"/>
        </w:rPr>
        <w:t xml:space="preserve"> </w:t>
      </w:r>
      <w:r w:rsidR="005B1F24" w:rsidRPr="004323C3">
        <w:rPr>
          <w:i/>
          <w:sz w:val="22"/>
          <w:szCs w:val="22"/>
        </w:rPr>
        <w:t>The deliverables</w:t>
      </w:r>
      <w:r w:rsidR="003E2A1E" w:rsidRPr="004323C3">
        <w:rPr>
          <w:i/>
          <w:sz w:val="22"/>
          <w:szCs w:val="22"/>
        </w:rPr>
        <w:t xml:space="preserve"> should be divided into scientific deliverables and management, training, recruitment and dissemination deliverables.</w:t>
      </w:r>
      <w:r w:rsidR="001B7E7F" w:rsidRPr="004323C3">
        <w:rPr>
          <w:i/>
          <w:sz w:val="22"/>
          <w:szCs w:val="22"/>
        </w:rPr>
        <w:t xml:space="preserve"> </w:t>
      </w:r>
      <w:r w:rsidR="007600B7" w:rsidRPr="004323C3">
        <w:rPr>
          <w:i/>
          <w:sz w:val="22"/>
          <w:szCs w:val="22"/>
        </w:rPr>
        <w:t xml:space="preserve">Scientific deliverables have technical/scientific content </w:t>
      </w:r>
      <w:r w:rsidR="007600B7" w:rsidRPr="004323C3">
        <w:rPr>
          <w:i/>
          <w:sz w:val="22"/>
          <w:szCs w:val="22"/>
          <w:u w:val="single"/>
        </w:rPr>
        <w:t xml:space="preserve">specific to the </w:t>
      </w:r>
      <w:r w:rsidR="008D64FD" w:rsidRPr="004323C3">
        <w:rPr>
          <w:i/>
          <w:sz w:val="22"/>
          <w:szCs w:val="22"/>
          <w:u w:val="single"/>
        </w:rPr>
        <w:t>action</w:t>
      </w:r>
      <w:r w:rsidR="007600B7" w:rsidRPr="004323C3">
        <w:rPr>
          <w:i/>
          <w:sz w:val="22"/>
          <w:szCs w:val="22"/>
        </w:rPr>
        <w:t>. The number of deliverables in a given Work Package must be reasonable and commensurate with the Work Package content. Note that during implementation, the submission of these deliverables to the REA will be a contractual obligation.</w:t>
      </w:r>
    </w:p>
    <w:p w14:paraId="23CAB527" w14:textId="77777777" w:rsidR="00FA1A38" w:rsidRPr="004323C3" w:rsidRDefault="00FA1A38" w:rsidP="00423F0D">
      <w:pPr>
        <w:jc w:val="both"/>
        <w:rPr>
          <w:i/>
          <w:sz w:val="22"/>
          <w:szCs w:val="22"/>
        </w:rPr>
      </w:pPr>
    </w:p>
    <w:p w14:paraId="329460A7" w14:textId="77777777" w:rsidR="006531E3" w:rsidRPr="004323C3" w:rsidRDefault="00F26D66" w:rsidP="006531E3">
      <w:pPr>
        <w:autoSpaceDE w:val="0"/>
        <w:autoSpaceDN w:val="0"/>
        <w:adjustRightInd w:val="0"/>
        <w:jc w:val="both"/>
        <w:rPr>
          <w:i/>
          <w:sz w:val="22"/>
          <w:szCs w:val="22"/>
        </w:rPr>
      </w:pPr>
      <w:r w:rsidRPr="00F26D66">
        <w:rPr>
          <w:i/>
          <w:noProof/>
          <w:sz w:val="22"/>
          <w:szCs w:val="22"/>
          <w:lang w:val="fr-FR" w:eastAsia="fr-FR"/>
        </w:rPr>
        <w:drawing>
          <wp:inline distT="0" distB="0" distL="0" distR="0" wp14:anchorId="56325388" wp14:editId="63BB6C95">
            <wp:extent cx="120650" cy="120650"/>
            <wp:effectExtent l="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6531E3" w:rsidRPr="004323C3">
        <w:rPr>
          <w:i/>
          <w:noProof/>
          <w:sz w:val="22"/>
          <w:szCs w:val="22"/>
          <w:lang w:val="en-IE" w:eastAsia="fr-BE"/>
        </w:rPr>
        <w:t xml:space="preserve"> </w:t>
      </w:r>
      <w:r w:rsidR="006531E3" w:rsidRPr="004323C3">
        <w:rPr>
          <w:i/>
          <w:sz w:val="22"/>
          <w:szCs w:val="22"/>
        </w:rPr>
        <w:t>Note that, if the proposal is successful, several mandatory deliverables will be added during the Grant Agreement preparation such as the establishment of a supervisory board of the network</w:t>
      </w:r>
      <w:r w:rsidR="00FA1A38" w:rsidRPr="004323C3">
        <w:rPr>
          <w:i/>
          <w:sz w:val="22"/>
          <w:szCs w:val="22"/>
        </w:rPr>
        <w:t>, due at month 2;</w:t>
      </w:r>
      <w:r w:rsidR="006531E3" w:rsidRPr="004323C3">
        <w:rPr>
          <w:i/>
          <w:sz w:val="22"/>
          <w:szCs w:val="22"/>
        </w:rPr>
        <w:t xml:space="preserve"> the progress report</w:t>
      </w:r>
      <w:r w:rsidR="00FA1A38" w:rsidRPr="004323C3">
        <w:rPr>
          <w:i/>
          <w:sz w:val="22"/>
          <w:szCs w:val="22"/>
        </w:rPr>
        <w:t>,</w:t>
      </w:r>
      <w:r w:rsidR="006531E3" w:rsidRPr="004323C3">
        <w:rPr>
          <w:i/>
          <w:sz w:val="22"/>
          <w:szCs w:val="22"/>
        </w:rPr>
        <w:t xml:space="preserve"> </w:t>
      </w:r>
      <w:r w:rsidR="00FA1A38" w:rsidRPr="004323C3">
        <w:rPr>
          <w:i/>
          <w:sz w:val="22"/>
          <w:szCs w:val="22"/>
        </w:rPr>
        <w:t>due at month 13;</w:t>
      </w:r>
      <w:r w:rsidR="006531E3" w:rsidRPr="004323C3">
        <w:rPr>
          <w:i/>
          <w:sz w:val="22"/>
          <w:szCs w:val="22"/>
        </w:rPr>
        <w:t xml:space="preserve"> the career development plan etc. (full list in the MSCA Work Programme – Definitions section, paragraph 1.6)</w:t>
      </w:r>
      <w:r w:rsidR="00FA1A38" w:rsidRPr="004323C3">
        <w:rPr>
          <w:i/>
          <w:sz w:val="22"/>
          <w:szCs w:val="22"/>
        </w:rPr>
        <w:t>.</w:t>
      </w:r>
    </w:p>
    <w:p w14:paraId="014CA516" w14:textId="77777777" w:rsidR="003E2A1E" w:rsidRPr="004323C3" w:rsidRDefault="003E2A1E" w:rsidP="00423F0D">
      <w:pPr>
        <w:jc w:val="both"/>
        <w:rPr>
          <w:i/>
          <w:sz w:val="22"/>
          <w:szCs w:val="22"/>
        </w:rPr>
      </w:pPr>
    </w:p>
    <w:tbl>
      <w:tblPr>
        <w:tblpPr w:leftFromText="180" w:rightFromText="180" w:vertAnchor="text" w:horzAnchor="margin" w:tblpY="8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22"/>
        <w:gridCol w:w="781"/>
        <w:gridCol w:w="1541"/>
        <w:gridCol w:w="1222"/>
        <w:gridCol w:w="1701"/>
        <w:gridCol w:w="919"/>
      </w:tblGrid>
      <w:tr w:rsidR="00F9478B" w:rsidRPr="007341F8" w14:paraId="078A48F7" w14:textId="77777777" w:rsidTr="00F9478B">
        <w:trPr>
          <w:trHeight w:val="272"/>
        </w:trPr>
        <w:tc>
          <w:tcPr>
            <w:tcW w:w="9212" w:type="dxa"/>
            <w:gridSpan w:val="7"/>
            <w:shd w:val="clear" w:color="auto" w:fill="DDD9C3"/>
            <w:vAlign w:val="center"/>
          </w:tcPr>
          <w:p w14:paraId="7465FC3B" w14:textId="77777777" w:rsidR="00F9478B" w:rsidRPr="007341F8" w:rsidRDefault="00F9478B" w:rsidP="00F9478B">
            <w:pPr>
              <w:rPr>
                <w:b/>
                <w:i/>
                <w:sz w:val="18"/>
                <w:szCs w:val="18"/>
              </w:rPr>
            </w:pPr>
            <w:r w:rsidRPr="007341F8">
              <w:rPr>
                <w:b/>
                <w:i/>
                <w:sz w:val="18"/>
                <w:szCs w:val="18"/>
              </w:rPr>
              <w:t>Scientific Deliverables</w:t>
            </w:r>
          </w:p>
        </w:tc>
      </w:tr>
      <w:tr w:rsidR="004C77BA" w:rsidRPr="007341F8" w14:paraId="316EE932" w14:textId="77777777" w:rsidTr="00F9478B">
        <w:trPr>
          <w:trHeight w:val="703"/>
        </w:trPr>
        <w:tc>
          <w:tcPr>
            <w:tcW w:w="1526" w:type="dxa"/>
            <w:shd w:val="clear" w:color="auto" w:fill="DDD9C3"/>
            <w:vAlign w:val="center"/>
          </w:tcPr>
          <w:p w14:paraId="5F1DEF8A" w14:textId="77777777" w:rsidR="004C77BA" w:rsidRPr="007341F8" w:rsidRDefault="004C77BA" w:rsidP="0051631F">
            <w:pPr>
              <w:jc w:val="center"/>
              <w:rPr>
                <w:b/>
                <w:sz w:val="18"/>
                <w:szCs w:val="18"/>
              </w:rPr>
            </w:pPr>
            <w:r w:rsidRPr="007341F8">
              <w:rPr>
                <w:b/>
                <w:sz w:val="18"/>
                <w:szCs w:val="18"/>
              </w:rPr>
              <w:t>Deliverable Number</w:t>
            </w:r>
            <w:r w:rsidRPr="007341F8">
              <w:rPr>
                <w:b/>
                <w:sz w:val="18"/>
                <w:szCs w:val="18"/>
                <w:vertAlign w:val="superscript"/>
              </w:rPr>
              <w:footnoteReference w:id="11"/>
            </w:r>
          </w:p>
        </w:tc>
        <w:tc>
          <w:tcPr>
            <w:tcW w:w="1522" w:type="dxa"/>
            <w:shd w:val="clear" w:color="auto" w:fill="DDD9C3"/>
            <w:vAlign w:val="center"/>
          </w:tcPr>
          <w:p w14:paraId="1A7B69BC" w14:textId="77777777" w:rsidR="004C77BA" w:rsidRPr="007341F8" w:rsidRDefault="004C77BA" w:rsidP="00447643">
            <w:pPr>
              <w:jc w:val="center"/>
              <w:rPr>
                <w:b/>
                <w:sz w:val="18"/>
                <w:szCs w:val="18"/>
              </w:rPr>
            </w:pPr>
            <w:r w:rsidRPr="007341F8">
              <w:rPr>
                <w:b/>
                <w:sz w:val="18"/>
                <w:szCs w:val="18"/>
              </w:rPr>
              <w:t>Deliverable Title</w:t>
            </w:r>
          </w:p>
        </w:tc>
        <w:tc>
          <w:tcPr>
            <w:tcW w:w="781" w:type="dxa"/>
            <w:shd w:val="clear" w:color="auto" w:fill="DDD9C3"/>
            <w:vAlign w:val="center"/>
          </w:tcPr>
          <w:p w14:paraId="0B941AA8" w14:textId="77777777" w:rsidR="004C77BA" w:rsidRPr="007341F8" w:rsidRDefault="004C77BA" w:rsidP="0051631F">
            <w:pPr>
              <w:jc w:val="center"/>
              <w:rPr>
                <w:b/>
                <w:sz w:val="18"/>
                <w:szCs w:val="18"/>
              </w:rPr>
            </w:pPr>
            <w:r w:rsidRPr="007341F8">
              <w:rPr>
                <w:b/>
                <w:sz w:val="18"/>
                <w:szCs w:val="18"/>
              </w:rPr>
              <w:t>WP No</w:t>
            </w:r>
            <w:r w:rsidR="00875E3F" w:rsidRPr="007341F8">
              <w:rPr>
                <w:b/>
                <w:sz w:val="18"/>
                <w:szCs w:val="18"/>
              </w:rPr>
              <w:t>.</w:t>
            </w:r>
          </w:p>
        </w:tc>
        <w:tc>
          <w:tcPr>
            <w:tcW w:w="1541" w:type="dxa"/>
            <w:shd w:val="clear" w:color="auto" w:fill="DDD9C3"/>
            <w:vAlign w:val="center"/>
          </w:tcPr>
          <w:p w14:paraId="4BCF4BD7" w14:textId="77777777" w:rsidR="004C77BA" w:rsidRPr="007341F8" w:rsidRDefault="004C77BA" w:rsidP="0051631F">
            <w:pPr>
              <w:jc w:val="center"/>
              <w:rPr>
                <w:b/>
                <w:sz w:val="18"/>
                <w:szCs w:val="18"/>
              </w:rPr>
            </w:pPr>
            <w:r w:rsidRPr="007341F8">
              <w:rPr>
                <w:b/>
                <w:sz w:val="18"/>
                <w:szCs w:val="18"/>
              </w:rPr>
              <w:t>Lead Beneficiary  Short Name</w:t>
            </w:r>
          </w:p>
        </w:tc>
        <w:tc>
          <w:tcPr>
            <w:tcW w:w="1222" w:type="dxa"/>
            <w:shd w:val="clear" w:color="auto" w:fill="DDD9C3"/>
            <w:vAlign w:val="center"/>
          </w:tcPr>
          <w:p w14:paraId="6A9D4268" w14:textId="77777777" w:rsidR="004C77BA" w:rsidRPr="007341F8" w:rsidRDefault="004C77BA" w:rsidP="0051631F">
            <w:pPr>
              <w:jc w:val="center"/>
              <w:rPr>
                <w:b/>
                <w:sz w:val="18"/>
                <w:szCs w:val="18"/>
              </w:rPr>
            </w:pPr>
            <w:r w:rsidRPr="007341F8">
              <w:rPr>
                <w:b/>
                <w:sz w:val="18"/>
                <w:szCs w:val="18"/>
              </w:rPr>
              <w:t>Type</w:t>
            </w:r>
            <w:r w:rsidRPr="007341F8">
              <w:rPr>
                <w:b/>
                <w:sz w:val="18"/>
                <w:szCs w:val="18"/>
                <w:vertAlign w:val="superscript"/>
              </w:rPr>
              <w:footnoteReference w:id="12"/>
            </w:r>
          </w:p>
        </w:tc>
        <w:tc>
          <w:tcPr>
            <w:tcW w:w="1701" w:type="dxa"/>
            <w:shd w:val="clear" w:color="auto" w:fill="DDD9C3"/>
            <w:vAlign w:val="center"/>
          </w:tcPr>
          <w:p w14:paraId="2E097EAD" w14:textId="77777777" w:rsidR="0051631F" w:rsidRPr="007341F8" w:rsidRDefault="0051631F" w:rsidP="0051631F">
            <w:pPr>
              <w:jc w:val="center"/>
              <w:rPr>
                <w:b/>
                <w:sz w:val="18"/>
                <w:szCs w:val="18"/>
              </w:rPr>
            </w:pPr>
          </w:p>
          <w:p w14:paraId="3D4D8618" w14:textId="77777777" w:rsidR="004C77BA" w:rsidRPr="007341F8" w:rsidRDefault="004C77BA" w:rsidP="005B1AFE">
            <w:pPr>
              <w:jc w:val="center"/>
              <w:rPr>
                <w:b/>
                <w:sz w:val="18"/>
                <w:szCs w:val="18"/>
              </w:rPr>
            </w:pPr>
            <w:r w:rsidRPr="007341F8">
              <w:rPr>
                <w:b/>
                <w:sz w:val="18"/>
                <w:szCs w:val="18"/>
              </w:rPr>
              <w:t>Dissemination Level</w:t>
            </w:r>
            <w:r w:rsidRPr="007341F8">
              <w:rPr>
                <w:b/>
                <w:sz w:val="18"/>
                <w:szCs w:val="18"/>
                <w:vertAlign w:val="superscript"/>
              </w:rPr>
              <w:footnoteReference w:id="13"/>
            </w:r>
          </w:p>
          <w:p w14:paraId="621E18FD" w14:textId="77777777" w:rsidR="004C77BA" w:rsidRPr="007341F8" w:rsidRDefault="004C77BA" w:rsidP="005B1AFE">
            <w:pPr>
              <w:jc w:val="center"/>
              <w:rPr>
                <w:b/>
                <w:sz w:val="18"/>
                <w:szCs w:val="18"/>
              </w:rPr>
            </w:pPr>
          </w:p>
        </w:tc>
        <w:tc>
          <w:tcPr>
            <w:tcW w:w="919" w:type="dxa"/>
            <w:shd w:val="clear" w:color="auto" w:fill="DDD9C3"/>
            <w:vAlign w:val="center"/>
          </w:tcPr>
          <w:p w14:paraId="37B18CAF" w14:textId="77777777" w:rsidR="004C77BA" w:rsidRPr="007341F8" w:rsidRDefault="004C77BA" w:rsidP="005B1AFE">
            <w:pPr>
              <w:jc w:val="center"/>
              <w:rPr>
                <w:b/>
                <w:sz w:val="18"/>
                <w:szCs w:val="18"/>
              </w:rPr>
            </w:pPr>
            <w:r w:rsidRPr="007341F8">
              <w:rPr>
                <w:b/>
                <w:sz w:val="18"/>
                <w:szCs w:val="18"/>
              </w:rPr>
              <w:t>Due Date</w:t>
            </w:r>
          </w:p>
        </w:tc>
      </w:tr>
      <w:tr w:rsidR="004C77BA" w:rsidRPr="007341F8" w14:paraId="512D1C3D" w14:textId="77777777" w:rsidTr="00F9478B">
        <w:trPr>
          <w:trHeight w:val="202"/>
        </w:trPr>
        <w:tc>
          <w:tcPr>
            <w:tcW w:w="1526" w:type="dxa"/>
          </w:tcPr>
          <w:p w14:paraId="06F4F1EB" w14:textId="77777777" w:rsidR="004C77BA" w:rsidRPr="007341F8" w:rsidRDefault="004C77BA" w:rsidP="004C77BA">
            <w:pPr>
              <w:spacing w:before="120"/>
              <w:jc w:val="center"/>
              <w:rPr>
                <w:sz w:val="18"/>
                <w:szCs w:val="18"/>
              </w:rPr>
            </w:pPr>
          </w:p>
        </w:tc>
        <w:tc>
          <w:tcPr>
            <w:tcW w:w="1522" w:type="dxa"/>
          </w:tcPr>
          <w:p w14:paraId="7DF1742C" w14:textId="77777777" w:rsidR="004C77BA" w:rsidRPr="007341F8" w:rsidRDefault="004C77BA" w:rsidP="004C77BA">
            <w:pPr>
              <w:spacing w:before="120"/>
              <w:jc w:val="center"/>
              <w:rPr>
                <w:sz w:val="18"/>
                <w:szCs w:val="18"/>
              </w:rPr>
            </w:pPr>
          </w:p>
        </w:tc>
        <w:tc>
          <w:tcPr>
            <w:tcW w:w="781" w:type="dxa"/>
          </w:tcPr>
          <w:p w14:paraId="3302B7D8" w14:textId="77777777" w:rsidR="004C77BA" w:rsidRPr="007341F8" w:rsidRDefault="004C77BA" w:rsidP="004C77BA">
            <w:pPr>
              <w:spacing w:before="120"/>
              <w:jc w:val="center"/>
              <w:rPr>
                <w:sz w:val="18"/>
                <w:szCs w:val="18"/>
              </w:rPr>
            </w:pPr>
          </w:p>
        </w:tc>
        <w:tc>
          <w:tcPr>
            <w:tcW w:w="1541" w:type="dxa"/>
          </w:tcPr>
          <w:p w14:paraId="0A5396B0" w14:textId="77777777" w:rsidR="004C77BA" w:rsidRPr="007341F8" w:rsidRDefault="004C77BA" w:rsidP="004C77BA">
            <w:pPr>
              <w:spacing w:before="120"/>
              <w:jc w:val="center"/>
              <w:rPr>
                <w:sz w:val="18"/>
                <w:szCs w:val="18"/>
              </w:rPr>
            </w:pPr>
          </w:p>
        </w:tc>
        <w:tc>
          <w:tcPr>
            <w:tcW w:w="1222" w:type="dxa"/>
          </w:tcPr>
          <w:p w14:paraId="43C8A0C6" w14:textId="77777777" w:rsidR="004C77BA" w:rsidRPr="007341F8" w:rsidRDefault="004C77BA" w:rsidP="004C77BA">
            <w:pPr>
              <w:spacing w:before="120"/>
              <w:jc w:val="center"/>
              <w:rPr>
                <w:sz w:val="18"/>
                <w:szCs w:val="18"/>
              </w:rPr>
            </w:pPr>
          </w:p>
        </w:tc>
        <w:tc>
          <w:tcPr>
            <w:tcW w:w="1701" w:type="dxa"/>
          </w:tcPr>
          <w:p w14:paraId="02CCA6AC" w14:textId="77777777" w:rsidR="004C77BA" w:rsidRPr="007341F8" w:rsidRDefault="004C77BA" w:rsidP="004C77BA">
            <w:pPr>
              <w:spacing w:before="120"/>
              <w:jc w:val="center"/>
              <w:rPr>
                <w:sz w:val="18"/>
                <w:szCs w:val="18"/>
              </w:rPr>
            </w:pPr>
          </w:p>
        </w:tc>
        <w:tc>
          <w:tcPr>
            <w:tcW w:w="919" w:type="dxa"/>
          </w:tcPr>
          <w:p w14:paraId="0022C6B1" w14:textId="77777777" w:rsidR="004C77BA" w:rsidRPr="007341F8" w:rsidRDefault="004C77BA" w:rsidP="004C77BA">
            <w:pPr>
              <w:spacing w:before="120"/>
              <w:jc w:val="center"/>
              <w:rPr>
                <w:sz w:val="18"/>
                <w:szCs w:val="18"/>
              </w:rPr>
            </w:pPr>
          </w:p>
        </w:tc>
      </w:tr>
      <w:tr w:rsidR="00F9478B" w:rsidRPr="007341F8" w14:paraId="263641A2" w14:textId="77777777" w:rsidTr="00110BD6">
        <w:trPr>
          <w:trHeight w:val="277"/>
        </w:trPr>
        <w:tc>
          <w:tcPr>
            <w:tcW w:w="9212" w:type="dxa"/>
            <w:gridSpan w:val="7"/>
            <w:shd w:val="clear" w:color="auto" w:fill="DDD9C3"/>
          </w:tcPr>
          <w:p w14:paraId="4AA139E1" w14:textId="77777777" w:rsidR="00F9478B" w:rsidRPr="007341F8" w:rsidRDefault="00F9478B" w:rsidP="00F9478B">
            <w:pPr>
              <w:spacing w:before="120"/>
              <w:rPr>
                <w:b/>
                <w:i/>
                <w:sz w:val="18"/>
                <w:szCs w:val="18"/>
              </w:rPr>
            </w:pPr>
            <w:r w:rsidRPr="007341F8">
              <w:rPr>
                <w:b/>
                <w:i/>
                <w:sz w:val="18"/>
                <w:szCs w:val="18"/>
              </w:rPr>
              <w:t>Management, Training, Recruitment</w:t>
            </w:r>
            <w:r w:rsidRPr="007341F8">
              <w:rPr>
                <w:rStyle w:val="Appelnotedebasdep"/>
                <w:b/>
                <w:i/>
                <w:sz w:val="18"/>
                <w:szCs w:val="18"/>
              </w:rPr>
              <w:footnoteReference w:id="14"/>
            </w:r>
            <w:r w:rsidRPr="007341F8">
              <w:rPr>
                <w:b/>
                <w:i/>
                <w:sz w:val="18"/>
                <w:szCs w:val="18"/>
              </w:rPr>
              <w:t xml:space="preserve"> and Dissemination Deliverables</w:t>
            </w:r>
          </w:p>
        </w:tc>
      </w:tr>
      <w:tr w:rsidR="00F9478B" w:rsidRPr="007341F8" w14:paraId="29D4176A" w14:textId="77777777" w:rsidTr="00110BD6">
        <w:trPr>
          <w:trHeight w:val="622"/>
        </w:trPr>
        <w:tc>
          <w:tcPr>
            <w:tcW w:w="1526" w:type="dxa"/>
            <w:shd w:val="clear" w:color="auto" w:fill="DDD9C3"/>
            <w:vAlign w:val="center"/>
          </w:tcPr>
          <w:p w14:paraId="0A80B5FA" w14:textId="77777777" w:rsidR="00F9478B" w:rsidRPr="007341F8" w:rsidRDefault="00F9478B" w:rsidP="00F9478B">
            <w:pPr>
              <w:jc w:val="center"/>
              <w:rPr>
                <w:b/>
                <w:sz w:val="18"/>
                <w:szCs w:val="18"/>
              </w:rPr>
            </w:pPr>
            <w:r w:rsidRPr="007341F8">
              <w:rPr>
                <w:b/>
                <w:sz w:val="18"/>
                <w:szCs w:val="18"/>
              </w:rPr>
              <w:t>Deliverable Number</w:t>
            </w:r>
          </w:p>
        </w:tc>
        <w:tc>
          <w:tcPr>
            <w:tcW w:w="1522" w:type="dxa"/>
            <w:shd w:val="clear" w:color="auto" w:fill="DDD9C3"/>
            <w:vAlign w:val="center"/>
          </w:tcPr>
          <w:p w14:paraId="06D1EE4C" w14:textId="77777777" w:rsidR="00F9478B" w:rsidRPr="007341F8" w:rsidRDefault="00F9478B" w:rsidP="00F9478B">
            <w:pPr>
              <w:jc w:val="center"/>
              <w:rPr>
                <w:b/>
                <w:sz w:val="18"/>
                <w:szCs w:val="18"/>
              </w:rPr>
            </w:pPr>
            <w:r w:rsidRPr="007341F8">
              <w:rPr>
                <w:b/>
                <w:sz w:val="18"/>
                <w:szCs w:val="18"/>
              </w:rPr>
              <w:t>Deliverable Title</w:t>
            </w:r>
          </w:p>
        </w:tc>
        <w:tc>
          <w:tcPr>
            <w:tcW w:w="781" w:type="dxa"/>
            <w:shd w:val="clear" w:color="auto" w:fill="DDD9C3"/>
            <w:vAlign w:val="center"/>
          </w:tcPr>
          <w:p w14:paraId="3EAF8F1C" w14:textId="77777777" w:rsidR="00F9478B" w:rsidRPr="007341F8" w:rsidRDefault="00F9478B" w:rsidP="00F9478B">
            <w:pPr>
              <w:jc w:val="center"/>
              <w:rPr>
                <w:b/>
                <w:sz w:val="18"/>
                <w:szCs w:val="18"/>
              </w:rPr>
            </w:pPr>
            <w:r w:rsidRPr="007341F8">
              <w:rPr>
                <w:b/>
                <w:sz w:val="18"/>
                <w:szCs w:val="18"/>
              </w:rPr>
              <w:t>WP No.</w:t>
            </w:r>
          </w:p>
        </w:tc>
        <w:tc>
          <w:tcPr>
            <w:tcW w:w="1541" w:type="dxa"/>
            <w:shd w:val="clear" w:color="auto" w:fill="DDD9C3"/>
            <w:vAlign w:val="center"/>
          </w:tcPr>
          <w:p w14:paraId="7011F32B" w14:textId="77777777" w:rsidR="00F9478B" w:rsidRPr="007341F8" w:rsidRDefault="00F9478B" w:rsidP="00F9478B">
            <w:pPr>
              <w:jc w:val="center"/>
              <w:rPr>
                <w:b/>
                <w:sz w:val="18"/>
                <w:szCs w:val="18"/>
              </w:rPr>
            </w:pPr>
            <w:r w:rsidRPr="007341F8">
              <w:rPr>
                <w:b/>
                <w:sz w:val="18"/>
                <w:szCs w:val="18"/>
              </w:rPr>
              <w:t>Lead Beneficiary  Short Name</w:t>
            </w:r>
          </w:p>
        </w:tc>
        <w:tc>
          <w:tcPr>
            <w:tcW w:w="1222" w:type="dxa"/>
            <w:shd w:val="clear" w:color="auto" w:fill="DDD9C3"/>
            <w:vAlign w:val="center"/>
          </w:tcPr>
          <w:p w14:paraId="7BAABC31" w14:textId="77777777" w:rsidR="00F9478B" w:rsidRPr="007341F8" w:rsidRDefault="00F9478B" w:rsidP="00F9478B">
            <w:pPr>
              <w:jc w:val="center"/>
              <w:rPr>
                <w:b/>
                <w:sz w:val="18"/>
                <w:szCs w:val="18"/>
              </w:rPr>
            </w:pPr>
            <w:r w:rsidRPr="007341F8">
              <w:rPr>
                <w:b/>
                <w:sz w:val="18"/>
                <w:szCs w:val="18"/>
              </w:rPr>
              <w:t>Type</w:t>
            </w:r>
          </w:p>
        </w:tc>
        <w:tc>
          <w:tcPr>
            <w:tcW w:w="1701" w:type="dxa"/>
            <w:shd w:val="clear" w:color="auto" w:fill="DDD9C3"/>
            <w:vAlign w:val="center"/>
          </w:tcPr>
          <w:p w14:paraId="6002A281" w14:textId="77777777" w:rsidR="00F9478B" w:rsidRPr="007341F8" w:rsidRDefault="00F9478B" w:rsidP="00F9478B">
            <w:pPr>
              <w:jc w:val="center"/>
              <w:rPr>
                <w:b/>
                <w:sz w:val="18"/>
                <w:szCs w:val="18"/>
              </w:rPr>
            </w:pPr>
          </w:p>
          <w:p w14:paraId="60210EB2" w14:textId="77777777" w:rsidR="00F9478B" w:rsidRPr="007341F8" w:rsidRDefault="00F9478B" w:rsidP="00F9478B">
            <w:pPr>
              <w:jc w:val="center"/>
              <w:rPr>
                <w:b/>
                <w:sz w:val="18"/>
                <w:szCs w:val="18"/>
              </w:rPr>
            </w:pPr>
            <w:r w:rsidRPr="007341F8">
              <w:rPr>
                <w:b/>
                <w:sz w:val="18"/>
                <w:szCs w:val="18"/>
              </w:rPr>
              <w:t>Dissemination Level</w:t>
            </w:r>
          </w:p>
          <w:p w14:paraId="6F3DA8B7" w14:textId="77777777" w:rsidR="00F9478B" w:rsidRPr="007341F8" w:rsidRDefault="00F9478B" w:rsidP="00F9478B">
            <w:pPr>
              <w:jc w:val="center"/>
              <w:rPr>
                <w:b/>
                <w:sz w:val="18"/>
                <w:szCs w:val="18"/>
              </w:rPr>
            </w:pPr>
          </w:p>
        </w:tc>
        <w:tc>
          <w:tcPr>
            <w:tcW w:w="919" w:type="dxa"/>
            <w:shd w:val="clear" w:color="auto" w:fill="DDD9C3"/>
            <w:vAlign w:val="center"/>
          </w:tcPr>
          <w:p w14:paraId="2B7E5D75" w14:textId="77777777" w:rsidR="00F9478B" w:rsidRPr="007341F8" w:rsidRDefault="00F9478B" w:rsidP="00F9478B">
            <w:pPr>
              <w:jc w:val="center"/>
              <w:rPr>
                <w:b/>
                <w:sz w:val="18"/>
                <w:szCs w:val="18"/>
              </w:rPr>
            </w:pPr>
            <w:r w:rsidRPr="007341F8">
              <w:rPr>
                <w:b/>
                <w:sz w:val="18"/>
                <w:szCs w:val="18"/>
              </w:rPr>
              <w:t>Due Date</w:t>
            </w:r>
          </w:p>
        </w:tc>
      </w:tr>
      <w:tr w:rsidR="00F9478B" w:rsidRPr="007341F8" w14:paraId="2A20606B" w14:textId="77777777" w:rsidTr="00110BD6">
        <w:trPr>
          <w:trHeight w:val="265"/>
        </w:trPr>
        <w:tc>
          <w:tcPr>
            <w:tcW w:w="1526" w:type="dxa"/>
            <w:shd w:val="clear" w:color="auto" w:fill="FFFFFF"/>
            <w:vAlign w:val="center"/>
          </w:tcPr>
          <w:p w14:paraId="4893030B" w14:textId="77777777" w:rsidR="00F9478B" w:rsidRPr="007341F8" w:rsidRDefault="00F9478B" w:rsidP="00F9478B">
            <w:pPr>
              <w:jc w:val="center"/>
              <w:rPr>
                <w:b/>
                <w:sz w:val="18"/>
                <w:szCs w:val="18"/>
              </w:rPr>
            </w:pPr>
          </w:p>
        </w:tc>
        <w:tc>
          <w:tcPr>
            <w:tcW w:w="1522" w:type="dxa"/>
            <w:shd w:val="clear" w:color="auto" w:fill="FFFFFF"/>
            <w:vAlign w:val="center"/>
          </w:tcPr>
          <w:p w14:paraId="4AE8860D" w14:textId="77777777" w:rsidR="00F9478B" w:rsidRPr="007341F8" w:rsidRDefault="00F9478B" w:rsidP="00F9478B">
            <w:pPr>
              <w:jc w:val="center"/>
              <w:rPr>
                <w:b/>
                <w:sz w:val="18"/>
                <w:szCs w:val="18"/>
              </w:rPr>
            </w:pPr>
          </w:p>
        </w:tc>
        <w:tc>
          <w:tcPr>
            <w:tcW w:w="781" w:type="dxa"/>
            <w:shd w:val="clear" w:color="auto" w:fill="FFFFFF"/>
            <w:vAlign w:val="center"/>
          </w:tcPr>
          <w:p w14:paraId="556B7E62" w14:textId="77777777" w:rsidR="00F9478B" w:rsidRPr="007341F8" w:rsidRDefault="00F9478B" w:rsidP="00F9478B">
            <w:pPr>
              <w:jc w:val="center"/>
              <w:rPr>
                <w:b/>
                <w:sz w:val="18"/>
                <w:szCs w:val="18"/>
              </w:rPr>
            </w:pPr>
          </w:p>
        </w:tc>
        <w:tc>
          <w:tcPr>
            <w:tcW w:w="1541" w:type="dxa"/>
            <w:shd w:val="clear" w:color="auto" w:fill="FFFFFF"/>
            <w:vAlign w:val="center"/>
          </w:tcPr>
          <w:p w14:paraId="17DC5164" w14:textId="77777777" w:rsidR="00F9478B" w:rsidRPr="007341F8" w:rsidRDefault="00F9478B" w:rsidP="00F9478B">
            <w:pPr>
              <w:jc w:val="center"/>
              <w:rPr>
                <w:b/>
                <w:sz w:val="18"/>
                <w:szCs w:val="18"/>
              </w:rPr>
            </w:pPr>
          </w:p>
        </w:tc>
        <w:tc>
          <w:tcPr>
            <w:tcW w:w="1222" w:type="dxa"/>
            <w:shd w:val="clear" w:color="auto" w:fill="FFFFFF"/>
            <w:vAlign w:val="center"/>
          </w:tcPr>
          <w:p w14:paraId="7A2B305B" w14:textId="77777777" w:rsidR="00F9478B" w:rsidRPr="007341F8" w:rsidRDefault="00F9478B" w:rsidP="00F9478B">
            <w:pPr>
              <w:jc w:val="center"/>
              <w:rPr>
                <w:b/>
                <w:sz w:val="18"/>
                <w:szCs w:val="18"/>
              </w:rPr>
            </w:pPr>
          </w:p>
        </w:tc>
        <w:tc>
          <w:tcPr>
            <w:tcW w:w="1701" w:type="dxa"/>
            <w:shd w:val="clear" w:color="auto" w:fill="FFFFFF"/>
            <w:vAlign w:val="center"/>
          </w:tcPr>
          <w:p w14:paraId="65EB1AC0" w14:textId="77777777" w:rsidR="00F9478B" w:rsidRPr="007341F8" w:rsidRDefault="00F9478B" w:rsidP="00F9478B">
            <w:pPr>
              <w:jc w:val="center"/>
              <w:rPr>
                <w:b/>
                <w:sz w:val="18"/>
                <w:szCs w:val="18"/>
              </w:rPr>
            </w:pPr>
          </w:p>
        </w:tc>
        <w:tc>
          <w:tcPr>
            <w:tcW w:w="919" w:type="dxa"/>
            <w:shd w:val="clear" w:color="auto" w:fill="FFFFFF"/>
            <w:vAlign w:val="center"/>
          </w:tcPr>
          <w:p w14:paraId="076E3628" w14:textId="77777777" w:rsidR="00F9478B" w:rsidRPr="007341F8" w:rsidRDefault="00F9478B" w:rsidP="00F9478B">
            <w:pPr>
              <w:jc w:val="center"/>
              <w:rPr>
                <w:b/>
                <w:sz w:val="18"/>
                <w:szCs w:val="18"/>
              </w:rPr>
            </w:pPr>
          </w:p>
        </w:tc>
      </w:tr>
    </w:tbl>
    <w:p w14:paraId="371FB214" w14:textId="77777777" w:rsidR="004C77BA" w:rsidRPr="007341F8" w:rsidRDefault="004C77BA" w:rsidP="00423F0D">
      <w:pPr>
        <w:jc w:val="both"/>
        <w:rPr>
          <w:b/>
          <w:bCs/>
          <w:sz w:val="22"/>
          <w:szCs w:val="22"/>
        </w:rPr>
      </w:pPr>
    </w:p>
    <w:p w14:paraId="55FF6E80" w14:textId="77777777" w:rsidR="00E957CF" w:rsidRPr="007341F8" w:rsidRDefault="00E957CF" w:rsidP="00E957CF">
      <w:pPr>
        <w:rPr>
          <w:b/>
          <w:bCs/>
          <w:sz w:val="22"/>
          <w:szCs w:val="22"/>
        </w:rPr>
      </w:pPr>
      <w:r w:rsidRPr="007341F8">
        <w:rPr>
          <w:b/>
          <w:bCs/>
          <w:sz w:val="22"/>
          <w:szCs w:val="22"/>
        </w:rPr>
        <w:t xml:space="preserve">Table </w:t>
      </w:r>
      <w:r w:rsidR="00471F85" w:rsidRPr="007341F8">
        <w:rPr>
          <w:b/>
          <w:bCs/>
          <w:sz w:val="22"/>
          <w:szCs w:val="22"/>
        </w:rPr>
        <w:t>3</w:t>
      </w:r>
      <w:r w:rsidRPr="007341F8">
        <w:rPr>
          <w:b/>
          <w:bCs/>
          <w:sz w:val="22"/>
          <w:szCs w:val="22"/>
        </w:rPr>
        <w:t>.1 c</w:t>
      </w:r>
      <w:r w:rsidRPr="007341F8">
        <w:rPr>
          <w:b/>
          <w:bCs/>
          <w:sz w:val="22"/>
          <w:szCs w:val="22"/>
        </w:rPr>
        <w:tab/>
      </w:r>
      <w:r w:rsidRPr="007341F8">
        <w:rPr>
          <w:b/>
          <w:bCs/>
          <w:sz w:val="22"/>
          <w:szCs w:val="22"/>
        </w:rPr>
        <w:tab/>
        <w:t xml:space="preserve"> Milestones List</w:t>
      </w:r>
    </w:p>
    <w:p w14:paraId="433EF80C" w14:textId="77777777" w:rsidR="00B479B8" w:rsidRPr="007341F8" w:rsidRDefault="00B479B8" w:rsidP="00842903">
      <w:pPr>
        <w:autoSpaceDE w:val="0"/>
        <w:autoSpaceDN w:val="0"/>
        <w:adjustRightInd w:val="0"/>
        <w:jc w:val="both"/>
        <w:rPr>
          <w:sz w:val="22"/>
          <w:szCs w:val="22"/>
        </w:rPr>
      </w:pPr>
    </w:p>
    <w:p w14:paraId="61BEAC24" w14:textId="609647E0" w:rsidR="00842903" w:rsidRPr="004323C3" w:rsidRDefault="00F26D66" w:rsidP="00FA1A38">
      <w:pPr>
        <w:autoSpaceDE w:val="0"/>
        <w:autoSpaceDN w:val="0"/>
        <w:adjustRightInd w:val="0"/>
        <w:jc w:val="both"/>
        <w:rPr>
          <w:i/>
          <w:sz w:val="22"/>
          <w:szCs w:val="22"/>
        </w:rPr>
      </w:pPr>
      <w:r w:rsidRPr="00F26D66">
        <w:rPr>
          <w:noProof/>
          <w:sz w:val="22"/>
          <w:szCs w:val="22"/>
          <w:lang w:val="fr-FR" w:eastAsia="fr-FR"/>
        </w:rPr>
        <w:drawing>
          <wp:inline distT="0" distB="0" distL="0" distR="0" wp14:anchorId="28418AB7" wp14:editId="7573483F">
            <wp:extent cx="120650" cy="120650"/>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noProof/>
          <w:sz w:val="22"/>
          <w:szCs w:val="22"/>
          <w:lang w:val="en-IE" w:eastAsia="fr-BE"/>
        </w:rPr>
        <w:t xml:space="preserve"> </w:t>
      </w:r>
      <w:r w:rsidR="00947532" w:rsidRPr="004323C3">
        <w:rPr>
          <w:i/>
          <w:sz w:val="22"/>
          <w:szCs w:val="22"/>
        </w:rPr>
        <w:t>Note that</w:t>
      </w:r>
      <w:r w:rsidR="00842903" w:rsidRPr="004323C3">
        <w:rPr>
          <w:i/>
          <w:sz w:val="22"/>
          <w:szCs w:val="22"/>
        </w:rPr>
        <w:t>, if the proposal is successful,</w:t>
      </w:r>
      <w:r w:rsidR="00947532" w:rsidRPr="004323C3">
        <w:rPr>
          <w:i/>
          <w:sz w:val="22"/>
          <w:szCs w:val="22"/>
        </w:rPr>
        <w:t xml:space="preserve"> </w:t>
      </w:r>
      <w:r w:rsidR="00233EB0" w:rsidRPr="004323C3">
        <w:rPr>
          <w:i/>
          <w:sz w:val="22"/>
          <w:szCs w:val="22"/>
        </w:rPr>
        <w:t xml:space="preserve">several </w:t>
      </w:r>
      <w:r w:rsidR="00842903" w:rsidRPr="004323C3">
        <w:rPr>
          <w:i/>
          <w:sz w:val="22"/>
          <w:szCs w:val="22"/>
        </w:rPr>
        <w:t xml:space="preserve">mandatory milestones will be added during </w:t>
      </w:r>
      <w:r w:rsidR="00FA1A38" w:rsidRPr="004323C3">
        <w:rPr>
          <w:i/>
          <w:sz w:val="22"/>
          <w:szCs w:val="22"/>
        </w:rPr>
        <w:t>the Grant Agreement preparation such as the m</w:t>
      </w:r>
      <w:r w:rsidR="00842903" w:rsidRPr="004323C3">
        <w:rPr>
          <w:i/>
          <w:sz w:val="22"/>
          <w:szCs w:val="22"/>
        </w:rPr>
        <w:t>id-Term meeting</w:t>
      </w:r>
      <w:r w:rsidR="0026059B">
        <w:rPr>
          <w:noProof/>
        </w:rPr>
        <mc:AlternateContent>
          <mc:Choice Requires="wps">
            <w:drawing>
              <wp:anchor distT="0" distB="0" distL="114300" distR="114300" simplePos="0" relativeHeight="251651072" behindDoc="1" locked="0" layoutInCell="0" allowOverlap="1" wp14:anchorId="62A79AD0" wp14:editId="39327A9A">
                <wp:simplePos x="0" y="0"/>
                <wp:positionH relativeFrom="margin">
                  <wp:posOffset>-954405</wp:posOffset>
                </wp:positionH>
                <wp:positionV relativeFrom="margin">
                  <wp:posOffset>4121150</wp:posOffset>
                </wp:positionV>
                <wp:extent cx="7669530" cy="6496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7D81F5"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A79AD0" id="_x0000_s1041" type="#_x0000_t202" style="position:absolute;left:0;text-align:left;margin-left:-75.15pt;margin-top:324.5pt;width:603.9pt;height:51.15pt;rotation:-45;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" o:allowincell="f" filled="f" stroked="f">
                <v:stroke joinstyle="round"/>
                <o:lock v:ext="edit" shapetype="t"/>
                <v:textbox style="mso-fit-shape-to-text:t">
                  <w:txbxContent>
                    <w:p w14:paraId="407D81F5"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842903" w:rsidRPr="004323C3">
        <w:rPr>
          <w:i/>
          <w:sz w:val="22"/>
          <w:szCs w:val="22"/>
        </w:rPr>
        <w:t xml:space="preserve"> between REA and the</w:t>
      </w:r>
      <w:r w:rsidR="00FA1A38" w:rsidRPr="004323C3">
        <w:rPr>
          <w:i/>
          <w:sz w:val="22"/>
          <w:szCs w:val="22"/>
        </w:rPr>
        <w:t xml:space="preserve"> consortium (</w:t>
      </w:r>
      <w:r w:rsidR="00842903" w:rsidRPr="004323C3">
        <w:rPr>
          <w:i/>
          <w:sz w:val="22"/>
          <w:szCs w:val="22"/>
        </w:rPr>
        <w:t xml:space="preserve">the presence of all beneficiaries (scientists-in-charge and recruited researchers) and </w:t>
      </w:r>
      <w:r w:rsidR="00415F69" w:rsidRPr="004323C3">
        <w:rPr>
          <w:i/>
          <w:sz w:val="22"/>
          <w:szCs w:val="22"/>
        </w:rPr>
        <w:t xml:space="preserve">associated </w:t>
      </w:r>
      <w:r w:rsidR="00842903" w:rsidRPr="004323C3">
        <w:rPr>
          <w:i/>
          <w:sz w:val="22"/>
          <w:szCs w:val="22"/>
        </w:rPr>
        <w:t>partner</w:t>
      </w:r>
      <w:r w:rsidR="00415F69" w:rsidRPr="004323C3">
        <w:rPr>
          <w:i/>
          <w:sz w:val="22"/>
          <w:szCs w:val="22"/>
        </w:rPr>
        <w:t>s</w:t>
      </w:r>
      <w:r w:rsidR="00842903" w:rsidRPr="004323C3">
        <w:rPr>
          <w:i/>
          <w:sz w:val="22"/>
          <w:szCs w:val="22"/>
        </w:rPr>
        <w:t xml:space="preserve"> is expected. A best practice is to combine this </w:t>
      </w:r>
      <w:r w:rsidR="00FA1A38" w:rsidRPr="004323C3">
        <w:rPr>
          <w:i/>
          <w:sz w:val="22"/>
          <w:szCs w:val="22"/>
        </w:rPr>
        <w:t>meeting with other project events as appropriate); the r</w:t>
      </w:r>
      <w:r w:rsidR="00842903" w:rsidRPr="004323C3">
        <w:rPr>
          <w:i/>
          <w:sz w:val="22"/>
          <w:szCs w:val="22"/>
        </w:rPr>
        <w:t>ecruitment process completed, due at month 12</w:t>
      </w:r>
      <w:r w:rsidR="00FA1A38" w:rsidRPr="004323C3">
        <w:rPr>
          <w:i/>
          <w:sz w:val="22"/>
          <w:szCs w:val="22"/>
        </w:rPr>
        <w:t xml:space="preserve">; the </w:t>
      </w:r>
      <w:r w:rsidR="00233EB0" w:rsidRPr="004323C3">
        <w:rPr>
          <w:i/>
          <w:sz w:val="22"/>
          <w:szCs w:val="22"/>
        </w:rPr>
        <w:t>PhD enrolment for all fellows, due at month 12</w:t>
      </w:r>
      <w:r w:rsidR="00FA1A38" w:rsidRPr="004323C3">
        <w:rPr>
          <w:i/>
          <w:sz w:val="22"/>
          <w:szCs w:val="22"/>
        </w:rPr>
        <w:t xml:space="preserve"> etc. </w:t>
      </w:r>
    </w:p>
    <w:p w14:paraId="6ADEBB5D" w14:textId="77777777" w:rsidR="00CD532E" w:rsidRPr="007341F8" w:rsidRDefault="00CD532E" w:rsidP="00CD532E">
      <w:pPr>
        <w:pStyle w:val="Paragraphedeliste"/>
        <w:ind w:left="709"/>
        <w:jc w:val="both"/>
        <w:rPr>
          <w:sz w:val="22"/>
          <w:szCs w:val="22"/>
          <w:u w:val="single"/>
        </w:rPr>
      </w:pPr>
    </w:p>
    <w:p w14:paraId="7DC6DA43" w14:textId="77777777" w:rsidR="001A35E7" w:rsidRPr="004323C3" w:rsidRDefault="00814888" w:rsidP="00F26D66">
      <w:pPr>
        <w:pStyle w:val="Paragraphedeliste"/>
        <w:numPr>
          <w:ilvl w:val="0"/>
          <w:numId w:val="24"/>
        </w:numPr>
        <w:jc w:val="both"/>
        <w:rPr>
          <w:i/>
          <w:sz w:val="22"/>
          <w:szCs w:val="22"/>
        </w:rPr>
      </w:pPr>
      <w:r w:rsidRPr="004323C3">
        <w:rPr>
          <w:i/>
          <w:sz w:val="22"/>
          <w:szCs w:val="22"/>
        </w:rPr>
        <w:t>For DN-</w:t>
      </w:r>
      <w:r w:rsidR="00842903" w:rsidRPr="004323C3">
        <w:rPr>
          <w:i/>
          <w:sz w:val="22"/>
          <w:szCs w:val="22"/>
        </w:rPr>
        <w:t>JD projects, specific milestones may also be added (Agreement to deliver the joint/double/multiple PhD).</w:t>
      </w:r>
    </w:p>
    <w:p w14:paraId="50B049BB" w14:textId="77777777" w:rsidR="00842903" w:rsidRPr="007341F8" w:rsidRDefault="00842903" w:rsidP="00E957CF">
      <w:pPr>
        <w:rPr>
          <w:sz w:val="22"/>
          <w:szCs w:val="22"/>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645"/>
        <w:gridCol w:w="1767"/>
        <w:gridCol w:w="1449"/>
        <w:gridCol w:w="1608"/>
        <w:gridCol w:w="1619"/>
      </w:tblGrid>
      <w:tr w:rsidR="00480B46" w:rsidRPr="007341F8" w14:paraId="5F7EF487" w14:textId="77777777" w:rsidTr="00D7353E">
        <w:trPr>
          <w:jc w:val="center"/>
        </w:trPr>
        <w:tc>
          <w:tcPr>
            <w:tcW w:w="1039" w:type="dxa"/>
            <w:shd w:val="clear" w:color="auto" w:fill="DDD9C3"/>
          </w:tcPr>
          <w:p w14:paraId="16095B7C" w14:textId="77777777" w:rsidR="00480B46" w:rsidRPr="007341F8" w:rsidRDefault="00480B46" w:rsidP="00E957CF">
            <w:pPr>
              <w:jc w:val="center"/>
              <w:rPr>
                <w:b/>
                <w:bCs/>
                <w:sz w:val="18"/>
                <w:szCs w:val="18"/>
              </w:rPr>
            </w:pPr>
            <w:r w:rsidRPr="007341F8">
              <w:rPr>
                <w:b/>
                <w:bCs/>
                <w:sz w:val="18"/>
                <w:szCs w:val="18"/>
              </w:rPr>
              <w:t>Number</w:t>
            </w:r>
          </w:p>
        </w:tc>
        <w:tc>
          <w:tcPr>
            <w:tcW w:w="1645" w:type="dxa"/>
            <w:shd w:val="clear" w:color="auto" w:fill="DDD9C3"/>
          </w:tcPr>
          <w:p w14:paraId="000761A4" w14:textId="77777777" w:rsidR="00480B46" w:rsidRPr="007341F8" w:rsidRDefault="00480B46" w:rsidP="00E957CF">
            <w:pPr>
              <w:jc w:val="center"/>
              <w:rPr>
                <w:b/>
                <w:bCs/>
                <w:sz w:val="18"/>
                <w:szCs w:val="18"/>
              </w:rPr>
            </w:pPr>
            <w:r w:rsidRPr="007341F8">
              <w:rPr>
                <w:b/>
                <w:bCs/>
                <w:sz w:val="18"/>
                <w:szCs w:val="18"/>
              </w:rPr>
              <w:t>Title</w:t>
            </w:r>
          </w:p>
        </w:tc>
        <w:tc>
          <w:tcPr>
            <w:tcW w:w="1767" w:type="dxa"/>
            <w:shd w:val="clear" w:color="auto" w:fill="DDD9C3"/>
          </w:tcPr>
          <w:p w14:paraId="36398FE5" w14:textId="77777777" w:rsidR="00480B46" w:rsidRPr="007341F8" w:rsidRDefault="00480B46" w:rsidP="00E957CF">
            <w:pPr>
              <w:jc w:val="center"/>
              <w:rPr>
                <w:b/>
                <w:bCs/>
                <w:sz w:val="18"/>
                <w:szCs w:val="18"/>
              </w:rPr>
            </w:pPr>
            <w:r w:rsidRPr="007341F8">
              <w:rPr>
                <w:b/>
                <w:bCs/>
                <w:sz w:val="18"/>
                <w:szCs w:val="18"/>
              </w:rPr>
              <w:t>Related Work Package(s)</w:t>
            </w:r>
          </w:p>
        </w:tc>
        <w:tc>
          <w:tcPr>
            <w:tcW w:w="1449" w:type="dxa"/>
            <w:shd w:val="clear" w:color="auto" w:fill="DDD9C3"/>
          </w:tcPr>
          <w:p w14:paraId="59520A53" w14:textId="77777777" w:rsidR="00480B46" w:rsidRPr="007341F8" w:rsidRDefault="00480B46" w:rsidP="00E957CF">
            <w:pPr>
              <w:jc w:val="center"/>
              <w:rPr>
                <w:b/>
                <w:bCs/>
                <w:sz w:val="18"/>
                <w:szCs w:val="18"/>
              </w:rPr>
            </w:pPr>
            <w:r w:rsidRPr="007341F8">
              <w:rPr>
                <w:b/>
                <w:bCs/>
                <w:sz w:val="18"/>
                <w:szCs w:val="18"/>
              </w:rPr>
              <w:t>Lead Beneficiary</w:t>
            </w:r>
          </w:p>
        </w:tc>
        <w:tc>
          <w:tcPr>
            <w:tcW w:w="1608" w:type="dxa"/>
            <w:shd w:val="clear" w:color="auto" w:fill="DDD9C3"/>
          </w:tcPr>
          <w:p w14:paraId="3B62FA3A" w14:textId="77777777" w:rsidR="00480B46" w:rsidRPr="007341F8" w:rsidRDefault="00480B46" w:rsidP="00E957CF">
            <w:pPr>
              <w:jc w:val="center"/>
              <w:rPr>
                <w:b/>
                <w:bCs/>
                <w:sz w:val="18"/>
                <w:szCs w:val="18"/>
              </w:rPr>
            </w:pPr>
            <w:r w:rsidRPr="007341F8">
              <w:rPr>
                <w:b/>
                <w:bCs/>
                <w:sz w:val="18"/>
                <w:szCs w:val="18"/>
              </w:rPr>
              <w:t xml:space="preserve">Due Date </w:t>
            </w:r>
            <w:r w:rsidRPr="007341F8">
              <w:rPr>
                <w:b/>
                <w:bCs/>
                <w:sz w:val="18"/>
                <w:szCs w:val="18"/>
                <w:vertAlign w:val="superscript"/>
              </w:rPr>
              <w:footnoteReference w:id="15"/>
            </w:r>
          </w:p>
        </w:tc>
        <w:tc>
          <w:tcPr>
            <w:tcW w:w="1619" w:type="dxa"/>
            <w:shd w:val="clear" w:color="auto" w:fill="DDD9C3"/>
          </w:tcPr>
          <w:p w14:paraId="5F26685F" w14:textId="77777777" w:rsidR="00480B46" w:rsidRPr="007341F8" w:rsidRDefault="00480B46" w:rsidP="00E957CF">
            <w:pPr>
              <w:jc w:val="center"/>
              <w:rPr>
                <w:b/>
                <w:bCs/>
                <w:sz w:val="18"/>
                <w:szCs w:val="18"/>
              </w:rPr>
            </w:pPr>
            <w:r w:rsidRPr="007341F8">
              <w:rPr>
                <w:b/>
                <w:bCs/>
                <w:sz w:val="18"/>
                <w:szCs w:val="18"/>
              </w:rPr>
              <w:t>Means of Verification</w:t>
            </w:r>
            <w:r w:rsidRPr="007341F8">
              <w:rPr>
                <w:b/>
                <w:bCs/>
                <w:sz w:val="18"/>
                <w:szCs w:val="18"/>
                <w:vertAlign w:val="superscript"/>
              </w:rPr>
              <w:footnoteReference w:id="16"/>
            </w:r>
          </w:p>
        </w:tc>
      </w:tr>
      <w:tr w:rsidR="00480B46" w:rsidRPr="007341F8" w14:paraId="37162207" w14:textId="77777777" w:rsidTr="00480B46">
        <w:trPr>
          <w:jc w:val="center"/>
        </w:trPr>
        <w:tc>
          <w:tcPr>
            <w:tcW w:w="1039" w:type="dxa"/>
          </w:tcPr>
          <w:p w14:paraId="2477CE17" w14:textId="77777777" w:rsidR="00480B46" w:rsidRPr="007341F8" w:rsidRDefault="00480B46" w:rsidP="00E957CF">
            <w:pPr>
              <w:jc w:val="center"/>
              <w:rPr>
                <w:sz w:val="18"/>
                <w:szCs w:val="18"/>
              </w:rPr>
            </w:pPr>
          </w:p>
        </w:tc>
        <w:tc>
          <w:tcPr>
            <w:tcW w:w="1645" w:type="dxa"/>
          </w:tcPr>
          <w:p w14:paraId="232A032D" w14:textId="77777777" w:rsidR="00480B46" w:rsidRPr="007341F8" w:rsidRDefault="00480B46" w:rsidP="00E957CF">
            <w:pPr>
              <w:jc w:val="center"/>
              <w:rPr>
                <w:sz w:val="18"/>
                <w:szCs w:val="18"/>
              </w:rPr>
            </w:pPr>
          </w:p>
        </w:tc>
        <w:tc>
          <w:tcPr>
            <w:tcW w:w="1767" w:type="dxa"/>
          </w:tcPr>
          <w:p w14:paraId="1DC89F61" w14:textId="77777777" w:rsidR="00480B46" w:rsidRPr="007341F8" w:rsidRDefault="00480B46" w:rsidP="00E957CF">
            <w:pPr>
              <w:jc w:val="center"/>
              <w:rPr>
                <w:sz w:val="18"/>
                <w:szCs w:val="18"/>
              </w:rPr>
            </w:pPr>
          </w:p>
        </w:tc>
        <w:tc>
          <w:tcPr>
            <w:tcW w:w="1449" w:type="dxa"/>
          </w:tcPr>
          <w:p w14:paraId="34971166" w14:textId="77777777" w:rsidR="00480B46" w:rsidRPr="007341F8" w:rsidRDefault="00480B46" w:rsidP="00E957CF">
            <w:pPr>
              <w:jc w:val="center"/>
              <w:rPr>
                <w:sz w:val="18"/>
                <w:szCs w:val="18"/>
              </w:rPr>
            </w:pPr>
          </w:p>
        </w:tc>
        <w:tc>
          <w:tcPr>
            <w:tcW w:w="1608" w:type="dxa"/>
          </w:tcPr>
          <w:p w14:paraId="228342A2" w14:textId="77777777" w:rsidR="00480B46" w:rsidRPr="007341F8" w:rsidRDefault="00480B46" w:rsidP="00E957CF">
            <w:pPr>
              <w:jc w:val="center"/>
              <w:rPr>
                <w:sz w:val="18"/>
                <w:szCs w:val="18"/>
              </w:rPr>
            </w:pPr>
          </w:p>
        </w:tc>
        <w:tc>
          <w:tcPr>
            <w:tcW w:w="1619" w:type="dxa"/>
          </w:tcPr>
          <w:p w14:paraId="20A00CC2" w14:textId="77777777" w:rsidR="00480B46" w:rsidRPr="007341F8" w:rsidRDefault="00480B46" w:rsidP="00E957CF">
            <w:pPr>
              <w:jc w:val="center"/>
              <w:rPr>
                <w:sz w:val="18"/>
                <w:szCs w:val="18"/>
              </w:rPr>
            </w:pPr>
          </w:p>
        </w:tc>
      </w:tr>
    </w:tbl>
    <w:p w14:paraId="67243F2E" w14:textId="77777777" w:rsidR="00947532" w:rsidRPr="007341F8" w:rsidRDefault="00947532" w:rsidP="00E957CF">
      <w:pPr>
        <w:autoSpaceDE w:val="0"/>
        <w:autoSpaceDN w:val="0"/>
        <w:adjustRightInd w:val="0"/>
        <w:jc w:val="both"/>
        <w:rPr>
          <w:b/>
          <w:bCs/>
          <w:sz w:val="22"/>
          <w:szCs w:val="22"/>
        </w:rPr>
      </w:pPr>
    </w:p>
    <w:p w14:paraId="7498C357" w14:textId="77777777" w:rsidR="00E957CF" w:rsidRPr="007341F8" w:rsidRDefault="00E957CF" w:rsidP="00E957CF">
      <w:pPr>
        <w:autoSpaceDE w:val="0"/>
        <w:autoSpaceDN w:val="0"/>
        <w:adjustRightInd w:val="0"/>
        <w:jc w:val="both"/>
        <w:rPr>
          <w:b/>
          <w:bCs/>
          <w:sz w:val="22"/>
          <w:szCs w:val="22"/>
        </w:rPr>
      </w:pPr>
      <w:r w:rsidRPr="007341F8">
        <w:rPr>
          <w:b/>
          <w:bCs/>
          <w:sz w:val="22"/>
          <w:szCs w:val="22"/>
        </w:rPr>
        <w:t xml:space="preserve">Table </w:t>
      </w:r>
      <w:r w:rsidR="00471F85" w:rsidRPr="007341F8">
        <w:rPr>
          <w:b/>
          <w:bCs/>
          <w:sz w:val="22"/>
          <w:szCs w:val="22"/>
        </w:rPr>
        <w:t>3</w:t>
      </w:r>
      <w:r w:rsidRPr="007341F8">
        <w:rPr>
          <w:b/>
          <w:bCs/>
          <w:sz w:val="22"/>
          <w:szCs w:val="22"/>
        </w:rPr>
        <w:t xml:space="preserve">.1 d Individual </w:t>
      </w:r>
      <w:r w:rsidR="00A75432" w:rsidRPr="007341F8">
        <w:rPr>
          <w:b/>
          <w:bCs/>
          <w:sz w:val="22"/>
          <w:szCs w:val="22"/>
        </w:rPr>
        <w:t>Research Projects</w:t>
      </w:r>
    </w:p>
    <w:p w14:paraId="238AD592" w14:textId="77777777" w:rsidR="00E957CF" w:rsidRPr="007341F8" w:rsidRDefault="00E957CF" w:rsidP="00E957CF">
      <w:pPr>
        <w:autoSpaceDE w:val="0"/>
        <w:autoSpaceDN w:val="0"/>
        <w:adjustRightInd w:val="0"/>
        <w:jc w:val="both"/>
        <w:rPr>
          <w:iCs/>
          <w:sz w:val="22"/>
          <w:szCs w:val="22"/>
        </w:rPr>
      </w:pPr>
      <w:r w:rsidRPr="007341F8">
        <w:rPr>
          <w:iCs/>
          <w:sz w:val="22"/>
          <w:szCs w:val="22"/>
        </w:rPr>
        <w:t>If applicable and relevant, linkages between the individual research projects and the work packages should be summarised here</w:t>
      </w:r>
      <w:r w:rsidR="006E31BC" w:rsidRPr="007341F8">
        <w:rPr>
          <w:iCs/>
          <w:sz w:val="22"/>
          <w:szCs w:val="22"/>
        </w:rPr>
        <w:t xml:space="preserve"> (one table /fellow)</w:t>
      </w:r>
      <w:r w:rsidRPr="007341F8">
        <w:rPr>
          <w:iCs/>
          <w:sz w:val="22"/>
          <w:szCs w:val="22"/>
        </w:rPr>
        <w:t>.</w:t>
      </w:r>
      <w:r w:rsidR="00E46CD9" w:rsidRPr="007341F8">
        <w:rPr>
          <w:iCs/>
          <w:sz w:val="22"/>
          <w:szCs w:val="22"/>
        </w:rPr>
        <w:t xml:space="preserve"> </w:t>
      </w:r>
    </w:p>
    <w:p w14:paraId="20300A59" w14:textId="77777777" w:rsidR="002905FC" w:rsidRPr="007341F8" w:rsidRDefault="002905FC" w:rsidP="00E957CF">
      <w:pPr>
        <w:autoSpaceDE w:val="0"/>
        <w:autoSpaceDN w:val="0"/>
        <w:adjustRightInd w:val="0"/>
        <w:jc w:val="both"/>
        <w:rPr>
          <w:iCs/>
          <w:sz w:val="22"/>
          <w:szCs w:val="22"/>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418"/>
        <w:gridCol w:w="1701"/>
        <w:gridCol w:w="1701"/>
        <w:gridCol w:w="1559"/>
      </w:tblGrid>
      <w:tr w:rsidR="00C31FA0" w:rsidRPr="007341F8" w14:paraId="3A49AD3A" w14:textId="77777777" w:rsidTr="0034720A">
        <w:trPr>
          <w:cantSplit/>
          <w:trHeight w:val="1014"/>
        </w:trPr>
        <w:tc>
          <w:tcPr>
            <w:tcW w:w="1418" w:type="dxa"/>
            <w:shd w:val="clear" w:color="auto" w:fill="DDD9C3"/>
          </w:tcPr>
          <w:p w14:paraId="6E09B6AB" w14:textId="77777777" w:rsidR="00C31FA0" w:rsidRPr="007341F8" w:rsidRDefault="00C31FA0" w:rsidP="00814888">
            <w:pPr>
              <w:spacing w:before="120" w:after="120"/>
              <w:jc w:val="center"/>
              <w:rPr>
                <w:b/>
                <w:i/>
                <w:sz w:val="18"/>
                <w:szCs w:val="18"/>
              </w:rPr>
            </w:pPr>
            <w:r w:rsidRPr="007341F8">
              <w:rPr>
                <w:b/>
                <w:sz w:val="18"/>
                <w:szCs w:val="18"/>
              </w:rPr>
              <w:t>Fellow</w:t>
            </w:r>
            <w:r w:rsidR="004C77BA" w:rsidRPr="007341F8">
              <w:rPr>
                <w:b/>
                <w:sz w:val="18"/>
                <w:szCs w:val="18"/>
              </w:rPr>
              <w:t xml:space="preserve">  </w:t>
            </w:r>
            <w:r w:rsidRPr="007341F8">
              <w:rPr>
                <w:b/>
                <w:i/>
                <w:sz w:val="18"/>
                <w:szCs w:val="18"/>
              </w:rPr>
              <w:t xml:space="preserve">(e.g. </w:t>
            </w:r>
            <w:r w:rsidR="00814888" w:rsidRPr="007341F8">
              <w:rPr>
                <w:b/>
                <w:i/>
                <w:sz w:val="18"/>
                <w:szCs w:val="18"/>
              </w:rPr>
              <w:t>researcher</w:t>
            </w:r>
            <w:r w:rsidRPr="007341F8">
              <w:rPr>
                <w:b/>
                <w:i/>
                <w:sz w:val="18"/>
                <w:szCs w:val="18"/>
              </w:rPr>
              <w:t>1)</w:t>
            </w:r>
          </w:p>
        </w:tc>
        <w:tc>
          <w:tcPr>
            <w:tcW w:w="1417" w:type="dxa"/>
            <w:shd w:val="clear" w:color="auto" w:fill="DDD9C3"/>
          </w:tcPr>
          <w:p w14:paraId="05B1C31F" w14:textId="77777777" w:rsidR="00C31FA0" w:rsidRPr="007341F8" w:rsidRDefault="00C31FA0" w:rsidP="004C77BA">
            <w:pPr>
              <w:spacing w:before="120" w:after="120"/>
              <w:jc w:val="center"/>
              <w:rPr>
                <w:b/>
                <w:i/>
                <w:sz w:val="18"/>
                <w:szCs w:val="18"/>
              </w:rPr>
            </w:pPr>
            <w:r w:rsidRPr="007341F8">
              <w:rPr>
                <w:b/>
                <w:sz w:val="18"/>
                <w:szCs w:val="18"/>
              </w:rPr>
              <w:t>Host institution</w:t>
            </w:r>
          </w:p>
        </w:tc>
        <w:tc>
          <w:tcPr>
            <w:tcW w:w="1418" w:type="dxa"/>
            <w:shd w:val="clear" w:color="auto" w:fill="DDD9C3"/>
          </w:tcPr>
          <w:p w14:paraId="0F973FA0" w14:textId="77777777" w:rsidR="00C31FA0" w:rsidRPr="007341F8" w:rsidRDefault="00C31FA0" w:rsidP="00C9543F">
            <w:pPr>
              <w:spacing w:before="120" w:after="120"/>
              <w:jc w:val="center"/>
              <w:rPr>
                <w:b/>
                <w:sz w:val="18"/>
                <w:szCs w:val="18"/>
              </w:rPr>
            </w:pPr>
            <w:r w:rsidRPr="007341F8">
              <w:rPr>
                <w:b/>
                <w:sz w:val="18"/>
                <w:szCs w:val="18"/>
              </w:rPr>
              <w:t xml:space="preserve">PhD </w:t>
            </w:r>
            <w:r w:rsidR="00C9543F" w:rsidRPr="007341F8">
              <w:rPr>
                <w:b/>
                <w:sz w:val="18"/>
                <w:szCs w:val="18"/>
              </w:rPr>
              <w:t>enrolment*</w:t>
            </w:r>
          </w:p>
        </w:tc>
        <w:tc>
          <w:tcPr>
            <w:tcW w:w="1701" w:type="dxa"/>
            <w:shd w:val="clear" w:color="auto" w:fill="DDD9C3"/>
          </w:tcPr>
          <w:p w14:paraId="38709BEA" w14:textId="77777777" w:rsidR="00C31FA0" w:rsidRPr="007341F8" w:rsidRDefault="00C31FA0" w:rsidP="004C77BA">
            <w:pPr>
              <w:spacing w:before="120" w:after="120"/>
              <w:jc w:val="center"/>
              <w:rPr>
                <w:b/>
                <w:i/>
                <w:sz w:val="18"/>
                <w:szCs w:val="18"/>
              </w:rPr>
            </w:pPr>
            <w:r w:rsidRPr="007341F8">
              <w:rPr>
                <w:b/>
                <w:sz w:val="18"/>
                <w:szCs w:val="18"/>
              </w:rPr>
              <w:t>Start date</w:t>
            </w:r>
            <w:r w:rsidR="004C77BA" w:rsidRPr="007341F8">
              <w:rPr>
                <w:b/>
                <w:sz w:val="18"/>
                <w:szCs w:val="18"/>
              </w:rPr>
              <w:t xml:space="preserve"> </w:t>
            </w:r>
            <w:r w:rsidRPr="007341F8">
              <w:rPr>
                <w:b/>
                <w:i/>
                <w:sz w:val="18"/>
                <w:szCs w:val="18"/>
              </w:rPr>
              <w:t>(e.g. Month 6)</w:t>
            </w:r>
          </w:p>
        </w:tc>
        <w:tc>
          <w:tcPr>
            <w:tcW w:w="1701" w:type="dxa"/>
            <w:shd w:val="clear" w:color="auto" w:fill="DDD9C3"/>
          </w:tcPr>
          <w:p w14:paraId="531A4217" w14:textId="77777777" w:rsidR="00C31FA0" w:rsidRPr="007341F8" w:rsidRDefault="00C31FA0" w:rsidP="004C77BA">
            <w:pPr>
              <w:spacing w:before="120" w:after="120"/>
              <w:jc w:val="center"/>
              <w:rPr>
                <w:b/>
                <w:sz w:val="18"/>
                <w:szCs w:val="18"/>
              </w:rPr>
            </w:pPr>
            <w:r w:rsidRPr="007341F8">
              <w:rPr>
                <w:b/>
                <w:sz w:val="18"/>
                <w:szCs w:val="18"/>
              </w:rPr>
              <w:t>Duration</w:t>
            </w:r>
            <w:r w:rsidR="004C77BA" w:rsidRPr="007341F8">
              <w:rPr>
                <w:b/>
                <w:sz w:val="18"/>
                <w:szCs w:val="18"/>
              </w:rPr>
              <w:t xml:space="preserve">   </w:t>
            </w:r>
            <w:r w:rsidRPr="007341F8">
              <w:rPr>
                <w:b/>
                <w:i/>
                <w:sz w:val="18"/>
                <w:szCs w:val="18"/>
              </w:rPr>
              <w:t>(e.g. 36 months)</w:t>
            </w:r>
          </w:p>
        </w:tc>
        <w:tc>
          <w:tcPr>
            <w:tcW w:w="1559" w:type="dxa"/>
            <w:shd w:val="clear" w:color="auto" w:fill="DDD9C3"/>
          </w:tcPr>
          <w:p w14:paraId="31663D47" w14:textId="77777777" w:rsidR="00C31FA0" w:rsidRPr="007341F8" w:rsidRDefault="00C31FA0" w:rsidP="00F9478B">
            <w:pPr>
              <w:spacing w:before="120" w:after="120"/>
              <w:jc w:val="center"/>
              <w:rPr>
                <w:b/>
                <w:i/>
                <w:sz w:val="18"/>
                <w:szCs w:val="18"/>
              </w:rPr>
            </w:pPr>
            <w:r w:rsidRPr="007341F8">
              <w:rPr>
                <w:b/>
                <w:sz w:val="18"/>
                <w:szCs w:val="18"/>
              </w:rPr>
              <w:t>Deliverables</w:t>
            </w:r>
            <w:r w:rsidRPr="007341F8">
              <w:rPr>
                <w:b/>
                <w:i/>
                <w:sz w:val="18"/>
                <w:szCs w:val="18"/>
              </w:rPr>
              <w:t xml:space="preserve"> (refer to numbers in table </w:t>
            </w:r>
            <w:r w:rsidR="00F9478B" w:rsidRPr="007341F8">
              <w:rPr>
                <w:b/>
                <w:i/>
                <w:sz w:val="18"/>
                <w:szCs w:val="18"/>
              </w:rPr>
              <w:t>3</w:t>
            </w:r>
            <w:r w:rsidRPr="007341F8">
              <w:rPr>
                <w:b/>
                <w:i/>
                <w:sz w:val="18"/>
                <w:szCs w:val="18"/>
              </w:rPr>
              <w:t>.1b)</w:t>
            </w:r>
          </w:p>
        </w:tc>
      </w:tr>
      <w:tr w:rsidR="00447643" w:rsidRPr="007341F8" w14:paraId="6CD007AB" w14:textId="77777777" w:rsidTr="00447643">
        <w:trPr>
          <w:cantSplit/>
          <w:trHeight w:val="503"/>
        </w:trPr>
        <w:tc>
          <w:tcPr>
            <w:tcW w:w="1418" w:type="dxa"/>
          </w:tcPr>
          <w:p w14:paraId="37875B25" w14:textId="77777777" w:rsidR="00447643" w:rsidRPr="007341F8" w:rsidRDefault="00447643" w:rsidP="00447643">
            <w:pPr>
              <w:spacing w:before="120" w:after="120"/>
              <w:rPr>
                <w:b/>
                <w:sz w:val="18"/>
                <w:szCs w:val="18"/>
              </w:rPr>
            </w:pPr>
          </w:p>
        </w:tc>
        <w:tc>
          <w:tcPr>
            <w:tcW w:w="1417" w:type="dxa"/>
          </w:tcPr>
          <w:p w14:paraId="5EC06272" w14:textId="77777777" w:rsidR="00447643" w:rsidRPr="007341F8" w:rsidRDefault="00447643" w:rsidP="004C77BA">
            <w:pPr>
              <w:spacing w:before="120" w:after="120"/>
              <w:jc w:val="center"/>
              <w:rPr>
                <w:b/>
                <w:sz w:val="18"/>
                <w:szCs w:val="18"/>
              </w:rPr>
            </w:pPr>
          </w:p>
        </w:tc>
        <w:tc>
          <w:tcPr>
            <w:tcW w:w="1418" w:type="dxa"/>
          </w:tcPr>
          <w:p w14:paraId="158D9E9C" w14:textId="77777777" w:rsidR="00447643" w:rsidRPr="007341F8" w:rsidRDefault="00447643" w:rsidP="00C31FA0">
            <w:pPr>
              <w:spacing w:before="120" w:after="120"/>
              <w:jc w:val="center"/>
              <w:rPr>
                <w:b/>
                <w:sz w:val="18"/>
                <w:szCs w:val="18"/>
              </w:rPr>
            </w:pPr>
          </w:p>
        </w:tc>
        <w:tc>
          <w:tcPr>
            <w:tcW w:w="1701" w:type="dxa"/>
          </w:tcPr>
          <w:p w14:paraId="750A8F6D" w14:textId="77777777" w:rsidR="00447643" w:rsidRPr="007341F8" w:rsidRDefault="00447643" w:rsidP="004C77BA">
            <w:pPr>
              <w:spacing w:before="120" w:after="120"/>
              <w:jc w:val="center"/>
              <w:rPr>
                <w:b/>
                <w:sz w:val="18"/>
                <w:szCs w:val="18"/>
              </w:rPr>
            </w:pPr>
          </w:p>
        </w:tc>
        <w:tc>
          <w:tcPr>
            <w:tcW w:w="1701" w:type="dxa"/>
          </w:tcPr>
          <w:p w14:paraId="312D30C0" w14:textId="77777777" w:rsidR="00447643" w:rsidRPr="007341F8" w:rsidRDefault="00447643" w:rsidP="004C77BA">
            <w:pPr>
              <w:spacing w:before="120" w:after="120"/>
              <w:jc w:val="center"/>
              <w:rPr>
                <w:b/>
                <w:sz w:val="18"/>
                <w:szCs w:val="18"/>
              </w:rPr>
            </w:pPr>
          </w:p>
        </w:tc>
        <w:tc>
          <w:tcPr>
            <w:tcW w:w="1559" w:type="dxa"/>
          </w:tcPr>
          <w:p w14:paraId="2DB3FBCF" w14:textId="77777777" w:rsidR="00447643" w:rsidRPr="007341F8" w:rsidRDefault="00447643" w:rsidP="00F9478B">
            <w:pPr>
              <w:spacing w:before="120" w:after="120"/>
              <w:jc w:val="center"/>
              <w:rPr>
                <w:b/>
                <w:sz w:val="18"/>
                <w:szCs w:val="18"/>
              </w:rPr>
            </w:pPr>
          </w:p>
        </w:tc>
      </w:tr>
      <w:tr w:rsidR="00C31FA0" w:rsidRPr="007341F8" w14:paraId="6DA1CC17" w14:textId="77777777" w:rsidTr="0033404D">
        <w:trPr>
          <w:cantSplit/>
          <w:trHeight w:val="300"/>
        </w:trPr>
        <w:tc>
          <w:tcPr>
            <w:tcW w:w="9214" w:type="dxa"/>
            <w:gridSpan w:val="6"/>
            <w:vAlign w:val="center"/>
          </w:tcPr>
          <w:p w14:paraId="03C3124D" w14:textId="77777777" w:rsidR="00C31FA0" w:rsidRPr="007341F8" w:rsidRDefault="00C31FA0" w:rsidP="00C31FA0">
            <w:pPr>
              <w:spacing w:before="120" w:after="120"/>
              <w:rPr>
                <w:b/>
                <w:sz w:val="18"/>
                <w:szCs w:val="18"/>
              </w:rPr>
            </w:pPr>
            <w:r w:rsidRPr="007341F8">
              <w:rPr>
                <w:b/>
                <w:sz w:val="18"/>
                <w:szCs w:val="18"/>
              </w:rPr>
              <w:t>Project Title and Work Package(s) to which it is related:</w:t>
            </w:r>
          </w:p>
        </w:tc>
      </w:tr>
      <w:tr w:rsidR="00C31FA0" w:rsidRPr="007341F8" w14:paraId="1CF4B264" w14:textId="77777777" w:rsidTr="0033404D">
        <w:trPr>
          <w:cantSplit/>
          <w:trHeight w:val="242"/>
        </w:trPr>
        <w:tc>
          <w:tcPr>
            <w:tcW w:w="9214" w:type="dxa"/>
            <w:gridSpan w:val="6"/>
            <w:vAlign w:val="center"/>
          </w:tcPr>
          <w:p w14:paraId="731F906E" w14:textId="77777777" w:rsidR="00C31FA0" w:rsidRPr="007341F8" w:rsidRDefault="00C31FA0" w:rsidP="00C31FA0">
            <w:pPr>
              <w:spacing w:before="120" w:after="120"/>
              <w:rPr>
                <w:i/>
                <w:sz w:val="18"/>
                <w:szCs w:val="18"/>
              </w:rPr>
            </w:pPr>
            <w:r w:rsidRPr="007341F8">
              <w:rPr>
                <w:b/>
                <w:sz w:val="18"/>
                <w:szCs w:val="18"/>
              </w:rPr>
              <w:t>Objectives:</w:t>
            </w:r>
            <w:r w:rsidRPr="007341F8">
              <w:rPr>
                <w:sz w:val="18"/>
                <w:szCs w:val="18"/>
              </w:rPr>
              <w:t xml:space="preserve"> </w:t>
            </w:r>
          </w:p>
        </w:tc>
      </w:tr>
      <w:tr w:rsidR="00C31FA0" w:rsidRPr="007341F8" w14:paraId="437E7155" w14:textId="77777777" w:rsidTr="0033404D">
        <w:trPr>
          <w:cantSplit/>
          <w:trHeight w:val="334"/>
        </w:trPr>
        <w:tc>
          <w:tcPr>
            <w:tcW w:w="9214" w:type="dxa"/>
            <w:gridSpan w:val="6"/>
            <w:vAlign w:val="center"/>
          </w:tcPr>
          <w:p w14:paraId="726C657D" w14:textId="77777777" w:rsidR="00C31FA0" w:rsidRPr="007341F8" w:rsidRDefault="00C31FA0" w:rsidP="00C31FA0">
            <w:pPr>
              <w:spacing w:before="120" w:after="120"/>
              <w:rPr>
                <w:i/>
                <w:sz w:val="18"/>
                <w:szCs w:val="18"/>
              </w:rPr>
            </w:pPr>
            <w:r w:rsidRPr="007341F8">
              <w:rPr>
                <w:b/>
                <w:sz w:val="18"/>
                <w:szCs w:val="18"/>
              </w:rPr>
              <w:t>Expected Results:</w:t>
            </w:r>
            <w:r w:rsidRPr="007341F8">
              <w:rPr>
                <w:sz w:val="18"/>
                <w:szCs w:val="18"/>
              </w:rPr>
              <w:t xml:space="preserve"> </w:t>
            </w:r>
          </w:p>
        </w:tc>
      </w:tr>
      <w:tr w:rsidR="00C31FA0" w:rsidRPr="007341F8" w14:paraId="67C48BFF" w14:textId="77777777" w:rsidTr="0033404D">
        <w:trPr>
          <w:cantSplit/>
          <w:trHeight w:val="334"/>
        </w:trPr>
        <w:tc>
          <w:tcPr>
            <w:tcW w:w="9214" w:type="dxa"/>
            <w:gridSpan w:val="6"/>
            <w:vAlign w:val="center"/>
          </w:tcPr>
          <w:p w14:paraId="64CEACB5" w14:textId="77777777" w:rsidR="00C31FA0" w:rsidRPr="007341F8" w:rsidRDefault="00C31FA0" w:rsidP="00960CEA">
            <w:pPr>
              <w:spacing w:before="120" w:after="120"/>
              <w:rPr>
                <w:i/>
                <w:sz w:val="18"/>
                <w:szCs w:val="18"/>
              </w:rPr>
            </w:pPr>
            <w:r w:rsidRPr="007341F8">
              <w:rPr>
                <w:b/>
                <w:sz w:val="18"/>
                <w:szCs w:val="18"/>
              </w:rPr>
              <w:t>Planned secondment(s):</w:t>
            </w:r>
            <w:r w:rsidRPr="007341F8">
              <w:rPr>
                <w:sz w:val="18"/>
                <w:szCs w:val="18"/>
              </w:rPr>
              <w:t xml:space="preserve"> </w:t>
            </w:r>
            <w:r w:rsidRPr="007341F8">
              <w:rPr>
                <w:i/>
                <w:sz w:val="18"/>
                <w:szCs w:val="18"/>
              </w:rPr>
              <w:t>Host,</w:t>
            </w:r>
            <w:r w:rsidR="00960CEA" w:rsidRPr="007341F8">
              <w:rPr>
                <w:i/>
                <w:sz w:val="18"/>
                <w:szCs w:val="18"/>
              </w:rPr>
              <w:t xml:space="preserve"> </w:t>
            </w:r>
            <w:r w:rsidR="007600B7" w:rsidRPr="007341F8">
              <w:rPr>
                <w:i/>
                <w:sz w:val="18"/>
                <w:szCs w:val="18"/>
              </w:rPr>
              <w:t>supervisor,</w:t>
            </w:r>
            <w:r w:rsidR="00960CEA" w:rsidRPr="007341F8">
              <w:rPr>
                <w:i/>
                <w:sz w:val="18"/>
                <w:szCs w:val="18"/>
              </w:rPr>
              <w:t xml:space="preserve"> </w:t>
            </w:r>
            <w:r w:rsidRPr="007341F8">
              <w:rPr>
                <w:i/>
                <w:sz w:val="18"/>
                <w:szCs w:val="18"/>
              </w:rPr>
              <w:t xml:space="preserve"> timing, length and purpose</w:t>
            </w:r>
          </w:p>
        </w:tc>
      </w:tr>
      <w:tr w:rsidR="009E7BBE" w:rsidRPr="007341F8" w14:paraId="5FE4031F" w14:textId="77777777" w:rsidTr="0033404D">
        <w:trPr>
          <w:cantSplit/>
          <w:trHeight w:val="334"/>
        </w:trPr>
        <w:tc>
          <w:tcPr>
            <w:tcW w:w="9214" w:type="dxa"/>
            <w:gridSpan w:val="6"/>
            <w:vAlign w:val="center"/>
          </w:tcPr>
          <w:p w14:paraId="7A3B9338" w14:textId="77777777" w:rsidR="009E7BBE" w:rsidRPr="007341F8" w:rsidRDefault="003A2D07" w:rsidP="00CD532E">
            <w:pPr>
              <w:spacing w:before="120" w:after="120"/>
              <w:jc w:val="both"/>
              <w:rPr>
                <w:b/>
                <w:sz w:val="18"/>
                <w:szCs w:val="18"/>
              </w:rPr>
            </w:pPr>
            <w:r w:rsidRPr="007341F8">
              <w:rPr>
                <w:b/>
                <w:sz w:val="18"/>
                <w:szCs w:val="18"/>
              </w:rPr>
              <w:t xml:space="preserve">* </w:t>
            </w:r>
            <w:r w:rsidR="0041287F" w:rsidRPr="007341F8">
              <w:rPr>
                <w:b/>
                <w:sz w:val="18"/>
                <w:szCs w:val="18"/>
              </w:rPr>
              <w:t>Enrolment in</w:t>
            </w:r>
            <w:r w:rsidR="009E7BBE" w:rsidRPr="007341F8">
              <w:rPr>
                <w:b/>
                <w:sz w:val="18"/>
                <w:szCs w:val="18"/>
              </w:rPr>
              <w:t xml:space="preserve"> Doctoral degree</w:t>
            </w:r>
            <w:r w:rsidR="0041287F" w:rsidRPr="007341F8">
              <w:rPr>
                <w:b/>
                <w:sz w:val="18"/>
                <w:szCs w:val="18"/>
              </w:rPr>
              <w:t>(s)</w:t>
            </w:r>
            <w:r w:rsidR="009E7BBE" w:rsidRPr="007341F8">
              <w:rPr>
                <w:b/>
                <w:sz w:val="18"/>
                <w:szCs w:val="18"/>
              </w:rPr>
              <w:t>:</w:t>
            </w:r>
          </w:p>
          <w:p w14:paraId="5A8BC686" w14:textId="77777777" w:rsidR="009E7BBE" w:rsidRPr="007341F8" w:rsidRDefault="00C9543F" w:rsidP="00CD532E">
            <w:pPr>
              <w:spacing w:before="120" w:after="120"/>
              <w:jc w:val="both"/>
              <w:rPr>
                <w:b/>
                <w:sz w:val="18"/>
                <w:szCs w:val="18"/>
              </w:rPr>
            </w:pPr>
            <w:r w:rsidRPr="007341F8">
              <w:rPr>
                <w:b/>
                <w:sz w:val="18"/>
                <w:szCs w:val="18"/>
              </w:rPr>
              <w:t>DN-</w:t>
            </w:r>
            <w:r w:rsidR="009E7BBE" w:rsidRPr="007341F8">
              <w:rPr>
                <w:b/>
                <w:sz w:val="18"/>
                <w:szCs w:val="18"/>
              </w:rPr>
              <w:t xml:space="preserve">JD specific: </w:t>
            </w:r>
            <w:r w:rsidR="009E7BBE" w:rsidRPr="007341F8">
              <w:rPr>
                <w:sz w:val="18"/>
                <w:szCs w:val="18"/>
              </w:rPr>
              <w:t xml:space="preserve">institutions </w:t>
            </w:r>
            <w:r w:rsidR="0041287F" w:rsidRPr="007341F8">
              <w:rPr>
                <w:sz w:val="18"/>
                <w:szCs w:val="18"/>
              </w:rPr>
              <w:t xml:space="preserve">where the </w:t>
            </w:r>
            <w:r w:rsidRPr="007341F8">
              <w:rPr>
                <w:sz w:val="18"/>
                <w:szCs w:val="18"/>
              </w:rPr>
              <w:t>researcher</w:t>
            </w:r>
            <w:r w:rsidR="0041287F" w:rsidRPr="007341F8">
              <w:rPr>
                <w:sz w:val="18"/>
                <w:szCs w:val="18"/>
              </w:rPr>
              <w:t xml:space="preserve"> will be enrolled to obtain a</w:t>
            </w:r>
            <w:r w:rsidR="009E7BBE" w:rsidRPr="007341F8">
              <w:rPr>
                <w:sz w:val="18"/>
                <w:szCs w:val="18"/>
              </w:rPr>
              <w:t xml:space="preserve"> joint/double or multiple doctoral degree should be included</w:t>
            </w:r>
            <w:r w:rsidR="009E7BBE" w:rsidRPr="007341F8">
              <w:rPr>
                <w:b/>
                <w:sz w:val="18"/>
                <w:szCs w:val="18"/>
              </w:rPr>
              <w:t xml:space="preserve"> </w:t>
            </w:r>
          </w:p>
          <w:p w14:paraId="3F4BF432" w14:textId="77777777" w:rsidR="009E7BBE" w:rsidRPr="007341F8" w:rsidRDefault="00C9543F" w:rsidP="00CD532E">
            <w:pPr>
              <w:spacing w:before="120" w:after="120"/>
              <w:jc w:val="both"/>
              <w:rPr>
                <w:b/>
                <w:sz w:val="18"/>
                <w:szCs w:val="18"/>
              </w:rPr>
            </w:pPr>
            <w:r w:rsidRPr="007341F8">
              <w:rPr>
                <w:b/>
                <w:sz w:val="18"/>
                <w:szCs w:val="18"/>
              </w:rPr>
              <w:t>DN and DN-ID</w:t>
            </w:r>
            <w:r w:rsidR="009E7BBE" w:rsidRPr="007341F8">
              <w:rPr>
                <w:b/>
                <w:sz w:val="18"/>
                <w:szCs w:val="18"/>
              </w:rPr>
              <w:t xml:space="preserve">: </w:t>
            </w:r>
            <w:r w:rsidR="009E7BBE" w:rsidRPr="007341F8">
              <w:rPr>
                <w:sz w:val="18"/>
                <w:szCs w:val="18"/>
              </w:rPr>
              <w:t>institution</w:t>
            </w:r>
            <w:r w:rsidR="0041287F" w:rsidRPr="007341F8">
              <w:rPr>
                <w:sz w:val="18"/>
                <w:szCs w:val="18"/>
              </w:rPr>
              <w:t xml:space="preserve"> where the </w:t>
            </w:r>
            <w:r w:rsidRPr="007341F8">
              <w:rPr>
                <w:sz w:val="18"/>
                <w:szCs w:val="18"/>
              </w:rPr>
              <w:t>researcher</w:t>
            </w:r>
            <w:r w:rsidR="0041287F" w:rsidRPr="007341F8">
              <w:rPr>
                <w:sz w:val="18"/>
                <w:szCs w:val="18"/>
              </w:rPr>
              <w:t xml:space="preserve"> will be enrolled to obtain</w:t>
            </w:r>
            <w:r w:rsidR="009E7BBE" w:rsidRPr="007341F8">
              <w:rPr>
                <w:sz w:val="18"/>
                <w:szCs w:val="18"/>
              </w:rPr>
              <w:t xml:space="preserve"> </w:t>
            </w:r>
            <w:r w:rsidR="0041287F" w:rsidRPr="007341F8">
              <w:rPr>
                <w:sz w:val="18"/>
                <w:szCs w:val="18"/>
              </w:rPr>
              <w:t>a</w:t>
            </w:r>
            <w:r w:rsidR="009E7BBE" w:rsidRPr="007341F8">
              <w:rPr>
                <w:sz w:val="18"/>
                <w:szCs w:val="18"/>
              </w:rPr>
              <w:t xml:space="preserve"> doctoral degree should be included</w:t>
            </w:r>
            <w:r w:rsidR="009E7BBE" w:rsidRPr="007341F8">
              <w:rPr>
                <w:b/>
                <w:sz w:val="18"/>
                <w:szCs w:val="18"/>
              </w:rPr>
              <w:t xml:space="preserve"> </w:t>
            </w:r>
          </w:p>
        </w:tc>
      </w:tr>
    </w:tbl>
    <w:p w14:paraId="495897C0" w14:textId="77777777" w:rsidR="00E957CF" w:rsidRPr="007341F8" w:rsidRDefault="00E957CF" w:rsidP="00E957CF">
      <w:pPr>
        <w:rPr>
          <w:sz w:val="22"/>
          <w:szCs w:val="22"/>
        </w:rPr>
      </w:pPr>
    </w:p>
    <w:p w14:paraId="66C27245" w14:textId="77777777" w:rsidR="00DC7D4B" w:rsidRPr="007341F8" w:rsidRDefault="00271022" w:rsidP="005C23BE">
      <w:pPr>
        <w:spacing w:after="120"/>
        <w:jc w:val="both"/>
        <w:rPr>
          <w:sz w:val="22"/>
          <w:szCs w:val="22"/>
        </w:rPr>
      </w:pPr>
      <w:r w:rsidRPr="007341F8">
        <w:rPr>
          <w:sz w:val="22"/>
          <w:szCs w:val="22"/>
        </w:rPr>
        <w:t>Required s</w:t>
      </w:r>
      <w:r w:rsidR="00DC7D4B" w:rsidRPr="007341F8">
        <w:rPr>
          <w:sz w:val="22"/>
          <w:szCs w:val="22"/>
        </w:rPr>
        <w:t>ub-headings:</w:t>
      </w:r>
    </w:p>
    <w:p w14:paraId="4CA6B2E2" w14:textId="77777777" w:rsidR="009F7E8A" w:rsidRPr="007341F8" w:rsidRDefault="00DC7D4B" w:rsidP="00F26D66">
      <w:pPr>
        <w:numPr>
          <w:ilvl w:val="0"/>
          <w:numId w:val="16"/>
        </w:numPr>
        <w:ind w:left="709" w:hanging="283"/>
        <w:rPr>
          <w:sz w:val="22"/>
          <w:szCs w:val="22"/>
        </w:rPr>
      </w:pPr>
      <w:r w:rsidRPr="007341F8">
        <w:rPr>
          <w:sz w:val="22"/>
          <w:szCs w:val="22"/>
          <w:u w:val="single"/>
        </w:rPr>
        <w:t>Network organisation</w:t>
      </w:r>
      <w:r w:rsidRPr="007341F8">
        <w:rPr>
          <w:sz w:val="22"/>
          <w:szCs w:val="22"/>
        </w:rPr>
        <w:t>,</w:t>
      </w:r>
      <w:r w:rsidR="009F7E8A" w:rsidRPr="007341F8">
        <w:rPr>
          <w:sz w:val="22"/>
          <w:szCs w:val="22"/>
        </w:rPr>
        <w:t xml:space="preserve"> including</w:t>
      </w:r>
      <w:r w:rsidR="00EE7D6B" w:rsidRPr="007341F8">
        <w:rPr>
          <w:sz w:val="22"/>
          <w:szCs w:val="22"/>
        </w:rPr>
        <w:t xml:space="preserve"> financial</w:t>
      </w:r>
      <w:r w:rsidR="009F7E8A" w:rsidRPr="007341F8">
        <w:rPr>
          <w:sz w:val="22"/>
          <w:szCs w:val="22"/>
        </w:rPr>
        <w:t xml:space="preserve"> management strategy</w:t>
      </w:r>
      <w:r w:rsidR="00984177">
        <w:rPr>
          <w:sz w:val="22"/>
          <w:szCs w:val="22"/>
        </w:rPr>
        <w:t xml:space="preserve">, </w:t>
      </w:r>
      <w:r w:rsidR="00E5125A" w:rsidRPr="007341F8">
        <w:rPr>
          <w:sz w:val="22"/>
          <w:szCs w:val="22"/>
        </w:rPr>
        <w:t>strategy for dealing with scientific misconduct</w:t>
      </w:r>
    </w:p>
    <w:p w14:paraId="32295E92" w14:textId="2833E42E" w:rsidR="00DC7D4B" w:rsidRPr="007341F8" w:rsidRDefault="009F7E8A" w:rsidP="00F26D66">
      <w:pPr>
        <w:numPr>
          <w:ilvl w:val="0"/>
          <w:numId w:val="16"/>
        </w:numPr>
        <w:ind w:left="709" w:hanging="283"/>
        <w:rPr>
          <w:sz w:val="22"/>
          <w:szCs w:val="22"/>
        </w:rPr>
      </w:pPr>
      <w:r w:rsidRPr="007341F8">
        <w:rPr>
          <w:sz w:val="22"/>
          <w:szCs w:val="22"/>
          <w:u w:val="single"/>
        </w:rPr>
        <w:t>J</w:t>
      </w:r>
      <w:r w:rsidR="00DC7D4B" w:rsidRPr="007341F8">
        <w:rPr>
          <w:sz w:val="22"/>
          <w:szCs w:val="22"/>
          <w:u w:val="single"/>
        </w:rPr>
        <w:t>oint governing structure</w:t>
      </w:r>
      <w:r w:rsidR="00DC7D4B" w:rsidRPr="007341F8">
        <w:rPr>
          <w:sz w:val="22"/>
          <w:szCs w:val="22"/>
        </w:rPr>
        <w:t xml:space="preserve"> </w:t>
      </w:r>
      <w:r w:rsidR="00E957CF" w:rsidRPr="007341F8">
        <w:rPr>
          <w:sz w:val="22"/>
          <w:szCs w:val="22"/>
        </w:rPr>
        <w:t>(</w:t>
      </w:r>
      <w:r w:rsidR="00984177">
        <w:rPr>
          <w:sz w:val="22"/>
          <w:szCs w:val="22"/>
        </w:rPr>
        <w:t xml:space="preserve">including a steering board, </w:t>
      </w:r>
      <w:r w:rsidR="00A238B5" w:rsidRPr="007341F8">
        <w:rPr>
          <w:sz w:val="22"/>
          <w:szCs w:val="22"/>
        </w:rPr>
        <w:t>mandatory</w:t>
      </w:r>
      <w:r w:rsidR="00C9543F" w:rsidRPr="007341F8">
        <w:rPr>
          <w:sz w:val="22"/>
          <w:szCs w:val="22"/>
        </w:rPr>
        <w:t xml:space="preserve"> for DN-ID and DN-</w:t>
      </w:r>
      <w:r w:rsidR="00DC7D4B" w:rsidRPr="007341F8">
        <w:rPr>
          <w:sz w:val="22"/>
          <w:szCs w:val="22"/>
        </w:rPr>
        <w:t xml:space="preserve">JD </w:t>
      </w:r>
      <w:r w:rsidR="008D64FD" w:rsidRPr="007341F8">
        <w:rPr>
          <w:sz w:val="22"/>
          <w:szCs w:val="22"/>
        </w:rPr>
        <w:t>actions</w:t>
      </w:r>
      <w:r w:rsidR="00DC7D4B" w:rsidRPr="007341F8">
        <w:rPr>
          <w:sz w:val="22"/>
          <w:szCs w:val="22"/>
        </w:rPr>
        <w:t>)</w:t>
      </w:r>
      <w:r w:rsidR="00EB0E4F" w:rsidRPr="00EB0E4F">
        <w:rPr>
          <w:noProof/>
        </w:rPr>
        <w:t xml:space="preserve"> </w:t>
      </w:r>
      <w:r w:rsidR="0026059B">
        <w:rPr>
          <w:noProof/>
        </w:rPr>
        <mc:AlternateContent>
          <mc:Choice Requires="wps">
            <w:drawing>
              <wp:anchor distT="0" distB="0" distL="114300" distR="114300" simplePos="0" relativeHeight="251648000" behindDoc="1" locked="0" layoutInCell="0" allowOverlap="1" wp14:anchorId="52EAF634" wp14:editId="4E40D4E3">
                <wp:simplePos x="0" y="0"/>
                <wp:positionH relativeFrom="margin">
                  <wp:posOffset>-954405</wp:posOffset>
                </wp:positionH>
                <wp:positionV relativeFrom="margin">
                  <wp:posOffset>4121150</wp:posOffset>
                </wp:positionV>
                <wp:extent cx="7669530" cy="649605"/>
                <wp:effectExtent l="0" t="0" r="0" b="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A3E82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EAF634" id="_x0000_s1042" type="#_x0000_t202" style="position:absolute;left:0;text-align:left;margin-left:-75.15pt;margin-top:324.5pt;width:603.9pt;height:51.15pt;rotation:-45;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" o:allowincell="f" filled="f" stroked="f">
                <v:stroke joinstyle="round"/>
                <o:lock v:ext="edit" shapetype="t"/>
                <v:textbox style="mso-fit-shape-to-text:t">
                  <w:txbxContent>
                    <w:p w14:paraId="5EA3E82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781DD20A" w14:textId="77777777" w:rsidR="00A238B5" w:rsidRPr="007341F8" w:rsidRDefault="00C9543F" w:rsidP="00F26D66">
      <w:pPr>
        <w:numPr>
          <w:ilvl w:val="0"/>
          <w:numId w:val="16"/>
        </w:numPr>
        <w:ind w:left="709" w:hanging="283"/>
        <w:rPr>
          <w:sz w:val="22"/>
          <w:szCs w:val="22"/>
        </w:rPr>
      </w:pPr>
      <w:r w:rsidRPr="007341F8">
        <w:rPr>
          <w:sz w:val="22"/>
          <w:szCs w:val="22"/>
        </w:rPr>
        <w:t>For DN-</w:t>
      </w:r>
      <w:r w:rsidR="00A238B5" w:rsidRPr="007341F8">
        <w:rPr>
          <w:sz w:val="22"/>
          <w:szCs w:val="22"/>
        </w:rPr>
        <w:t xml:space="preserve">JD, </w:t>
      </w:r>
      <w:r w:rsidR="00A238B5" w:rsidRPr="007341F8">
        <w:rPr>
          <w:sz w:val="22"/>
          <w:szCs w:val="22"/>
          <w:u w:val="single"/>
        </w:rPr>
        <w:t>joint admission, selection, supervision, monitoring and assessment procedures</w:t>
      </w:r>
    </w:p>
    <w:p w14:paraId="2B0FC305" w14:textId="77777777" w:rsidR="00DC7D4B" w:rsidRPr="007341F8" w:rsidRDefault="00A238B5" w:rsidP="00F26D66">
      <w:pPr>
        <w:numPr>
          <w:ilvl w:val="0"/>
          <w:numId w:val="16"/>
        </w:numPr>
        <w:ind w:left="709" w:hanging="283"/>
        <w:rPr>
          <w:sz w:val="22"/>
          <w:szCs w:val="22"/>
        </w:rPr>
      </w:pPr>
      <w:r w:rsidRPr="007341F8">
        <w:rPr>
          <w:sz w:val="22"/>
          <w:szCs w:val="22"/>
          <w:u w:val="single"/>
        </w:rPr>
        <w:t>S</w:t>
      </w:r>
      <w:r w:rsidR="00DC7D4B" w:rsidRPr="007341F8">
        <w:rPr>
          <w:sz w:val="22"/>
          <w:szCs w:val="22"/>
          <w:u w:val="single"/>
        </w:rPr>
        <w:t>upervisory board</w:t>
      </w:r>
      <w:r w:rsidR="00DC7D4B" w:rsidRPr="007341F8">
        <w:rPr>
          <w:sz w:val="22"/>
          <w:szCs w:val="22"/>
        </w:rPr>
        <w:t xml:space="preserve"> </w:t>
      </w:r>
    </w:p>
    <w:p w14:paraId="16B9542F" w14:textId="77777777" w:rsidR="00DC7D4B" w:rsidRPr="007341F8" w:rsidRDefault="00DC7D4B" w:rsidP="00F26D66">
      <w:pPr>
        <w:numPr>
          <w:ilvl w:val="0"/>
          <w:numId w:val="16"/>
        </w:numPr>
        <w:ind w:left="709" w:hanging="283"/>
        <w:rPr>
          <w:sz w:val="22"/>
          <w:szCs w:val="22"/>
        </w:rPr>
      </w:pPr>
      <w:r w:rsidRPr="007341F8">
        <w:rPr>
          <w:sz w:val="22"/>
          <w:szCs w:val="22"/>
          <w:u w:val="single"/>
        </w:rPr>
        <w:t>Recruitment strategy</w:t>
      </w:r>
      <w:r w:rsidRPr="007341F8">
        <w:rPr>
          <w:sz w:val="22"/>
          <w:szCs w:val="22"/>
        </w:rPr>
        <w:t xml:space="preserve"> </w:t>
      </w:r>
    </w:p>
    <w:p w14:paraId="5EDF5FD8" w14:textId="77777777" w:rsidR="00DC7D4B" w:rsidRPr="007341F8" w:rsidRDefault="00DC7D4B" w:rsidP="00F26D66">
      <w:pPr>
        <w:numPr>
          <w:ilvl w:val="0"/>
          <w:numId w:val="16"/>
        </w:numPr>
        <w:ind w:left="709" w:hanging="283"/>
        <w:rPr>
          <w:sz w:val="22"/>
          <w:szCs w:val="22"/>
          <w:u w:val="single"/>
        </w:rPr>
      </w:pPr>
      <w:r w:rsidRPr="007341F8">
        <w:rPr>
          <w:sz w:val="22"/>
          <w:szCs w:val="22"/>
          <w:u w:val="single"/>
        </w:rPr>
        <w:t>Progress monitoring and evaluation of individual projects</w:t>
      </w:r>
    </w:p>
    <w:p w14:paraId="3A6CDA54" w14:textId="77777777" w:rsidR="00E957CF" w:rsidRPr="007341F8" w:rsidRDefault="00E957CF" w:rsidP="00F26D66">
      <w:pPr>
        <w:numPr>
          <w:ilvl w:val="0"/>
          <w:numId w:val="16"/>
        </w:numPr>
        <w:ind w:left="709" w:hanging="283"/>
        <w:rPr>
          <w:sz w:val="22"/>
          <w:szCs w:val="22"/>
          <w:u w:val="single"/>
        </w:rPr>
      </w:pPr>
      <w:r w:rsidRPr="007341F8">
        <w:rPr>
          <w:sz w:val="22"/>
          <w:szCs w:val="22"/>
          <w:u w:val="single"/>
        </w:rPr>
        <w:t>Risk management</w:t>
      </w:r>
      <w:r w:rsidR="009F7E8A" w:rsidRPr="007341F8">
        <w:rPr>
          <w:sz w:val="22"/>
          <w:szCs w:val="22"/>
        </w:rPr>
        <w:t xml:space="preserve"> at consortium level</w:t>
      </w:r>
      <w:r w:rsidR="00480B46" w:rsidRPr="007341F8">
        <w:rPr>
          <w:sz w:val="22"/>
          <w:szCs w:val="22"/>
        </w:rPr>
        <w:t xml:space="preserve"> (</w:t>
      </w:r>
      <w:r w:rsidR="00D56B10" w:rsidRPr="007341F8">
        <w:rPr>
          <w:sz w:val="22"/>
          <w:szCs w:val="22"/>
        </w:rPr>
        <w:t xml:space="preserve">including </w:t>
      </w:r>
      <w:r w:rsidR="006D55CB" w:rsidRPr="007341F8">
        <w:rPr>
          <w:sz w:val="22"/>
          <w:szCs w:val="22"/>
        </w:rPr>
        <w:t>t</w:t>
      </w:r>
      <w:r w:rsidR="00D56B10" w:rsidRPr="007341F8">
        <w:rPr>
          <w:sz w:val="22"/>
          <w:szCs w:val="22"/>
        </w:rPr>
        <w:t xml:space="preserve">able </w:t>
      </w:r>
      <w:r w:rsidR="00471F85" w:rsidRPr="007341F8">
        <w:rPr>
          <w:sz w:val="22"/>
          <w:szCs w:val="22"/>
        </w:rPr>
        <w:t>3</w:t>
      </w:r>
      <w:r w:rsidR="00D56B10" w:rsidRPr="007341F8">
        <w:rPr>
          <w:sz w:val="22"/>
          <w:szCs w:val="22"/>
        </w:rPr>
        <w:t xml:space="preserve">.2a) </w:t>
      </w:r>
    </w:p>
    <w:p w14:paraId="7D00A1D4" w14:textId="77777777" w:rsidR="00DC7D4B" w:rsidRPr="007341F8" w:rsidRDefault="00DC7D4B" w:rsidP="00F26D66">
      <w:pPr>
        <w:numPr>
          <w:ilvl w:val="0"/>
          <w:numId w:val="16"/>
        </w:numPr>
        <w:ind w:left="709" w:hanging="283"/>
        <w:rPr>
          <w:sz w:val="22"/>
          <w:szCs w:val="22"/>
        </w:rPr>
      </w:pPr>
      <w:r w:rsidRPr="007341F8">
        <w:rPr>
          <w:sz w:val="22"/>
          <w:szCs w:val="22"/>
          <w:u w:val="single"/>
        </w:rPr>
        <w:t>Gender aspects</w:t>
      </w:r>
      <w:r w:rsidRPr="007341F8">
        <w:rPr>
          <w:sz w:val="22"/>
          <w:szCs w:val="22"/>
        </w:rPr>
        <w:t xml:space="preserve"> (both at the level of recruitment and that of decision-making within the </w:t>
      </w:r>
      <w:r w:rsidR="008D64FD" w:rsidRPr="007341F8">
        <w:rPr>
          <w:sz w:val="22"/>
          <w:szCs w:val="22"/>
        </w:rPr>
        <w:t>action</w:t>
      </w:r>
      <w:r w:rsidRPr="007341F8">
        <w:rPr>
          <w:sz w:val="22"/>
          <w:szCs w:val="22"/>
        </w:rPr>
        <w:t>)</w:t>
      </w:r>
    </w:p>
    <w:p w14:paraId="1C4D2FA3" w14:textId="77777777" w:rsidR="00755F47" w:rsidRPr="007341F8" w:rsidRDefault="002C089B" w:rsidP="00F26D66">
      <w:pPr>
        <w:numPr>
          <w:ilvl w:val="0"/>
          <w:numId w:val="16"/>
        </w:numPr>
        <w:ind w:left="709" w:hanging="283"/>
        <w:rPr>
          <w:sz w:val="22"/>
          <w:szCs w:val="22"/>
        </w:rPr>
      </w:pPr>
      <w:r w:rsidRPr="007341F8">
        <w:rPr>
          <w:sz w:val="22"/>
          <w:szCs w:val="22"/>
          <w:u w:val="single"/>
        </w:rPr>
        <w:t>Environmental aspects</w:t>
      </w:r>
      <w:r w:rsidR="00870AC8" w:rsidRPr="007341F8">
        <w:rPr>
          <w:sz w:val="22"/>
          <w:szCs w:val="22"/>
          <w:u w:val="single"/>
        </w:rPr>
        <w:t xml:space="preserve"> in light of</w:t>
      </w:r>
      <w:r w:rsidRPr="007341F8">
        <w:rPr>
          <w:sz w:val="22"/>
          <w:szCs w:val="22"/>
          <w:u w:val="single"/>
        </w:rPr>
        <w:t xml:space="preserve"> the </w:t>
      </w:r>
      <w:hyperlink r:id="rId22" w:history="1">
        <w:r w:rsidR="00755F47" w:rsidRPr="007341F8">
          <w:rPr>
            <w:rStyle w:val="Lienhypertexte"/>
            <w:sz w:val="22"/>
            <w:szCs w:val="22"/>
          </w:rPr>
          <w:t>MSCA Green Charter</w:t>
        </w:r>
      </w:hyperlink>
      <w:r w:rsidR="00755F47" w:rsidRPr="007341F8">
        <w:rPr>
          <w:rStyle w:val="Appelnotedebasdep"/>
          <w:sz w:val="22"/>
          <w:szCs w:val="22"/>
          <w:u w:val="single"/>
        </w:rPr>
        <w:footnoteReference w:id="17"/>
      </w:r>
    </w:p>
    <w:p w14:paraId="5829502A" w14:textId="77777777" w:rsidR="004B699E" w:rsidRPr="007341F8" w:rsidRDefault="004B699E" w:rsidP="005E6B03">
      <w:pPr>
        <w:jc w:val="both"/>
        <w:rPr>
          <w:sz w:val="22"/>
          <w:szCs w:val="22"/>
        </w:rPr>
      </w:pPr>
    </w:p>
    <w:p w14:paraId="43F52DD4" w14:textId="77777777" w:rsidR="00D56B10" w:rsidRPr="007341F8" w:rsidRDefault="00D56B10" w:rsidP="005E6B03">
      <w:pPr>
        <w:jc w:val="both"/>
        <w:rPr>
          <w:b/>
          <w:sz w:val="22"/>
          <w:szCs w:val="22"/>
        </w:rPr>
      </w:pPr>
      <w:r w:rsidRPr="007341F8">
        <w:rPr>
          <w:b/>
          <w:sz w:val="22"/>
          <w:szCs w:val="22"/>
        </w:rPr>
        <w:t xml:space="preserve">Table </w:t>
      </w:r>
      <w:r w:rsidR="00471F85" w:rsidRPr="007341F8">
        <w:rPr>
          <w:b/>
          <w:sz w:val="22"/>
          <w:szCs w:val="22"/>
        </w:rPr>
        <w:t>3</w:t>
      </w:r>
      <w:r w:rsidR="007667D3" w:rsidRPr="007341F8">
        <w:rPr>
          <w:b/>
          <w:sz w:val="22"/>
          <w:szCs w:val="22"/>
        </w:rPr>
        <w:t>.1 d</w:t>
      </w:r>
      <w:r w:rsidR="009B42E4" w:rsidRPr="007341F8">
        <w:rPr>
          <w:b/>
          <w:sz w:val="22"/>
          <w:szCs w:val="22"/>
        </w:rPr>
        <w:tab/>
      </w:r>
      <w:r w:rsidRPr="007341F8">
        <w:rPr>
          <w:b/>
          <w:sz w:val="22"/>
          <w:szCs w:val="22"/>
        </w:rPr>
        <w:t>Implementation Risks</w:t>
      </w:r>
    </w:p>
    <w:p w14:paraId="2FEBFE4D" w14:textId="77777777" w:rsidR="00D56B10" w:rsidRPr="007341F8" w:rsidRDefault="00D56B10" w:rsidP="005E6B03">
      <w:pPr>
        <w:jc w:val="both"/>
        <w:rPr>
          <w:sz w:val="22"/>
          <w:szCs w:val="22"/>
        </w:rPr>
      </w:pPr>
    </w:p>
    <w:p w14:paraId="0B87931D" w14:textId="77777777" w:rsidR="001B7E7F" w:rsidRPr="007341F8" w:rsidRDefault="001B7E7F" w:rsidP="005E6B03">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2278"/>
        <w:gridCol w:w="3045"/>
      </w:tblGrid>
      <w:tr w:rsidR="000811EE" w:rsidRPr="007341F8" w14:paraId="690F7872" w14:textId="77777777" w:rsidTr="00DE68C4">
        <w:tc>
          <w:tcPr>
            <w:tcW w:w="3828" w:type="dxa"/>
          </w:tcPr>
          <w:p w14:paraId="6B23696B" w14:textId="77777777" w:rsidR="000811EE" w:rsidRPr="007341F8" w:rsidRDefault="000811EE" w:rsidP="00DE68C4">
            <w:pPr>
              <w:spacing w:line="276" w:lineRule="auto"/>
              <w:jc w:val="center"/>
              <w:rPr>
                <w:b/>
                <w:bCs/>
                <w:sz w:val="18"/>
                <w:szCs w:val="18"/>
              </w:rPr>
            </w:pPr>
            <w:r w:rsidRPr="007341F8">
              <w:rPr>
                <w:b/>
                <w:bCs/>
                <w:sz w:val="18"/>
                <w:szCs w:val="18"/>
              </w:rPr>
              <w:t>Description of risk  (indicate level of (i) likelihood, and (ii) severity: Low/Medium/High)</w:t>
            </w:r>
          </w:p>
        </w:tc>
        <w:tc>
          <w:tcPr>
            <w:tcW w:w="2409" w:type="dxa"/>
          </w:tcPr>
          <w:p w14:paraId="48901C51" w14:textId="77777777" w:rsidR="000811EE" w:rsidRPr="007341F8" w:rsidRDefault="000811EE" w:rsidP="00DE68C4">
            <w:pPr>
              <w:spacing w:line="276" w:lineRule="auto"/>
              <w:jc w:val="center"/>
              <w:rPr>
                <w:b/>
                <w:bCs/>
                <w:sz w:val="18"/>
                <w:szCs w:val="18"/>
              </w:rPr>
            </w:pPr>
            <w:r w:rsidRPr="007341F8">
              <w:rPr>
                <w:b/>
                <w:bCs/>
                <w:sz w:val="18"/>
                <w:szCs w:val="18"/>
              </w:rPr>
              <w:t>Work package(s) involved</w:t>
            </w:r>
          </w:p>
        </w:tc>
        <w:tc>
          <w:tcPr>
            <w:tcW w:w="3261" w:type="dxa"/>
          </w:tcPr>
          <w:p w14:paraId="5B9B1F5F" w14:textId="77777777" w:rsidR="000811EE" w:rsidRPr="007341F8" w:rsidRDefault="000811EE" w:rsidP="00DE68C4">
            <w:pPr>
              <w:spacing w:line="276" w:lineRule="auto"/>
              <w:jc w:val="center"/>
              <w:rPr>
                <w:b/>
                <w:bCs/>
                <w:sz w:val="18"/>
                <w:szCs w:val="18"/>
              </w:rPr>
            </w:pPr>
            <w:r w:rsidRPr="007341F8">
              <w:rPr>
                <w:b/>
                <w:bCs/>
                <w:sz w:val="18"/>
                <w:szCs w:val="18"/>
              </w:rPr>
              <w:t>Proposed risk-mitigation measures</w:t>
            </w:r>
          </w:p>
        </w:tc>
      </w:tr>
      <w:tr w:rsidR="000811EE" w:rsidRPr="007341F8" w14:paraId="19CC994F" w14:textId="77777777" w:rsidTr="00DE68C4">
        <w:tc>
          <w:tcPr>
            <w:tcW w:w="3828" w:type="dxa"/>
          </w:tcPr>
          <w:p w14:paraId="118C8DB3" w14:textId="77777777" w:rsidR="000811EE" w:rsidRPr="007341F8" w:rsidRDefault="000811EE" w:rsidP="00DE68C4">
            <w:pPr>
              <w:spacing w:line="276" w:lineRule="auto"/>
              <w:jc w:val="center"/>
              <w:rPr>
                <w:sz w:val="18"/>
                <w:szCs w:val="18"/>
              </w:rPr>
            </w:pPr>
          </w:p>
        </w:tc>
        <w:tc>
          <w:tcPr>
            <w:tcW w:w="2409" w:type="dxa"/>
          </w:tcPr>
          <w:p w14:paraId="5824CF29" w14:textId="77777777" w:rsidR="000811EE" w:rsidRPr="007341F8" w:rsidRDefault="000811EE" w:rsidP="00DE68C4">
            <w:pPr>
              <w:spacing w:line="276" w:lineRule="auto"/>
              <w:jc w:val="center"/>
              <w:rPr>
                <w:sz w:val="18"/>
                <w:szCs w:val="18"/>
              </w:rPr>
            </w:pPr>
          </w:p>
        </w:tc>
        <w:tc>
          <w:tcPr>
            <w:tcW w:w="3261" w:type="dxa"/>
          </w:tcPr>
          <w:p w14:paraId="172C4E82" w14:textId="77777777" w:rsidR="000811EE" w:rsidRPr="007341F8" w:rsidRDefault="000811EE" w:rsidP="00DE68C4">
            <w:pPr>
              <w:spacing w:line="276" w:lineRule="auto"/>
              <w:jc w:val="center"/>
              <w:rPr>
                <w:sz w:val="18"/>
                <w:szCs w:val="18"/>
              </w:rPr>
            </w:pPr>
          </w:p>
        </w:tc>
      </w:tr>
      <w:tr w:rsidR="000811EE" w:rsidRPr="007341F8" w14:paraId="68F86C1F" w14:textId="77777777" w:rsidTr="00DE68C4">
        <w:tc>
          <w:tcPr>
            <w:tcW w:w="3828" w:type="dxa"/>
          </w:tcPr>
          <w:p w14:paraId="59223B7F" w14:textId="77777777" w:rsidR="000811EE" w:rsidRPr="007341F8" w:rsidRDefault="000811EE" w:rsidP="00DE68C4">
            <w:pPr>
              <w:spacing w:line="276" w:lineRule="auto"/>
              <w:jc w:val="center"/>
              <w:rPr>
                <w:sz w:val="18"/>
                <w:szCs w:val="18"/>
              </w:rPr>
            </w:pPr>
          </w:p>
        </w:tc>
        <w:tc>
          <w:tcPr>
            <w:tcW w:w="2409" w:type="dxa"/>
          </w:tcPr>
          <w:p w14:paraId="11516223" w14:textId="77777777" w:rsidR="000811EE" w:rsidRPr="007341F8" w:rsidRDefault="000811EE" w:rsidP="00DE68C4">
            <w:pPr>
              <w:spacing w:line="276" w:lineRule="auto"/>
              <w:jc w:val="center"/>
              <w:rPr>
                <w:sz w:val="18"/>
                <w:szCs w:val="18"/>
              </w:rPr>
            </w:pPr>
          </w:p>
        </w:tc>
        <w:tc>
          <w:tcPr>
            <w:tcW w:w="3261" w:type="dxa"/>
          </w:tcPr>
          <w:p w14:paraId="7A2E9AE0" w14:textId="77777777" w:rsidR="000811EE" w:rsidRPr="007341F8" w:rsidRDefault="000811EE" w:rsidP="00DE68C4">
            <w:pPr>
              <w:spacing w:line="276" w:lineRule="auto"/>
              <w:jc w:val="center"/>
              <w:rPr>
                <w:sz w:val="18"/>
                <w:szCs w:val="18"/>
              </w:rPr>
            </w:pPr>
          </w:p>
        </w:tc>
      </w:tr>
      <w:tr w:rsidR="000811EE" w:rsidRPr="007341F8" w14:paraId="58999482" w14:textId="77777777" w:rsidTr="00DE68C4">
        <w:tc>
          <w:tcPr>
            <w:tcW w:w="3828" w:type="dxa"/>
          </w:tcPr>
          <w:p w14:paraId="1D58DF12" w14:textId="77777777" w:rsidR="000811EE" w:rsidRPr="007341F8" w:rsidRDefault="000811EE" w:rsidP="00DE68C4">
            <w:pPr>
              <w:spacing w:line="276" w:lineRule="auto"/>
              <w:jc w:val="center"/>
              <w:rPr>
                <w:sz w:val="18"/>
                <w:szCs w:val="18"/>
              </w:rPr>
            </w:pPr>
          </w:p>
        </w:tc>
        <w:tc>
          <w:tcPr>
            <w:tcW w:w="2409" w:type="dxa"/>
          </w:tcPr>
          <w:p w14:paraId="7572680A" w14:textId="77777777" w:rsidR="000811EE" w:rsidRPr="007341F8" w:rsidRDefault="000811EE" w:rsidP="00DE68C4">
            <w:pPr>
              <w:spacing w:line="276" w:lineRule="auto"/>
              <w:jc w:val="center"/>
              <w:rPr>
                <w:sz w:val="18"/>
                <w:szCs w:val="18"/>
              </w:rPr>
            </w:pPr>
          </w:p>
        </w:tc>
        <w:tc>
          <w:tcPr>
            <w:tcW w:w="3261" w:type="dxa"/>
          </w:tcPr>
          <w:p w14:paraId="410E31CE" w14:textId="77777777" w:rsidR="000811EE" w:rsidRPr="007341F8" w:rsidRDefault="000811EE" w:rsidP="00DE68C4">
            <w:pPr>
              <w:spacing w:line="276" w:lineRule="auto"/>
              <w:jc w:val="center"/>
              <w:rPr>
                <w:sz w:val="18"/>
                <w:szCs w:val="18"/>
              </w:rPr>
            </w:pPr>
          </w:p>
        </w:tc>
      </w:tr>
      <w:tr w:rsidR="000811EE" w:rsidRPr="007341F8" w14:paraId="1EF99F00" w14:textId="77777777" w:rsidTr="00DE68C4">
        <w:tc>
          <w:tcPr>
            <w:tcW w:w="3828" w:type="dxa"/>
          </w:tcPr>
          <w:p w14:paraId="16E335EA" w14:textId="77777777" w:rsidR="000811EE" w:rsidRPr="007341F8" w:rsidRDefault="000811EE" w:rsidP="00DE68C4">
            <w:pPr>
              <w:spacing w:line="276" w:lineRule="auto"/>
              <w:jc w:val="center"/>
              <w:rPr>
                <w:sz w:val="18"/>
                <w:szCs w:val="18"/>
              </w:rPr>
            </w:pPr>
          </w:p>
        </w:tc>
        <w:tc>
          <w:tcPr>
            <w:tcW w:w="2409" w:type="dxa"/>
          </w:tcPr>
          <w:p w14:paraId="2598210F" w14:textId="77777777" w:rsidR="000811EE" w:rsidRPr="007341F8" w:rsidRDefault="000811EE" w:rsidP="00DE68C4">
            <w:pPr>
              <w:spacing w:line="276" w:lineRule="auto"/>
              <w:jc w:val="center"/>
              <w:rPr>
                <w:sz w:val="18"/>
                <w:szCs w:val="18"/>
              </w:rPr>
            </w:pPr>
          </w:p>
        </w:tc>
        <w:tc>
          <w:tcPr>
            <w:tcW w:w="3261" w:type="dxa"/>
          </w:tcPr>
          <w:p w14:paraId="58390820" w14:textId="77777777" w:rsidR="000811EE" w:rsidRPr="007341F8" w:rsidRDefault="000811EE" w:rsidP="00DE68C4">
            <w:pPr>
              <w:spacing w:line="276" w:lineRule="auto"/>
              <w:jc w:val="center"/>
              <w:rPr>
                <w:sz w:val="18"/>
                <w:szCs w:val="18"/>
              </w:rPr>
            </w:pPr>
          </w:p>
        </w:tc>
      </w:tr>
    </w:tbl>
    <w:p w14:paraId="695581A3" w14:textId="77777777" w:rsidR="004B699E" w:rsidRPr="007341F8" w:rsidRDefault="004B699E" w:rsidP="005E6B03">
      <w:pPr>
        <w:jc w:val="both"/>
        <w:rPr>
          <w:sz w:val="22"/>
          <w:szCs w:val="22"/>
          <w:lang w:val="en-IE"/>
        </w:rPr>
      </w:pPr>
    </w:p>
    <w:p w14:paraId="105B44BA" w14:textId="77777777" w:rsidR="005B1F24" w:rsidRPr="004323C3" w:rsidRDefault="00F26D66" w:rsidP="005B1F24">
      <w:pPr>
        <w:jc w:val="both"/>
        <w:rPr>
          <w:i/>
          <w:sz w:val="22"/>
          <w:szCs w:val="22"/>
        </w:rPr>
      </w:pPr>
      <w:r w:rsidRPr="00F26D66">
        <w:rPr>
          <w:noProof/>
          <w:sz w:val="22"/>
          <w:szCs w:val="22"/>
          <w:lang w:val="fr-FR" w:eastAsia="fr-FR"/>
        </w:rPr>
        <w:drawing>
          <wp:inline distT="0" distB="0" distL="0" distR="0" wp14:anchorId="1AF3FE29" wp14:editId="1D6A397F">
            <wp:extent cx="120650" cy="120650"/>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7341F8">
        <w:rPr>
          <w:sz w:val="22"/>
          <w:szCs w:val="22"/>
        </w:rPr>
        <w:t xml:space="preserve"> </w:t>
      </w:r>
      <w:r w:rsidR="005B1F24" w:rsidRPr="004323C3">
        <w:rPr>
          <w:b/>
          <w:i/>
          <w:sz w:val="22"/>
          <w:szCs w:val="22"/>
        </w:rPr>
        <w:t>A critical risk</w:t>
      </w:r>
      <w:r w:rsidR="005B1F24" w:rsidRPr="004323C3">
        <w:rPr>
          <w:i/>
          <w:sz w:val="22"/>
          <w:szCs w:val="22"/>
        </w:rPr>
        <w:t xml:space="preserve"> is a plausible event or issue that could have a high adverse impact on the ability of the project to achieve its objectives.</w:t>
      </w:r>
    </w:p>
    <w:p w14:paraId="18684660" w14:textId="77777777" w:rsidR="00C55BAA" w:rsidRPr="004323C3" w:rsidRDefault="005B1F24" w:rsidP="005B1F24">
      <w:pPr>
        <w:jc w:val="both"/>
        <w:rPr>
          <w:i/>
          <w:sz w:val="22"/>
          <w:szCs w:val="22"/>
        </w:rPr>
      </w:pPr>
      <w:r w:rsidRPr="004323C3">
        <w:rPr>
          <w:b/>
          <w:i/>
          <w:sz w:val="22"/>
          <w:szCs w:val="22"/>
        </w:rPr>
        <w:t>Level of likelihood</w:t>
      </w:r>
      <w:r w:rsidRPr="004323C3">
        <w:rPr>
          <w:i/>
          <w:sz w:val="22"/>
          <w:szCs w:val="22"/>
        </w:rPr>
        <w:t xml:space="preserve"> to occur: Low/medium/high</w:t>
      </w:r>
    </w:p>
    <w:p w14:paraId="73608A31" w14:textId="77777777" w:rsidR="005B1F24" w:rsidRPr="004323C3" w:rsidRDefault="005B1F24" w:rsidP="005B1F24">
      <w:pPr>
        <w:jc w:val="both"/>
        <w:rPr>
          <w:i/>
          <w:sz w:val="22"/>
          <w:szCs w:val="22"/>
        </w:rPr>
      </w:pPr>
      <w:r w:rsidRPr="004323C3">
        <w:rPr>
          <w:i/>
          <w:sz w:val="22"/>
          <w:szCs w:val="22"/>
        </w:rPr>
        <w:t>The likelihood is the estimated probability that the risk will materialise even after taking account of the mitigating measures put in place.</w:t>
      </w:r>
    </w:p>
    <w:p w14:paraId="59A27847" w14:textId="77777777" w:rsidR="005B1F24" w:rsidRPr="004323C3" w:rsidRDefault="005B1F24" w:rsidP="00C55BAA">
      <w:pPr>
        <w:jc w:val="both"/>
        <w:rPr>
          <w:i/>
          <w:sz w:val="22"/>
          <w:szCs w:val="22"/>
        </w:rPr>
      </w:pPr>
      <w:r w:rsidRPr="004323C3">
        <w:rPr>
          <w:b/>
          <w:i/>
          <w:sz w:val="22"/>
          <w:szCs w:val="22"/>
        </w:rPr>
        <w:t>Level of severity:</w:t>
      </w:r>
      <w:r w:rsidRPr="004323C3">
        <w:rPr>
          <w:i/>
          <w:sz w:val="22"/>
          <w:szCs w:val="22"/>
        </w:rPr>
        <w:t xml:space="preserve"> Low/medium/high</w:t>
      </w:r>
    </w:p>
    <w:p w14:paraId="48ED2D02" w14:textId="77777777" w:rsidR="000811EE" w:rsidRPr="004323C3" w:rsidRDefault="005B1F24" w:rsidP="005B1F24">
      <w:pPr>
        <w:jc w:val="both"/>
        <w:rPr>
          <w:i/>
          <w:sz w:val="22"/>
          <w:szCs w:val="22"/>
        </w:rPr>
      </w:pPr>
      <w:r w:rsidRPr="004323C3">
        <w:rPr>
          <w:i/>
          <w:sz w:val="22"/>
          <w:szCs w:val="22"/>
        </w:rPr>
        <w:t>The relative seriousness of the risk and the significance of its effect.</w:t>
      </w:r>
    </w:p>
    <w:p w14:paraId="4DE4912C" w14:textId="77777777" w:rsidR="000811EE" w:rsidRPr="004323C3" w:rsidRDefault="000811EE" w:rsidP="005C23BE">
      <w:pPr>
        <w:jc w:val="both"/>
        <w:rPr>
          <w:i/>
          <w:sz w:val="22"/>
          <w:szCs w:val="22"/>
        </w:rPr>
      </w:pPr>
    </w:p>
    <w:p w14:paraId="54A230F5" w14:textId="77777777" w:rsidR="004B699E" w:rsidRPr="004323C3" w:rsidRDefault="00F26D66" w:rsidP="005C23BE">
      <w:pPr>
        <w:jc w:val="both"/>
        <w:rPr>
          <w:i/>
          <w:sz w:val="22"/>
          <w:szCs w:val="22"/>
        </w:rPr>
      </w:pPr>
      <w:r w:rsidRPr="00F26D66">
        <w:rPr>
          <w:i/>
          <w:noProof/>
          <w:sz w:val="22"/>
          <w:szCs w:val="22"/>
          <w:lang w:val="fr-FR" w:eastAsia="fr-FR"/>
        </w:rPr>
        <w:drawing>
          <wp:inline distT="0" distB="0" distL="0" distR="0" wp14:anchorId="0F2C855F" wp14:editId="3A0544E2">
            <wp:extent cx="120650" cy="12065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5B1F24" w:rsidRPr="004323C3">
        <w:rPr>
          <w:i/>
          <w:noProof/>
          <w:sz w:val="22"/>
          <w:szCs w:val="22"/>
          <w:lang w:val="en-IE" w:eastAsia="fr-BE"/>
        </w:rPr>
        <w:t xml:space="preserve"> </w:t>
      </w:r>
      <w:r w:rsidR="005B1F24" w:rsidRPr="004323C3">
        <w:rPr>
          <w:i/>
          <w:sz w:val="22"/>
          <w:szCs w:val="22"/>
        </w:rPr>
        <w:t>The following sections of the European Code of Conduct for the Recruitment of Researchers refer specifically to recruitment and selection:</w:t>
      </w:r>
    </w:p>
    <w:p w14:paraId="6D3CF706" w14:textId="77777777" w:rsidR="00DC7D4B" w:rsidRPr="007341F8" w:rsidRDefault="00DC7D4B" w:rsidP="00A73215">
      <w:pPr>
        <w:pBdr>
          <w:top w:val="single" w:sz="4" w:space="1" w:color="auto"/>
          <w:left w:val="single" w:sz="4" w:space="4" w:color="auto"/>
          <w:bottom w:val="single" w:sz="4" w:space="1" w:color="auto"/>
          <w:right w:val="single" w:sz="4" w:space="4" w:color="auto"/>
        </w:pBdr>
        <w:spacing w:before="120" w:after="120"/>
        <w:jc w:val="both"/>
        <w:rPr>
          <w:b/>
          <w:sz w:val="22"/>
          <w:szCs w:val="22"/>
        </w:rPr>
      </w:pPr>
      <w:r w:rsidRPr="007341F8">
        <w:rPr>
          <w:b/>
          <w:sz w:val="22"/>
          <w:szCs w:val="22"/>
        </w:rPr>
        <w:t>Recruitment</w:t>
      </w:r>
    </w:p>
    <w:p w14:paraId="56DDA115" w14:textId="77777777" w:rsidR="00DC7D4B" w:rsidRPr="007341F8" w:rsidRDefault="00DC7D4B" w:rsidP="00023D8E">
      <w:pPr>
        <w:pBdr>
          <w:top w:val="single" w:sz="4" w:space="1" w:color="auto"/>
          <w:left w:val="single" w:sz="4" w:space="4" w:color="auto"/>
          <w:bottom w:val="single" w:sz="4" w:space="1" w:color="auto"/>
          <w:right w:val="single" w:sz="4" w:space="4" w:color="auto"/>
        </w:pBdr>
        <w:spacing w:after="120"/>
        <w:jc w:val="both"/>
        <w:rPr>
          <w:sz w:val="22"/>
          <w:szCs w:val="22"/>
        </w:rPr>
      </w:pPr>
      <w:r w:rsidRPr="007341F8">
        <w:rPr>
          <w:sz w:val="22"/>
          <w:szCs w:val="22"/>
        </w:rPr>
        <w:t>Employers and/or funders should establish recruitment procedures which are open, efficient, transparent, supportive and internationally comparable, as well as tailored to the type of positions advertised.</w:t>
      </w:r>
    </w:p>
    <w:p w14:paraId="0F797EDE" w14:textId="64B53B7C" w:rsidR="00DC7D4B" w:rsidRPr="007341F8" w:rsidRDefault="00DC7D4B" w:rsidP="00C31FA0">
      <w:pPr>
        <w:pBdr>
          <w:top w:val="single" w:sz="4" w:space="1" w:color="auto"/>
          <w:left w:val="single" w:sz="4" w:space="4" w:color="auto"/>
          <w:bottom w:val="single" w:sz="4" w:space="1" w:color="auto"/>
          <w:right w:val="single" w:sz="4" w:space="4" w:color="auto"/>
        </w:pBdr>
        <w:spacing w:after="120"/>
        <w:jc w:val="both"/>
        <w:rPr>
          <w:b/>
          <w:sz w:val="22"/>
          <w:szCs w:val="22"/>
        </w:rPr>
      </w:pPr>
      <w:r w:rsidRPr="007341F8">
        <w:rPr>
          <w:sz w:val="22"/>
          <w:szCs w:val="22"/>
        </w:rPr>
        <w:t xml:space="preserve">Advertisements should give a broad description of knowledge and competencies required, and should not be so specialised as to discourage suitable applicants. Employers should include a description of the working conditions and entitlements, including career development prospects. Moreover, the time allowed between the advertisement of the vacancy or the call </w:t>
      </w:r>
      <w:r w:rsidR="0026059B">
        <w:rPr>
          <w:noProof/>
        </w:rPr>
        <mc:AlternateContent>
          <mc:Choice Requires="wps">
            <w:drawing>
              <wp:anchor distT="0" distB="0" distL="114300" distR="114300" simplePos="0" relativeHeight="251644928" behindDoc="1" locked="0" layoutInCell="0" allowOverlap="1" wp14:anchorId="773074DB" wp14:editId="5D88D08B">
                <wp:simplePos x="0" y="0"/>
                <wp:positionH relativeFrom="margin">
                  <wp:posOffset>-954405</wp:posOffset>
                </wp:positionH>
                <wp:positionV relativeFrom="margin">
                  <wp:posOffset>4121150</wp:posOffset>
                </wp:positionV>
                <wp:extent cx="7669530" cy="649605"/>
                <wp:effectExtent l="0" t="0" r="0" b="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27F028"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3074DB" id="_x0000_s1043" type="#_x0000_t202" style="position:absolute;left:0;text-align:left;margin-left:-75.15pt;margin-top:324.5pt;width:603.9pt;height:51.15pt;rotation:-45;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" o:allowincell="f" filled="f" stroked="f">
                <v:stroke joinstyle="round"/>
                <o:lock v:ext="edit" shapetype="t"/>
                <v:textbox style="mso-fit-shape-to-text:t">
                  <w:txbxContent>
                    <w:p w14:paraId="4727F028"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7341F8">
        <w:rPr>
          <w:sz w:val="22"/>
          <w:szCs w:val="22"/>
        </w:rPr>
        <w:t>for applications and the deadline for reply should be realistic.</w:t>
      </w:r>
    </w:p>
    <w:p w14:paraId="4304D521" w14:textId="77777777" w:rsidR="00DC7D4B" w:rsidRPr="007341F8" w:rsidRDefault="00DC7D4B" w:rsidP="00291920">
      <w:pPr>
        <w:pBdr>
          <w:top w:val="single" w:sz="4" w:space="1" w:color="auto"/>
          <w:left w:val="single" w:sz="4" w:space="4" w:color="auto"/>
          <w:bottom w:val="single" w:sz="4" w:space="1" w:color="auto"/>
          <w:right w:val="single" w:sz="4" w:space="4" w:color="auto"/>
        </w:pBdr>
        <w:jc w:val="both"/>
        <w:rPr>
          <w:b/>
          <w:sz w:val="22"/>
          <w:szCs w:val="22"/>
        </w:rPr>
      </w:pPr>
      <w:r w:rsidRPr="007341F8">
        <w:rPr>
          <w:b/>
          <w:sz w:val="22"/>
          <w:szCs w:val="22"/>
        </w:rPr>
        <w:t>Selection</w:t>
      </w:r>
    </w:p>
    <w:p w14:paraId="2B711B98" w14:textId="77777777" w:rsidR="00DC7D4B" w:rsidRPr="007341F8" w:rsidRDefault="00DC7D4B" w:rsidP="001B7E7F">
      <w:pPr>
        <w:pBdr>
          <w:top w:val="single" w:sz="4" w:space="1" w:color="auto"/>
          <w:left w:val="single" w:sz="4" w:space="4" w:color="auto"/>
          <w:bottom w:val="single" w:sz="4" w:space="1" w:color="auto"/>
          <w:right w:val="single" w:sz="4" w:space="4" w:color="auto"/>
        </w:pBdr>
        <w:jc w:val="both"/>
        <w:rPr>
          <w:sz w:val="22"/>
          <w:szCs w:val="22"/>
        </w:rPr>
      </w:pPr>
      <w:r w:rsidRPr="007341F8">
        <w:rPr>
          <w:sz w:val="22"/>
          <w:szCs w:val="22"/>
        </w:rPr>
        <w:t>Selection committees should bring together diverse expertise and competences and should have an adequate gender balance and, where appropriate and feasible, include members from different sectors (</w:t>
      </w:r>
      <w:r w:rsidR="002B4230" w:rsidRPr="007341F8">
        <w:rPr>
          <w:sz w:val="22"/>
          <w:szCs w:val="22"/>
        </w:rPr>
        <w:t>academic and non-academic</w:t>
      </w:r>
      <w:r w:rsidRPr="007341F8">
        <w:rPr>
          <w:sz w:val="22"/>
          <w:szCs w:val="22"/>
        </w:rPr>
        <w:t>) and disciplines, including from other countries and with relevant experience to assess the candidate. Whenever possible, a wide range of selection practices should be used, such as external expert assessment and face-to-face interviews. Members of selection panels should be adequately trained.</w:t>
      </w:r>
    </w:p>
    <w:p w14:paraId="2D3C706F" w14:textId="77777777" w:rsidR="00DA5491" w:rsidRPr="007341F8" w:rsidRDefault="00DA5491" w:rsidP="000E3AAA">
      <w:pPr>
        <w:jc w:val="both"/>
        <w:rPr>
          <w:sz w:val="22"/>
          <w:szCs w:val="22"/>
        </w:rPr>
      </w:pPr>
    </w:p>
    <w:p w14:paraId="02B2207A" w14:textId="77777777" w:rsidR="009C561A" w:rsidRPr="007341F8" w:rsidRDefault="009C561A" w:rsidP="000E3AAA">
      <w:pPr>
        <w:jc w:val="both"/>
        <w:rPr>
          <w:sz w:val="22"/>
          <w:szCs w:val="22"/>
        </w:rPr>
      </w:pPr>
    </w:p>
    <w:p w14:paraId="0694AD1C" w14:textId="77777777" w:rsidR="00DC7D4B" w:rsidRPr="007341F8" w:rsidRDefault="00471F85" w:rsidP="00DC7D4B">
      <w:pPr>
        <w:ind w:left="720" w:hanging="720"/>
        <w:jc w:val="both"/>
        <w:rPr>
          <w:iCs/>
          <w:sz w:val="22"/>
          <w:szCs w:val="22"/>
          <w:highlight w:val="yellow"/>
        </w:rPr>
      </w:pPr>
      <w:r w:rsidRPr="007341F8">
        <w:rPr>
          <w:b/>
          <w:sz w:val="22"/>
          <w:szCs w:val="22"/>
        </w:rPr>
        <w:t>3</w:t>
      </w:r>
      <w:r w:rsidR="00DC7D4B" w:rsidRPr="007341F8">
        <w:rPr>
          <w:b/>
          <w:sz w:val="22"/>
          <w:szCs w:val="22"/>
        </w:rPr>
        <w:t>.</w:t>
      </w:r>
      <w:r w:rsidR="007667D3" w:rsidRPr="007341F8">
        <w:rPr>
          <w:b/>
          <w:sz w:val="22"/>
          <w:szCs w:val="22"/>
        </w:rPr>
        <w:t>2</w:t>
      </w:r>
      <w:r w:rsidR="00DC7D4B" w:rsidRPr="007341F8">
        <w:rPr>
          <w:i/>
          <w:sz w:val="22"/>
          <w:szCs w:val="22"/>
        </w:rPr>
        <w:tab/>
      </w:r>
      <w:r w:rsidR="00C9543F" w:rsidRPr="007341F8">
        <w:rPr>
          <w:b/>
          <w:sz w:val="22"/>
          <w:szCs w:val="22"/>
        </w:rPr>
        <w:t>Quality, capacity and role of each participant, including hosting arrangements and extent to which the consortium as a whole brings together the necessary expertise</w:t>
      </w:r>
    </w:p>
    <w:p w14:paraId="10C1B4EA" w14:textId="77777777" w:rsidR="00DC7D4B" w:rsidRPr="007341F8" w:rsidRDefault="00DC7D4B" w:rsidP="00DC7D4B">
      <w:pPr>
        <w:jc w:val="both"/>
        <w:rPr>
          <w:b/>
          <w:sz w:val="22"/>
          <w:szCs w:val="22"/>
          <w:highlight w:val="yellow"/>
        </w:rPr>
      </w:pPr>
    </w:p>
    <w:p w14:paraId="72461FC8" w14:textId="77777777" w:rsidR="00023A99" w:rsidRPr="007341F8" w:rsidRDefault="00C9543F" w:rsidP="00C9543F">
      <w:pPr>
        <w:spacing w:after="120"/>
        <w:jc w:val="both"/>
        <w:rPr>
          <w:sz w:val="22"/>
          <w:szCs w:val="22"/>
        </w:rPr>
      </w:pPr>
      <w:r w:rsidRPr="007341F8">
        <w:rPr>
          <w:sz w:val="22"/>
          <w:szCs w:val="22"/>
        </w:rPr>
        <w:t>Required sub-headings:</w:t>
      </w:r>
    </w:p>
    <w:p w14:paraId="073E21C0" w14:textId="77777777" w:rsidR="00DC7D4B" w:rsidRPr="007341F8" w:rsidRDefault="00DC7D4B" w:rsidP="00DC7D4B">
      <w:pPr>
        <w:jc w:val="both"/>
        <w:rPr>
          <w:b/>
          <w:sz w:val="22"/>
          <w:szCs w:val="22"/>
        </w:rPr>
      </w:pPr>
    </w:p>
    <w:p w14:paraId="75A175C6" w14:textId="77777777" w:rsidR="00C9543F" w:rsidRPr="004323C3" w:rsidRDefault="00C9543F" w:rsidP="00F26D66">
      <w:pPr>
        <w:numPr>
          <w:ilvl w:val="0"/>
          <w:numId w:val="12"/>
        </w:numPr>
        <w:ind w:left="567" w:hanging="283"/>
        <w:jc w:val="both"/>
        <w:rPr>
          <w:sz w:val="22"/>
          <w:szCs w:val="22"/>
          <w:u w:val="single"/>
        </w:rPr>
      </w:pPr>
      <w:r w:rsidRPr="007341F8">
        <w:rPr>
          <w:sz w:val="22"/>
          <w:szCs w:val="22"/>
          <w:u w:val="single"/>
        </w:rPr>
        <w:t>Appropriateness of the infrastructure</w:t>
      </w:r>
      <w:r w:rsidR="007667D3" w:rsidRPr="007341F8">
        <w:rPr>
          <w:sz w:val="22"/>
          <w:szCs w:val="22"/>
          <w:u w:val="single"/>
        </w:rPr>
        <w:t xml:space="preserve"> and capacity</w:t>
      </w:r>
      <w:r w:rsidRPr="007341F8">
        <w:rPr>
          <w:sz w:val="22"/>
          <w:szCs w:val="22"/>
          <w:u w:val="single"/>
        </w:rPr>
        <w:t xml:space="preserve"> of each participating organisation, </w:t>
      </w:r>
      <w:r w:rsidRPr="007341F8">
        <w:rPr>
          <w:sz w:val="22"/>
          <w:szCs w:val="22"/>
        </w:rPr>
        <w:t>as outlined in Section 4 (Participating Organisations</w:t>
      </w:r>
      <w:r w:rsidRPr="007341F8">
        <w:rPr>
          <w:i/>
          <w:sz w:val="22"/>
          <w:szCs w:val="22"/>
        </w:rPr>
        <w:t xml:space="preserve">), </w:t>
      </w:r>
      <w:r w:rsidRPr="004323C3">
        <w:rPr>
          <w:sz w:val="22"/>
          <w:szCs w:val="22"/>
        </w:rPr>
        <w:t>in light of the tasks allocated to them in the action;</w:t>
      </w:r>
    </w:p>
    <w:p w14:paraId="4E302184" w14:textId="77777777" w:rsidR="00003682" w:rsidRPr="004323C3" w:rsidRDefault="007C3EB5" w:rsidP="00F26D66">
      <w:pPr>
        <w:numPr>
          <w:ilvl w:val="0"/>
          <w:numId w:val="12"/>
        </w:numPr>
        <w:ind w:left="567" w:hanging="283"/>
        <w:jc w:val="both"/>
        <w:rPr>
          <w:sz w:val="22"/>
          <w:szCs w:val="22"/>
          <w:u w:val="single"/>
        </w:rPr>
      </w:pPr>
      <w:r w:rsidRPr="004323C3">
        <w:rPr>
          <w:sz w:val="22"/>
          <w:szCs w:val="22"/>
          <w:u w:val="single"/>
        </w:rPr>
        <w:t>C</w:t>
      </w:r>
      <w:r w:rsidR="00DC7D4B" w:rsidRPr="004323C3">
        <w:rPr>
          <w:sz w:val="22"/>
          <w:szCs w:val="22"/>
          <w:u w:val="single"/>
        </w:rPr>
        <w:t>onsortium composition</w:t>
      </w:r>
      <w:r w:rsidRPr="004323C3">
        <w:rPr>
          <w:sz w:val="22"/>
          <w:szCs w:val="22"/>
          <w:u w:val="single"/>
        </w:rPr>
        <w:t xml:space="preserve"> and</w:t>
      </w:r>
      <w:r w:rsidR="0023189D" w:rsidRPr="004323C3">
        <w:rPr>
          <w:sz w:val="22"/>
          <w:szCs w:val="22"/>
          <w:u w:val="single"/>
        </w:rPr>
        <w:t xml:space="preserve"> e</w:t>
      </w:r>
      <w:r w:rsidR="00DC7D4B" w:rsidRPr="004323C3">
        <w:rPr>
          <w:sz w:val="22"/>
          <w:szCs w:val="22"/>
          <w:u w:val="single"/>
        </w:rPr>
        <w:t>xploitation of part</w:t>
      </w:r>
      <w:r w:rsidR="00C3275B" w:rsidRPr="004323C3">
        <w:rPr>
          <w:sz w:val="22"/>
          <w:szCs w:val="22"/>
          <w:u w:val="single"/>
        </w:rPr>
        <w:t>icipating organisations</w:t>
      </w:r>
      <w:r w:rsidR="0023189D" w:rsidRPr="004323C3">
        <w:rPr>
          <w:sz w:val="22"/>
          <w:szCs w:val="22"/>
          <w:u w:val="single"/>
        </w:rPr>
        <w:t>'</w:t>
      </w:r>
      <w:r w:rsidR="00DC7D4B" w:rsidRPr="004323C3">
        <w:rPr>
          <w:sz w:val="22"/>
          <w:szCs w:val="22"/>
          <w:u w:val="single"/>
        </w:rPr>
        <w:t xml:space="preserve"> complementarities</w:t>
      </w:r>
      <w:r w:rsidR="00003682" w:rsidRPr="004323C3">
        <w:rPr>
          <w:sz w:val="22"/>
          <w:szCs w:val="22"/>
          <w:u w:val="single"/>
        </w:rPr>
        <w:t xml:space="preserve">: </w:t>
      </w:r>
      <w:r w:rsidR="00003682" w:rsidRPr="004323C3">
        <w:rPr>
          <w:sz w:val="22"/>
          <w:szCs w:val="22"/>
        </w:rPr>
        <w:t>explain the compatibility and coherence between the tasks attributed to each beneficiary</w:t>
      </w:r>
      <w:r w:rsidR="007E2CB3" w:rsidRPr="004323C3">
        <w:rPr>
          <w:sz w:val="22"/>
          <w:szCs w:val="22"/>
        </w:rPr>
        <w:t>/</w:t>
      </w:r>
      <w:r w:rsidR="00C9543F" w:rsidRPr="004323C3">
        <w:rPr>
          <w:sz w:val="22"/>
          <w:szCs w:val="22"/>
        </w:rPr>
        <w:t xml:space="preserve">associated </w:t>
      </w:r>
      <w:r w:rsidR="007E2CB3" w:rsidRPr="004323C3">
        <w:rPr>
          <w:sz w:val="22"/>
          <w:szCs w:val="22"/>
        </w:rPr>
        <w:t xml:space="preserve">partner </w:t>
      </w:r>
      <w:r w:rsidR="00003682" w:rsidRPr="004323C3">
        <w:rPr>
          <w:sz w:val="22"/>
          <w:szCs w:val="22"/>
        </w:rPr>
        <w:t xml:space="preserve">in the </w:t>
      </w:r>
      <w:r w:rsidR="008D64FD" w:rsidRPr="004323C3">
        <w:rPr>
          <w:sz w:val="22"/>
          <w:szCs w:val="22"/>
        </w:rPr>
        <w:t>action</w:t>
      </w:r>
      <w:r w:rsidR="00003682" w:rsidRPr="004323C3">
        <w:rPr>
          <w:sz w:val="22"/>
          <w:szCs w:val="22"/>
        </w:rPr>
        <w:t>, including in light of their experience</w:t>
      </w:r>
      <w:r w:rsidR="00016D9B" w:rsidRPr="004323C3">
        <w:rPr>
          <w:sz w:val="22"/>
          <w:szCs w:val="22"/>
        </w:rPr>
        <w:t>;</w:t>
      </w:r>
      <w:r w:rsidR="001F7398" w:rsidRPr="004323C3">
        <w:rPr>
          <w:sz w:val="22"/>
          <w:szCs w:val="22"/>
        </w:rPr>
        <w:t xml:space="preserve"> Show how this includes expertise in social sciences and humanities, open science practices, and gender aspects of R&amp;I, as appropriate. </w:t>
      </w:r>
    </w:p>
    <w:p w14:paraId="2782B712" w14:textId="77777777" w:rsidR="00171C74" w:rsidRPr="004323C3" w:rsidRDefault="009F7E8A" w:rsidP="00F26D66">
      <w:pPr>
        <w:numPr>
          <w:ilvl w:val="0"/>
          <w:numId w:val="12"/>
        </w:numPr>
        <w:ind w:left="567" w:hanging="283"/>
        <w:jc w:val="both"/>
        <w:rPr>
          <w:sz w:val="22"/>
          <w:szCs w:val="22"/>
          <w:u w:val="single"/>
        </w:rPr>
      </w:pPr>
      <w:r w:rsidRPr="004323C3">
        <w:rPr>
          <w:sz w:val="22"/>
          <w:szCs w:val="22"/>
          <w:u w:val="single"/>
        </w:rPr>
        <w:t xml:space="preserve">Commitment of </w:t>
      </w:r>
      <w:r w:rsidR="0023189D" w:rsidRPr="004323C3">
        <w:rPr>
          <w:sz w:val="22"/>
          <w:szCs w:val="22"/>
          <w:u w:val="single"/>
        </w:rPr>
        <w:t xml:space="preserve">beneficiaries </w:t>
      </w:r>
      <w:r w:rsidRPr="004323C3">
        <w:rPr>
          <w:sz w:val="22"/>
          <w:szCs w:val="22"/>
          <w:u w:val="single"/>
        </w:rPr>
        <w:t xml:space="preserve">and </w:t>
      </w:r>
      <w:r w:rsidR="00C9543F" w:rsidRPr="004323C3">
        <w:rPr>
          <w:sz w:val="22"/>
          <w:szCs w:val="22"/>
          <w:u w:val="single"/>
        </w:rPr>
        <w:t xml:space="preserve">associated </w:t>
      </w:r>
      <w:r w:rsidR="0023189D" w:rsidRPr="004323C3">
        <w:rPr>
          <w:sz w:val="22"/>
          <w:szCs w:val="22"/>
          <w:u w:val="single"/>
        </w:rPr>
        <w:t>p</w:t>
      </w:r>
      <w:r w:rsidR="00C9543F" w:rsidRPr="004323C3">
        <w:rPr>
          <w:sz w:val="22"/>
          <w:szCs w:val="22"/>
          <w:u w:val="single"/>
        </w:rPr>
        <w:t>artner</w:t>
      </w:r>
      <w:r w:rsidR="0023189D" w:rsidRPr="004323C3">
        <w:rPr>
          <w:sz w:val="22"/>
          <w:szCs w:val="22"/>
          <w:u w:val="single"/>
        </w:rPr>
        <w:t xml:space="preserve">s </w:t>
      </w:r>
      <w:r w:rsidR="00DC7D4B" w:rsidRPr="004323C3">
        <w:rPr>
          <w:sz w:val="22"/>
          <w:szCs w:val="22"/>
          <w:u w:val="single"/>
        </w:rPr>
        <w:t>to the programme</w:t>
      </w:r>
      <w:r w:rsidR="007C3EB5" w:rsidRPr="004323C3">
        <w:rPr>
          <w:sz w:val="22"/>
          <w:szCs w:val="22"/>
          <w:u w:val="single"/>
        </w:rPr>
        <w:t xml:space="preserve"> </w:t>
      </w:r>
      <w:r w:rsidR="007C3EB5" w:rsidRPr="004323C3">
        <w:rPr>
          <w:sz w:val="22"/>
          <w:szCs w:val="22"/>
        </w:rPr>
        <w:t>(</w:t>
      </w:r>
      <w:r w:rsidR="0023189D" w:rsidRPr="004323C3">
        <w:rPr>
          <w:sz w:val="22"/>
          <w:szCs w:val="22"/>
        </w:rPr>
        <w:t>f</w:t>
      </w:r>
      <w:r w:rsidR="007C3EB5" w:rsidRPr="004323C3">
        <w:rPr>
          <w:sz w:val="22"/>
          <w:szCs w:val="22"/>
        </w:rPr>
        <w:t xml:space="preserve">or </w:t>
      </w:r>
      <w:r w:rsidR="00C9543F" w:rsidRPr="004323C3">
        <w:rPr>
          <w:sz w:val="22"/>
          <w:szCs w:val="22"/>
        </w:rPr>
        <w:t xml:space="preserve">associated </w:t>
      </w:r>
      <w:r w:rsidR="0023189D" w:rsidRPr="004323C3">
        <w:rPr>
          <w:sz w:val="22"/>
          <w:szCs w:val="22"/>
        </w:rPr>
        <w:t>p</w:t>
      </w:r>
      <w:r w:rsidR="00C9543F" w:rsidRPr="004323C3">
        <w:rPr>
          <w:sz w:val="22"/>
          <w:szCs w:val="22"/>
        </w:rPr>
        <w:t>artner</w:t>
      </w:r>
      <w:r w:rsidR="007C3EB5" w:rsidRPr="004323C3">
        <w:rPr>
          <w:sz w:val="22"/>
          <w:szCs w:val="22"/>
        </w:rPr>
        <w:t xml:space="preserve">s, please see also </w:t>
      </w:r>
      <w:r w:rsidR="00C60F73" w:rsidRPr="004323C3">
        <w:rPr>
          <w:sz w:val="22"/>
          <w:szCs w:val="22"/>
        </w:rPr>
        <w:t xml:space="preserve">sections </w:t>
      </w:r>
      <w:r w:rsidR="00C9543F" w:rsidRPr="004323C3">
        <w:rPr>
          <w:sz w:val="22"/>
          <w:szCs w:val="22"/>
        </w:rPr>
        <w:t>4</w:t>
      </w:r>
      <w:r w:rsidR="00471F85" w:rsidRPr="004323C3">
        <w:rPr>
          <w:sz w:val="22"/>
          <w:szCs w:val="22"/>
        </w:rPr>
        <w:t xml:space="preserve"> </w:t>
      </w:r>
      <w:r w:rsidR="00C60F73" w:rsidRPr="004323C3">
        <w:rPr>
          <w:sz w:val="22"/>
          <w:szCs w:val="22"/>
        </w:rPr>
        <w:t>and</w:t>
      </w:r>
      <w:r w:rsidR="001F34A5" w:rsidRPr="004323C3">
        <w:rPr>
          <w:sz w:val="22"/>
          <w:szCs w:val="22"/>
        </w:rPr>
        <w:t xml:space="preserve"> </w:t>
      </w:r>
      <w:r w:rsidR="00C9543F" w:rsidRPr="004323C3">
        <w:rPr>
          <w:sz w:val="22"/>
          <w:szCs w:val="22"/>
        </w:rPr>
        <w:t>5</w:t>
      </w:r>
      <w:r w:rsidR="007C3EB5" w:rsidRPr="004323C3">
        <w:rPr>
          <w:sz w:val="22"/>
          <w:szCs w:val="22"/>
        </w:rPr>
        <w:t>)</w:t>
      </w:r>
      <w:r w:rsidR="00016D9B" w:rsidRPr="004323C3">
        <w:rPr>
          <w:sz w:val="22"/>
          <w:szCs w:val="22"/>
        </w:rPr>
        <w:t>.</w:t>
      </w:r>
      <w:r w:rsidR="000811EE" w:rsidRPr="004323C3">
        <w:rPr>
          <w:sz w:val="22"/>
          <w:szCs w:val="22"/>
        </w:rPr>
        <w:t xml:space="preserve"> The role of associated partners and their active contribution to the research and training activities should be described. A letter of commitment shall also be provided in section 5 and must follow the template (included within the PDF file, but outside the page limit).</w:t>
      </w:r>
    </w:p>
    <w:p w14:paraId="5CB5F984" w14:textId="77777777" w:rsidR="00171C74" w:rsidRPr="007341F8" w:rsidRDefault="00171C74" w:rsidP="00F26D66">
      <w:pPr>
        <w:numPr>
          <w:ilvl w:val="0"/>
          <w:numId w:val="12"/>
        </w:numPr>
        <w:ind w:left="567" w:hanging="283"/>
        <w:jc w:val="both"/>
        <w:rPr>
          <w:sz w:val="22"/>
          <w:szCs w:val="22"/>
          <w:u w:val="single"/>
        </w:rPr>
      </w:pPr>
      <w:r w:rsidRPr="004323C3">
        <w:rPr>
          <w:sz w:val="22"/>
          <w:szCs w:val="22"/>
          <w:u w:val="single"/>
        </w:rPr>
        <w:t>Funding of non-associated third countries (if applicable)</w:t>
      </w:r>
      <w:r w:rsidRPr="004323C3">
        <w:rPr>
          <w:sz w:val="22"/>
          <w:szCs w:val="22"/>
        </w:rPr>
        <w:t>:</w:t>
      </w:r>
      <w:r w:rsidR="00C55BAA" w:rsidRPr="004323C3">
        <w:rPr>
          <w:sz w:val="22"/>
          <w:szCs w:val="22"/>
        </w:rPr>
        <w:t xml:space="preserve"> </w:t>
      </w:r>
      <w:r w:rsidRPr="004323C3">
        <w:rPr>
          <w:sz w:val="22"/>
          <w:szCs w:val="22"/>
        </w:rPr>
        <w:t xml:space="preserve">Only entities from EU Member States, from Horizon Europe Associated Countries or from countries listed in </w:t>
      </w:r>
      <w:r w:rsidR="00653119" w:rsidRPr="004323C3">
        <w:rPr>
          <w:sz w:val="22"/>
          <w:szCs w:val="22"/>
        </w:rPr>
        <w:t xml:space="preserve">the </w:t>
      </w:r>
      <w:hyperlink r:id="rId23" w:history="1">
        <w:r w:rsidR="008344C2" w:rsidRPr="008344C2">
          <w:rPr>
            <w:rStyle w:val="Lienhypertexte"/>
            <w:sz w:val="22"/>
            <w:szCs w:val="22"/>
          </w:rPr>
          <w:t>HE</w:t>
        </w:r>
        <w:r w:rsidR="00653119" w:rsidRPr="008344C2">
          <w:rPr>
            <w:rStyle w:val="Lienhypertexte"/>
            <w:sz w:val="22"/>
            <w:szCs w:val="22"/>
          </w:rPr>
          <w:t xml:space="preserve"> Programme guide</w:t>
        </w:r>
      </w:hyperlink>
      <w:r w:rsidR="00653119" w:rsidRPr="004323C3">
        <w:rPr>
          <w:sz w:val="22"/>
          <w:szCs w:val="22"/>
        </w:rPr>
        <w:t xml:space="preserve"> </w:t>
      </w:r>
      <w:r w:rsidRPr="004323C3">
        <w:rPr>
          <w:sz w:val="22"/>
          <w:szCs w:val="22"/>
        </w:rPr>
        <w:t xml:space="preserve">are automatically eligible for EU funding. If one or more of the beneficiaries requesting EU funding is based in a country that is not automatically eligible for such funding, the application </w:t>
      </w:r>
      <w:r w:rsidRPr="004323C3">
        <w:rPr>
          <w:sz w:val="22"/>
          <w:szCs w:val="22"/>
        </w:rPr>
        <w:lastRenderedPageBreak/>
        <w:t>shall explain in terms of the objectives of the action why such funding would be</w:t>
      </w:r>
      <w:r w:rsidRPr="007341F8">
        <w:rPr>
          <w:i/>
          <w:sz w:val="22"/>
          <w:szCs w:val="22"/>
        </w:rPr>
        <w:t xml:space="preserve"> </w:t>
      </w:r>
      <w:r w:rsidRPr="008344C2">
        <w:rPr>
          <w:sz w:val="22"/>
          <w:szCs w:val="22"/>
        </w:rPr>
        <w:t>essential. Only in exceptional cases will these organisations receive EU funding</w:t>
      </w:r>
      <w:r w:rsidR="00E579AF" w:rsidRPr="008344C2">
        <w:rPr>
          <w:sz w:val="22"/>
          <w:szCs w:val="22"/>
        </w:rPr>
        <w:t>.</w:t>
      </w:r>
      <w:r w:rsidRPr="008344C2">
        <w:rPr>
          <w:sz w:val="22"/>
          <w:szCs w:val="22"/>
        </w:rPr>
        <w:t xml:space="preserve"> The same applies for international organisations other than IERO.</w:t>
      </w:r>
      <w:r w:rsidRPr="007341F8">
        <w:rPr>
          <w:i/>
          <w:sz w:val="22"/>
          <w:szCs w:val="22"/>
        </w:rPr>
        <w:t xml:space="preserve"> </w:t>
      </w:r>
    </w:p>
    <w:p w14:paraId="4C321DD6" w14:textId="77777777" w:rsidR="001B7E7F" w:rsidRPr="007341F8" w:rsidRDefault="001B7E7F" w:rsidP="005C23BE">
      <w:pPr>
        <w:jc w:val="both"/>
        <w:rPr>
          <w:sz w:val="22"/>
          <w:szCs w:val="22"/>
        </w:rPr>
      </w:pPr>
    </w:p>
    <w:p w14:paraId="39AF6F43" w14:textId="12F42480" w:rsidR="001723B9" w:rsidRPr="007341F8" w:rsidRDefault="0026059B" w:rsidP="00DC7D4B">
      <w:pPr>
        <w:spacing w:after="120"/>
        <w:jc w:val="right"/>
        <w:rPr>
          <w:b/>
          <w:caps/>
          <w:color w:val="FF0000"/>
          <w:sz w:val="22"/>
          <w:szCs w:val="22"/>
        </w:rPr>
      </w:pPr>
      <w:r>
        <w:rPr>
          <w:noProof/>
        </w:rPr>
        <mc:AlternateContent>
          <mc:Choice Requires="wps">
            <w:drawing>
              <wp:anchor distT="4294967294" distB="4294967294" distL="114300" distR="114300" simplePos="0" relativeHeight="251617280" behindDoc="0" locked="0" layoutInCell="0" allowOverlap="1" wp14:anchorId="18FFDED6" wp14:editId="152A4DB7">
                <wp:simplePos x="0" y="0"/>
                <wp:positionH relativeFrom="column">
                  <wp:posOffset>0</wp:posOffset>
                </wp:positionH>
                <wp:positionV relativeFrom="paragraph">
                  <wp:posOffset>184149</wp:posOffset>
                </wp:positionV>
                <wp:extent cx="5851525" cy="0"/>
                <wp:effectExtent l="0" t="19050" r="15875"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15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822F" id="Line 9" o:spid="_x0000_s1026" style="position:absolute;z-index:251617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5pt" to="46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" o:allowincell="f" strokecolor="red" strokeweight="2.25pt"/>
            </w:pict>
          </mc:Fallback>
        </mc:AlternateContent>
      </w:r>
      <w:r w:rsidR="00DC7D4B" w:rsidRPr="007341F8">
        <w:rPr>
          <w:b/>
          <w:caps/>
          <w:color w:val="FF0000"/>
          <w:sz w:val="22"/>
          <w:szCs w:val="22"/>
        </w:rPr>
        <w:t xml:space="preserve">STOP page count – </w:t>
      </w:r>
      <w:r>
        <w:rPr>
          <w:noProof/>
        </w:rPr>
        <mc:AlternateContent>
          <mc:Choice Requires="wps">
            <w:drawing>
              <wp:anchor distT="0" distB="0" distL="114300" distR="114300" simplePos="0" relativeHeight="251641856" behindDoc="1" locked="0" layoutInCell="0" allowOverlap="1" wp14:anchorId="2B147329" wp14:editId="44105004">
                <wp:simplePos x="0" y="0"/>
                <wp:positionH relativeFrom="margin">
                  <wp:posOffset>-954405</wp:posOffset>
                </wp:positionH>
                <wp:positionV relativeFrom="margin">
                  <wp:posOffset>4120515</wp:posOffset>
                </wp:positionV>
                <wp:extent cx="7669530" cy="649605"/>
                <wp:effectExtent l="0" t="0" r="0" b="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A08C6E"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147329" id="_x0000_s1044" type="#_x0000_t202" style="position:absolute;left:0;text-align:left;margin-left:-75.15pt;margin-top:324.45pt;width:603.9pt;height:51.15pt;rotation:-45;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" o:allowincell="f" filled="f" stroked="f">
                <v:stroke joinstyle="round"/>
                <o:lock v:ext="edit" shapetype="t"/>
                <v:textbox style="mso-fit-shape-to-text:t">
                  <w:txbxContent>
                    <w:p w14:paraId="25A08C6E"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DC7D4B" w:rsidRPr="007341F8">
        <w:rPr>
          <w:b/>
          <w:caps/>
          <w:color w:val="FF0000"/>
          <w:sz w:val="22"/>
          <w:szCs w:val="22"/>
        </w:rPr>
        <w:t xml:space="preserve">MAX </w:t>
      </w:r>
      <w:r w:rsidR="00714F77" w:rsidRPr="007341F8">
        <w:rPr>
          <w:b/>
          <w:caps/>
          <w:color w:val="FF0000"/>
          <w:sz w:val="22"/>
          <w:szCs w:val="22"/>
        </w:rPr>
        <w:t>3</w:t>
      </w:r>
      <w:r w:rsidR="00C40534" w:rsidRPr="007341F8">
        <w:rPr>
          <w:b/>
          <w:caps/>
          <w:color w:val="FF0000"/>
          <w:sz w:val="22"/>
          <w:szCs w:val="22"/>
        </w:rPr>
        <w:t>0</w:t>
      </w:r>
      <w:r w:rsidR="00714F77" w:rsidRPr="007341F8">
        <w:rPr>
          <w:b/>
          <w:caps/>
          <w:color w:val="FF0000"/>
          <w:sz w:val="22"/>
          <w:szCs w:val="22"/>
        </w:rPr>
        <w:t xml:space="preserve"> </w:t>
      </w:r>
      <w:r w:rsidR="00DC7D4B" w:rsidRPr="007341F8">
        <w:rPr>
          <w:b/>
          <w:caps/>
          <w:color w:val="FF0000"/>
          <w:sz w:val="22"/>
          <w:szCs w:val="22"/>
        </w:rPr>
        <w:t>pages</w:t>
      </w:r>
      <w:r w:rsidR="00F743B9" w:rsidRPr="007341F8">
        <w:rPr>
          <w:b/>
          <w:caps/>
          <w:color w:val="FF0000"/>
          <w:sz w:val="22"/>
          <w:szCs w:val="22"/>
        </w:rPr>
        <w:t xml:space="preserve"> (Sections 1-3)</w:t>
      </w:r>
    </w:p>
    <w:p w14:paraId="1A4C32FC" w14:textId="77777777" w:rsidR="001723B9" w:rsidRPr="007341F8" w:rsidRDefault="001723B9" w:rsidP="001723B9">
      <w:pPr>
        <w:jc w:val="right"/>
        <w:rPr>
          <w:sz w:val="22"/>
          <w:szCs w:val="22"/>
        </w:rPr>
        <w:sectPr w:rsidR="001723B9" w:rsidRPr="007341F8" w:rsidSect="00214E6F">
          <w:headerReference w:type="even" r:id="rId24"/>
          <w:headerReference w:type="first" r:id="rId25"/>
          <w:pgSz w:w="11906" w:h="16838" w:code="9"/>
          <w:pgMar w:top="1418" w:right="1418" w:bottom="1418" w:left="1418" w:header="709" w:footer="709" w:gutter="0"/>
          <w:cols w:space="708"/>
          <w:docGrid w:linePitch="360"/>
        </w:sectPr>
      </w:pPr>
    </w:p>
    <w:p w14:paraId="784CB89F" w14:textId="77777777" w:rsidR="00677551" w:rsidRPr="007341F8" w:rsidRDefault="00677551" w:rsidP="001723B9">
      <w:pPr>
        <w:rPr>
          <w:b/>
          <w:bCs/>
          <w:sz w:val="22"/>
          <w:szCs w:val="22"/>
        </w:rPr>
      </w:pPr>
      <w:bookmarkStart w:id="30" w:name="Gantt_Chart"/>
      <w:r w:rsidRPr="007341F8">
        <w:rPr>
          <w:b/>
          <w:bCs/>
          <w:sz w:val="22"/>
          <w:szCs w:val="22"/>
          <w:u w:val="single"/>
        </w:rPr>
        <w:lastRenderedPageBreak/>
        <w:t>DOCUMENT 2</w:t>
      </w:r>
      <w:r w:rsidRPr="007341F8">
        <w:rPr>
          <w:b/>
          <w:bCs/>
          <w:sz w:val="22"/>
          <w:szCs w:val="22"/>
        </w:rPr>
        <w:t xml:space="preserve"> (</w:t>
      </w:r>
      <w:r w:rsidRPr="007341F8">
        <w:rPr>
          <w:b/>
          <w:bCs/>
          <w:i/>
          <w:sz w:val="22"/>
          <w:szCs w:val="22"/>
        </w:rPr>
        <w:t>no overall page limit applied</w:t>
      </w:r>
      <w:r w:rsidRPr="007341F8">
        <w:rPr>
          <w:b/>
          <w:bCs/>
          <w:sz w:val="22"/>
          <w:szCs w:val="22"/>
        </w:rPr>
        <w:t>)</w:t>
      </w:r>
    </w:p>
    <w:p w14:paraId="3253AC1D" w14:textId="77777777" w:rsidR="00677551" w:rsidRPr="007341F8" w:rsidRDefault="00677551" w:rsidP="001723B9">
      <w:pPr>
        <w:rPr>
          <w:b/>
          <w:bCs/>
          <w:sz w:val="22"/>
          <w:szCs w:val="22"/>
        </w:rPr>
      </w:pPr>
    </w:p>
    <w:bookmarkEnd w:id="30"/>
    <w:p w14:paraId="4EFEB438" w14:textId="77777777" w:rsidR="00DC7D4B" w:rsidRPr="007341F8" w:rsidRDefault="00F80965" w:rsidP="00F56200">
      <w:pPr>
        <w:spacing w:after="120"/>
        <w:rPr>
          <w:b/>
          <w:bCs/>
          <w:sz w:val="22"/>
          <w:szCs w:val="22"/>
        </w:rPr>
      </w:pPr>
      <w:r w:rsidRPr="007341F8">
        <w:rPr>
          <w:b/>
          <w:bCs/>
          <w:sz w:val="22"/>
          <w:szCs w:val="22"/>
        </w:rPr>
        <w:t xml:space="preserve">4. </w:t>
      </w:r>
      <w:r w:rsidR="00460C26" w:rsidRPr="007341F8">
        <w:rPr>
          <w:b/>
          <w:bCs/>
          <w:sz w:val="22"/>
          <w:szCs w:val="22"/>
        </w:rPr>
        <w:t>P</w:t>
      </w:r>
      <w:r w:rsidR="00DC7D4B" w:rsidRPr="007341F8">
        <w:rPr>
          <w:b/>
          <w:bCs/>
          <w:sz w:val="22"/>
          <w:szCs w:val="22"/>
        </w:rPr>
        <w:t xml:space="preserve">articipating </w:t>
      </w:r>
      <w:r w:rsidR="00460C26" w:rsidRPr="007341F8">
        <w:rPr>
          <w:b/>
          <w:bCs/>
          <w:sz w:val="22"/>
          <w:szCs w:val="22"/>
        </w:rPr>
        <w:t>O</w:t>
      </w:r>
      <w:r w:rsidR="00DC7D4B" w:rsidRPr="007341F8">
        <w:rPr>
          <w:b/>
          <w:bCs/>
          <w:sz w:val="22"/>
          <w:szCs w:val="22"/>
        </w:rPr>
        <w:t xml:space="preserve">rganisations </w:t>
      </w:r>
    </w:p>
    <w:p w14:paraId="1C54A076" w14:textId="77777777" w:rsidR="00172544" w:rsidRPr="007341F8" w:rsidRDefault="0053628F" w:rsidP="00DC7D4B">
      <w:pPr>
        <w:jc w:val="both"/>
        <w:rPr>
          <w:sz w:val="22"/>
          <w:szCs w:val="22"/>
        </w:rPr>
      </w:pPr>
      <w:r w:rsidRPr="007341F8">
        <w:rPr>
          <w:sz w:val="22"/>
          <w:szCs w:val="22"/>
        </w:rPr>
        <w:t>All organisations</w:t>
      </w:r>
      <w:r w:rsidR="007E7A41" w:rsidRPr="007341F8">
        <w:rPr>
          <w:sz w:val="22"/>
          <w:szCs w:val="22"/>
        </w:rPr>
        <w:t xml:space="preserve"> (whether beneficiar</w:t>
      </w:r>
      <w:r w:rsidR="00337B37" w:rsidRPr="007341F8">
        <w:rPr>
          <w:sz w:val="22"/>
          <w:szCs w:val="22"/>
        </w:rPr>
        <w:t>ies</w:t>
      </w:r>
      <w:r w:rsidR="007E7A41" w:rsidRPr="007341F8">
        <w:rPr>
          <w:sz w:val="22"/>
          <w:szCs w:val="22"/>
        </w:rPr>
        <w:t xml:space="preserve"> or </w:t>
      </w:r>
      <w:r w:rsidR="00F80965" w:rsidRPr="007341F8">
        <w:rPr>
          <w:sz w:val="22"/>
          <w:szCs w:val="22"/>
        </w:rPr>
        <w:t>associated partner</w:t>
      </w:r>
      <w:r w:rsidR="000B4C30" w:rsidRPr="007341F8">
        <w:rPr>
          <w:sz w:val="22"/>
          <w:szCs w:val="22"/>
        </w:rPr>
        <w:t>s</w:t>
      </w:r>
      <w:r w:rsidR="00243BCF" w:rsidRPr="007341F8">
        <w:rPr>
          <w:rStyle w:val="Appelnotedebasdep"/>
          <w:sz w:val="22"/>
          <w:szCs w:val="22"/>
        </w:rPr>
        <w:footnoteReference w:id="18"/>
      </w:r>
      <w:r w:rsidR="007E7A41" w:rsidRPr="007341F8">
        <w:rPr>
          <w:sz w:val="22"/>
          <w:szCs w:val="22"/>
        </w:rPr>
        <w:t>) must complete the appropriate</w:t>
      </w:r>
      <w:r w:rsidRPr="007341F8">
        <w:rPr>
          <w:sz w:val="22"/>
          <w:szCs w:val="22"/>
        </w:rPr>
        <w:t xml:space="preserve"> table</w:t>
      </w:r>
      <w:r w:rsidR="007E7A41" w:rsidRPr="007341F8">
        <w:rPr>
          <w:sz w:val="22"/>
          <w:szCs w:val="22"/>
        </w:rPr>
        <w:t xml:space="preserve"> below</w:t>
      </w:r>
      <w:r w:rsidRPr="007341F8">
        <w:rPr>
          <w:sz w:val="22"/>
          <w:szCs w:val="22"/>
        </w:rPr>
        <w:t>.</w:t>
      </w:r>
      <w:r w:rsidR="00337B37" w:rsidRPr="007341F8">
        <w:rPr>
          <w:sz w:val="22"/>
          <w:szCs w:val="22"/>
        </w:rPr>
        <w:t xml:space="preserve"> </w:t>
      </w:r>
      <w:r w:rsidR="00D80F73" w:rsidRPr="007341F8">
        <w:rPr>
          <w:sz w:val="22"/>
          <w:szCs w:val="22"/>
        </w:rPr>
        <w:t>C</w:t>
      </w:r>
      <w:r w:rsidR="00DC7D4B" w:rsidRPr="007341F8">
        <w:rPr>
          <w:sz w:val="22"/>
          <w:szCs w:val="22"/>
        </w:rPr>
        <w:t xml:space="preserve">omplete one table of </w:t>
      </w:r>
      <w:r w:rsidR="0003626C" w:rsidRPr="007341F8">
        <w:rPr>
          <w:sz w:val="22"/>
          <w:szCs w:val="22"/>
          <w:u w:val="single"/>
        </w:rPr>
        <w:t xml:space="preserve">maximum </w:t>
      </w:r>
      <w:r w:rsidR="009F7E8A" w:rsidRPr="007341F8">
        <w:rPr>
          <w:sz w:val="22"/>
          <w:szCs w:val="22"/>
          <w:u w:val="single"/>
        </w:rPr>
        <w:t>one page</w:t>
      </w:r>
      <w:r w:rsidR="00DC7D4B" w:rsidRPr="007341F8">
        <w:rPr>
          <w:sz w:val="22"/>
          <w:szCs w:val="22"/>
          <w:u w:val="single"/>
        </w:rPr>
        <w:t xml:space="preserve"> per </w:t>
      </w:r>
      <w:r w:rsidRPr="007341F8">
        <w:rPr>
          <w:sz w:val="22"/>
          <w:szCs w:val="22"/>
          <w:u w:val="single"/>
        </w:rPr>
        <w:t>beneficiary</w:t>
      </w:r>
      <w:r w:rsidRPr="007341F8">
        <w:rPr>
          <w:sz w:val="22"/>
          <w:szCs w:val="22"/>
        </w:rPr>
        <w:t xml:space="preserve"> </w:t>
      </w:r>
      <w:r w:rsidR="009F7E8A" w:rsidRPr="007341F8">
        <w:rPr>
          <w:sz w:val="22"/>
          <w:szCs w:val="22"/>
        </w:rPr>
        <w:t xml:space="preserve">and </w:t>
      </w:r>
      <w:r w:rsidR="009F7E8A" w:rsidRPr="007341F8">
        <w:rPr>
          <w:sz w:val="22"/>
          <w:szCs w:val="22"/>
          <w:u w:val="single"/>
        </w:rPr>
        <w:t>half a page per</w:t>
      </w:r>
      <w:r w:rsidR="00F80965" w:rsidRPr="007341F8">
        <w:rPr>
          <w:sz w:val="22"/>
          <w:szCs w:val="22"/>
          <w:u w:val="single"/>
        </w:rPr>
        <w:t xml:space="preserve"> associated</w:t>
      </w:r>
      <w:r w:rsidR="009F7E8A" w:rsidRPr="007341F8">
        <w:rPr>
          <w:sz w:val="22"/>
          <w:szCs w:val="22"/>
          <w:u w:val="single"/>
        </w:rPr>
        <w:t xml:space="preserve"> partner </w:t>
      </w:r>
      <w:r w:rsidR="00F56200" w:rsidRPr="007341F8">
        <w:rPr>
          <w:sz w:val="22"/>
          <w:szCs w:val="22"/>
        </w:rPr>
        <w:t>(</w:t>
      </w:r>
      <w:r w:rsidR="00F56200" w:rsidRPr="007341F8">
        <w:rPr>
          <w:b/>
          <w:sz w:val="22"/>
          <w:szCs w:val="22"/>
        </w:rPr>
        <w:t>min</w:t>
      </w:r>
      <w:r w:rsidR="00016D9B" w:rsidRPr="007341F8">
        <w:rPr>
          <w:b/>
          <w:sz w:val="22"/>
          <w:szCs w:val="22"/>
        </w:rPr>
        <w:t>imum</w:t>
      </w:r>
      <w:r w:rsidR="00F56200" w:rsidRPr="007341F8">
        <w:rPr>
          <w:b/>
          <w:sz w:val="22"/>
          <w:szCs w:val="22"/>
        </w:rPr>
        <w:t xml:space="preserve"> font size:</w:t>
      </w:r>
      <w:r w:rsidR="005B60EA">
        <w:rPr>
          <w:b/>
          <w:sz w:val="22"/>
          <w:szCs w:val="22"/>
        </w:rPr>
        <w:t xml:space="preserve"> 9</w:t>
      </w:r>
      <w:r w:rsidR="00F56200" w:rsidRPr="007341F8">
        <w:rPr>
          <w:sz w:val="22"/>
          <w:szCs w:val="22"/>
        </w:rPr>
        <w:t>)</w:t>
      </w:r>
      <w:r w:rsidR="009F7E8A" w:rsidRPr="007341F8">
        <w:rPr>
          <w:sz w:val="22"/>
          <w:szCs w:val="22"/>
        </w:rPr>
        <w:t xml:space="preserve">. </w:t>
      </w:r>
      <w:r w:rsidR="00D71A15">
        <w:rPr>
          <w:sz w:val="22"/>
          <w:szCs w:val="22"/>
        </w:rPr>
        <w:t xml:space="preserve">Associated partners linked to a beneficiary </w:t>
      </w:r>
      <w:r w:rsidR="00243BCF" w:rsidRPr="007341F8">
        <w:rPr>
          <w:sz w:val="22"/>
          <w:szCs w:val="22"/>
        </w:rPr>
        <w:t xml:space="preserve">should be described </w:t>
      </w:r>
      <w:r w:rsidR="00D71A15">
        <w:rPr>
          <w:sz w:val="22"/>
          <w:szCs w:val="22"/>
        </w:rPr>
        <w:t>separately</w:t>
      </w:r>
      <w:r w:rsidR="00243BCF" w:rsidRPr="007341F8">
        <w:rPr>
          <w:sz w:val="22"/>
          <w:szCs w:val="22"/>
        </w:rPr>
        <w:t>.</w:t>
      </w:r>
    </w:p>
    <w:p w14:paraId="759C99B8" w14:textId="77777777" w:rsidR="001A0387" w:rsidRPr="007341F8" w:rsidRDefault="001A0387" w:rsidP="00DC7D4B">
      <w:pPr>
        <w:jc w:val="both"/>
        <w:rPr>
          <w:sz w:val="22"/>
          <w:szCs w:val="22"/>
        </w:rPr>
      </w:pPr>
    </w:p>
    <w:p w14:paraId="13C2134B" w14:textId="77777777" w:rsidR="001A0387" w:rsidRPr="007341F8" w:rsidRDefault="001A0387" w:rsidP="00DC7D4B">
      <w:pPr>
        <w:jc w:val="both"/>
        <w:rPr>
          <w:b/>
          <w:bCs/>
          <w:sz w:val="22"/>
          <w:szCs w:val="22"/>
        </w:rPr>
      </w:pPr>
      <w:r w:rsidRPr="007341F8">
        <w:rPr>
          <w:sz w:val="22"/>
          <w:szCs w:val="22"/>
        </w:rPr>
        <w:t xml:space="preserve">For </w:t>
      </w:r>
      <w:r w:rsidRPr="007341F8">
        <w:rPr>
          <w:b/>
          <w:sz w:val="22"/>
          <w:szCs w:val="22"/>
        </w:rPr>
        <w:t>beneficiaries</w:t>
      </w:r>
      <w:r w:rsidRPr="007341F8">
        <w:rPr>
          <w:sz w:val="22"/>
          <w:szCs w:val="22"/>
        </w:rPr>
        <w:t>:</w:t>
      </w:r>
    </w:p>
    <w:p w14:paraId="176AEA02" w14:textId="77777777" w:rsidR="00C36CDB" w:rsidRPr="007341F8" w:rsidRDefault="00C36CDB" w:rsidP="00DC7D4B">
      <w:pPr>
        <w:jc w:val="both"/>
        <w:rPr>
          <w:b/>
          <w:bCs/>
          <w:sz w:val="22"/>
          <w:szCs w:val="22"/>
        </w:rPr>
      </w:pPr>
    </w:p>
    <w:tbl>
      <w:tblPr>
        <w:tblW w:w="0" w:type="auto"/>
        <w:tblLook w:val="01E0" w:firstRow="1" w:lastRow="1" w:firstColumn="1" w:lastColumn="1" w:noHBand="0" w:noVBand="0"/>
      </w:tblPr>
      <w:tblGrid>
        <w:gridCol w:w="3050"/>
        <w:gridCol w:w="6012"/>
      </w:tblGrid>
      <w:tr w:rsidR="00DC7D4B" w:rsidRPr="007341F8" w14:paraId="451F6F73" w14:textId="77777777" w:rsidTr="00BC560D">
        <w:tc>
          <w:tcPr>
            <w:tcW w:w="9288" w:type="dxa"/>
            <w:gridSpan w:val="2"/>
            <w:tcBorders>
              <w:top w:val="single" w:sz="4" w:space="0" w:color="auto"/>
              <w:left w:val="single" w:sz="4" w:space="0" w:color="auto"/>
              <w:bottom w:val="single" w:sz="4" w:space="0" w:color="auto"/>
              <w:right w:val="single" w:sz="4" w:space="0" w:color="auto"/>
            </w:tcBorders>
            <w:shd w:val="clear" w:color="auto" w:fill="DDD9C3"/>
          </w:tcPr>
          <w:p w14:paraId="7BA00652" w14:textId="77777777" w:rsidR="00D42A2A" w:rsidRPr="007341F8" w:rsidRDefault="00DC7D4B" w:rsidP="00C40534">
            <w:pPr>
              <w:keepLines/>
              <w:rPr>
                <w:b/>
                <w:bCs/>
                <w:sz w:val="22"/>
                <w:szCs w:val="22"/>
              </w:rPr>
            </w:pPr>
            <w:r w:rsidRPr="007341F8">
              <w:rPr>
                <w:b/>
                <w:bCs/>
                <w:sz w:val="22"/>
                <w:szCs w:val="22"/>
              </w:rPr>
              <w:t xml:space="preserve">Beneficiary </w:t>
            </w:r>
            <w:r w:rsidR="00C40534" w:rsidRPr="007341F8">
              <w:rPr>
                <w:b/>
                <w:bCs/>
                <w:sz w:val="22"/>
                <w:szCs w:val="22"/>
              </w:rPr>
              <w:t>Legal Name</w:t>
            </w:r>
            <w:r w:rsidR="004048E8" w:rsidRPr="007341F8">
              <w:rPr>
                <w:b/>
                <w:bCs/>
                <w:sz w:val="22"/>
                <w:szCs w:val="22"/>
              </w:rPr>
              <w:t>:</w:t>
            </w:r>
          </w:p>
        </w:tc>
      </w:tr>
      <w:tr w:rsidR="00DC7D4B" w:rsidRPr="007341F8" w14:paraId="0A2DB657" w14:textId="77777777" w:rsidTr="00016D9B">
        <w:tc>
          <w:tcPr>
            <w:tcW w:w="3085" w:type="dxa"/>
            <w:tcBorders>
              <w:top w:val="single" w:sz="4" w:space="0" w:color="auto"/>
              <w:left w:val="single" w:sz="4" w:space="0" w:color="auto"/>
              <w:bottom w:val="single" w:sz="4" w:space="0" w:color="auto"/>
              <w:right w:val="single" w:sz="4" w:space="0" w:color="auto"/>
            </w:tcBorders>
          </w:tcPr>
          <w:p w14:paraId="62036BC3" w14:textId="77777777" w:rsidR="00DC7D4B" w:rsidRPr="007341F8" w:rsidRDefault="00DC7D4B" w:rsidP="00EB4FA5">
            <w:pPr>
              <w:keepLines/>
              <w:rPr>
                <w:b/>
                <w:bCs/>
                <w:sz w:val="22"/>
                <w:szCs w:val="22"/>
              </w:rPr>
            </w:pPr>
            <w:r w:rsidRPr="007341F8">
              <w:rPr>
                <w:b/>
                <w:bCs/>
                <w:sz w:val="22"/>
                <w:szCs w:val="22"/>
              </w:rPr>
              <w:t>General Description</w:t>
            </w:r>
          </w:p>
        </w:tc>
        <w:tc>
          <w:tcPr>
            <w:tcW w:w="6203" w:type="dxa"/>
            <w:tcBorders>
              <w:top w:val="single" w:sz="4" w:space="0" w:color="auto"/>
              <w:left w:val="single" w:sz="4" w:space="0" w:color="auto"/>
              <w:bottom w:val="single" w:sz="4" w:space="0" w:color="auto"/>
              <w:right w:val="single" w:sz="4" w:space="0" w:color="auto"/>
            </w:tcBorders>
          </w:tcPr>
          <w:p w14:paraId="384A01A4" w14:textId="77777777" w:rsidR="00DC7D4B" w:rsidRPr="007341F8" w:rsidRDefault="00447643" w:rsidP="0003626C">
            <w:pPr>
              <w:keepLines/>
              <w:spacing w:line="360" w:lineRule="auto"/>
              <w:rPr>
                <w:bCs/>
                <w:i/>
                <w:sz w:val="22"/>
                <w:szCs w:val="22"/>
              </w:rPr>
            </w:pPr>
            <w:r w:rsidRPr="007341F8">
              <w:rPr>
                <w:bCs/>
                <w:i/>
                <w:sz w:val="22"/>
                <w:szCs w:val="22"/>
              </w:rPr>
              <w:t>Short description of the activities relevant to the action</w:t>
            </w:r>
          </w:p>
        </w:tc>
      </w:tr>
      <w:tr w:rsidR="00DC7D4B" w:rsidRPr="007341F8" w14:paraId="3582D159" w14:textId="77777777" w:rsidTr="00016D9B">
        <w:tc>
          <w:tcPr>
            <w:tcW w:w="3085" w:type="dxa"/>
            <w:tcBorders>
              <w:top w:val="single" w:sz="4" w:space="0" w:color="auto"/>
              <w:left w:val="single" w:sz="4" w:space="0" w:color="auto"/>
              <w:bottom w:val="single" w:sz="4" w:space="0" w:color="auto"/>
              <w:right w:val="single" w:sz="4" w:space="0" w:color="auto"/>
            </w:tcBorders>
          </w:tcPr>
          <w:p w14:paraId="16B8DF35" w14:textId="77777777" w:rsidR="00DC7D4B" w:rsidRPr="007341F8" w:rsidRDefault="00DC7D4B" w:rsidP="00EB4FA5">
            <w:pPr>
              <w:keepLines/>
              <w:rPr>
                <w:b/>
                <w:bCs/>
                <w:sz w:val="22"/>
                <w:szCs w:val="22"/>
              </w:rPr>
            </w:pPr>
            <w:r w:rsidRPr="007341F8">
              <w:rPr>
                <w:b/>
                <w:bCs/>
                <w:sz w:val="22"/>
                <w:szCs w:val="22"/>
              </w:rPr>
              <w:t xml:space="preserve">Role and </w:t>
            </w:r>
            <w:r w:rsidR="00D1061E" w:rsidRPr="007341F8">
              <w:rPr>
                <w:b/>
                <w:bCs/>
                <w:sz w:val="22"/>
                <w:szCs w:val="22"/>
              </w:rPr>
              <w:t xml:space="preserve">Commitment </w:t>
            </w:r>
            <w:r w:rsidRPr="007341F8">
              <w:rPr>
                <w:b/>
                <w:bCs/>
                <w:sz w:val="22"/>
                <w:szCs w:val="22"/>
              </w:rPr>
              <w:t>of key persons (including supervisors)</w:t>
            </w:r>
          </w:p>
        </w:tc>
        <w:tc>
          <w:tcPr>
            <w:tcW w:w="6203" w:type="dxa"/>
            <w:tcBorders>
              <w:top w:val="single" w:sz="4" w:space="0" w:color="auto"/>
              <w:left w:val="single" w:sz="4" w:space="0" w:color="auto"/>
              <w:bottom w:val="single" w:sz="4" w:space="0" w:color="auto"/>
              <w:right w:val="single" w:sz="4" w:space="0" w:color="auto"/>
            </w:tcBorders>
          </w:tcPr>
          <w:p w14:paraId="4D579F30" w14:textId="77777777" w:rsidR="00DC7D4B" w:rsidRPr="007341F8" w:rsidRDefault="00C60F73" w:rsidP="006E41C3">
            <w:pPr>
              <w:rPr>
                <w:i/>
                <w:sz w:val="22"/>
                <w:szCs w:val="22"/>
                <w:lang w:eastAsia="en-US"/>
              </w:rPr>
            </w:pPr>
            <w:r w:rsidRPr="007341F8">
              <w:rPr>
                <w:i/>
                <w:sz w:val="22"/>
                <w:szCs w:val="22"/>
                <w:lang w:eastAsia="en-US"/>
              </w:rPr>
              <w:t xml:space="preserve">Including names, title and the </w:t>
            </w:r>
            <w:r w:rsidR="006E41C3" w:rsidRPr="007341F8">
              <w:rPr>
                <w:i/>
                <w:sz w:val="22"/>
                <w:szCs w:val="22"/>
                <w:lang w:eastAsia="en-US"/>
              </w:rPr>
              <w:t xml:space="preserve">intended </w:t>
            </w:r>
            <w:r w:rsidRPr="007341F8">
              <w:rPr>
                <w:i/>
                <w:sz w:val="22"/>
                <w:szCs w:val="22"/>
                <w:lang w:eastAsia="en-US"/>
              </w:rPr>
              <w:t>extent of involvement</w:t>
            </w:r>
            <w:r w:rsidR="0062174F" w:rsidRPr="007341F8">
              <w:rPr>
                <w:i/>
                <w:sz w:val="22"/>
                <w:szCs w:val="22"/>
                <w:lang w:eastAsia="en-US"/>
              </w:rPr>
              <w:t xml:space="preserve"> in the action</w:t>
            </w:r>
            <w:r w:rsidRPr="007341F8">
              <w:rPr>
                <w:i/>
                <w:sz w:val="22"/>
                <w:szCs w:val="22"/>
                <w:lang w:eastAsia="en-US"/>
              </w:rPr>
              <w:t xml:space="preserve"> </w:t>
            </w:r>
            <w:r w:rsidR="0062174F" w:rsidRPr="007341F8">
              <w:rPr>
                <w:i/>
                <w:sz w:val="22"/>
                <w:szCs w:val="22"/>
                <w:lang w:eastAsia="en-US"/>
              </w:rPr>
              <w:t>(</w:t>
            </w:r>
            <w:r w:rsidRPr="007341F8">
              <w:rPr>
                <w:i/>
                <w:sz w:val="22"/>
                <w:szCs w:val="22"/>
                <w:lang w:eastAsia="en-US"/>
              </w:rPr>
              <w:t xml:space="preserve">in </w:t>
            </w:r>
            <w:r w:rsidRPr="007341F8">
              <w:rPr>
                <w:i/>
                <w:sz w:val="22"/>
                <w:szCs w:val="22"/>
                <w:u w:val="single"/>
                <w:lang w:eastAsia="en-US"/>
              </w:rPr>
              <w:t>percentage of full-time employment</w:t>
            </w:r>
            <w:r w:rsidR="0062174F" w:rsidRPr="007341F8">
              <w:rPr>
                <w:i/>
                <w:sz w:val="22"/>
                <w:szCs w:val="22"/>
                <w:lang w:eastAsia="en-US"/>
              </w:rPr>
              <w:t xml:space="preserve">) </w:t>
            </w:r>
            <w:r w:rsidRPr="007341F8">
              <w:rPr>
                <w:i/>
                <w:sz w:val="22"/>
                <w:szCs w:val="22"/>
                <w:lang w:eastAsia="en-US"/>
              </w:rPr>
              <w:t>of the key scientific staff who will be involved in the research, training and supervision</w:t>
            </w:r>
          </w:p>
        </w:tc>
      </w:tr>
      <w:tr w:rsidR="00DC7D4B" w:rsidRPr="007341F8" w14:paraId="72A09373" w14:textId="77777777" w:rsidTr="00016D9B">
        <w:tc>
          <w:tcPr>
            <w:tcW w:w="3085" w:type="dxa"/>
            <w:tcBorders>
              <w:top w:val="single" w:sz="4" w:space="0" w:color="auto"/>
              <w:left w:val="single" w:sz="4" w:space="0" w:color="auto"/>
              <w:bottom w:val="single" w:sz="4" w:space="0" w:color="auto"/>
              <w:right w:val="single" w:sz="4" w:space="0" w:color="auto"/>
            </w:tcBorders>
          </w:tcPr>
          <w:p w14:paraId="76A62629" w14:textId="77777777" w:rsidR="00DC7D4B" w:rsidRPr="007341F8" w:rsidRDefault="00DC7D4B" w:rsidP="00EB4FA5">
            <w:pPr>
              <w:keepLines/>
              <w:rPr>
                <w:b/>
                <w:bCs/>
                <w:sz w:val="22"/>
                <w:szCs w:val="22"/>
              </w:rPr>
            </w:pPr>
            <w:r w:rsidRPr="007341F8">
              <w:rPr>
                <w:b/>
                <w:bCs/>
                <w:sz w:val="22"/>
                <w:szCs w:val="22"/>
              </w:rPr>
              <w:t>Key Research Facilities, Infrastructure and Equipment</w:t>
            </w:r>
          </w:p>
        </w:tc>
        <w:tc>
          <w:tcPr>
            <w:tcW w:w="6203" w:type="dxa"/>
            <w:tcBorders>
              <w:top w:val="single" w:sz="4" w:space="0" w:color="auto"/>
              <w:left w:val="single" w:sz="4" w:space="0" w:color="auto"/>
              <w:bottom w:val="single" w:sz="4" w:space="0" w:color="auto"/>
              <w:right w:val="single" w:sz="4" w:space="0" w:color="auto"/>
            </w:tcBorders>
          </w:tcPr>
          <w:p w14:paraId="5F12E323" w14:textId="77777777" w:rsidR="00DC7D4B" w:rsidRPr="007341F8" w:rsidRDefault="00AC60D5" w:rsidP="00F80965">
            <w:pPr>
              <w:rPr>
                <w:sz w:val="22"/>
                <w:szCs w:val="22"/>
                <w:lang w:eastAsia="en-US"/>
              </w:rPr>
            </w:pPr>
            <w:r w:rsidRPr="007341F8">
              <w:rPr>
                <w:bCs/>
                <w:i/>
                <w:sz w:val="22"/>
                <w:szCs w:val="22"/>
                <w:lang w:eastAsia="en-US"/>
              </w:rPr>
              <w:t>Outline the</w:t>
            </w:r>
            <w:r w:rsidR="00480B46" w:rsidRPr="007341F8">
              <w:rPr>
                <w:bCs/>
                <w:i/>
                <w:sz w:val="22"/>
                <w:szCs w:val="22"/>
                <w:lang w:eastAsia="en-US"/>
              </w:rPr>
              <w:t xml:space="preserve"> </w:t>
            </w:r>
            <w:r w:rsidRPr="007341F8">
              <w:rPr>
                <w:bCs/>
                <w:i/>
                <w:sz w:val="22"/>
                <w:szCs w:val="22"/>
                <w:lang w:eastAsia="en-US"/>
              </w:rPr>
              <w:t xml:space="preserve">key facilities and infrastructure available and demonstrate </w:t>
            </w:r>
            <w:r w:rsidR="00C60F73" w:rsidRPr="007341F8">
              <w:rPr>
                <w:bCs/>
                <w:i/>
                <w:sz w:val="22"/>
                <w:szCs w:val="22"/>
                <w:lang w:eastAsia="en-US"/>
              </w:rPr>
              <w:t xml:space="preserve">that each team has sufficient </w:t>
            </w:r>
            <w:r w:rsidRPr="007341F8">
              <w:rPr>
                <w:bCs/>
                <w:i/>
                <w:sz w:val="22"/>
                <w:szCs w:val="22"/>
                <w:lang w:eastAsia="en-US"/>
              </w:rPr>
              <w:t>capacity</w:t>
            </w:r>
            <w:r w:rsidR="00C60F73" w:rsidRPr="007341F8">
              <w:rPr>
                <w:bCs/>
                <w:i/>
                <w:sz w:val="22"/>
                <w:szCs w:val="22"/>
                <w:lang w:eastAsia="en-US"/>
              </w:rPr>
              <w:t xml:space="preserve"> to host and/or offer a suitable environment for </w:t>
            </w:r>
            <w:r w:rsidR="00480B46" w:rsidRPr="007341F8">
              <w:rPr>
                <w:bCs/>
                <w:i/>
                <w:sz w:val="22"/>
                <w:szCs w:val="22"/>
                <w:lang w:eastAsia="en-US"/>
              </w:rPr>
              <w:t xml:space="preserve">supervising the research and </w:t>
            </w:r>
            <w:r w:rsidR="00C60F73" w:rsidRPr="007341F8">
              <w:rPr>
                <w:bCs/>
                <w:i/>
                <w:sz w:val="22"/>
                <w:szCs w:val="22"/>
                <w:lang w:eastAsia="en-US"/>
              </w:rPr>
              <w:t xml:space="preserve">training </w:t>
            </w:r>
            <w:r w:rsidR="00480B46" w:rsidRPr="007341F8">
              <w:rPr>
                <w:bCs/>
                <w:i/>
                <w:sz w:val="22"/>
                <w:szCs w:val="22"/>
                <w:lang w:eastAsia="en-US"/>
              </w:rPr>
              <w:t>of the</w:t>
            </w:r>
            <w:r w:rsidR="00C60F73" w:rsidRPr="007341F8">
              <w:rPr>
                <w:bCs/>
                <w:i/>
                <w:sz w:val="22"/>
                <w:szCs w:val="22"/>
                <w:lang w:eastAsia="en-US"/>
              </w:rPr>
              <w:t xml:space="preserve"> recruited </w:t>
            </w:r>
            <w:r w:rsidR="00F80965" w:rsidRPr="007341F8">
              <w:rPr>
                <w:bCs/>
                <w:i/>
                <w:sz w:val="22"/>
                <w:szCs w:val="22"/>
                <w:lang w:eastAsia="en-US"/>
              </w:rPr>
              <w:t>r</w:t>
            </w:r>
            <w:r w:rsidR="00C60F73" w:rsidRPr="007341F8">
              <w:rPr>
                <w:bCs/>
                <w:i/>
                <w:sz w:val="22"/>
                <w:szCs w:val="22"/>
                <w:lang w:eastAsia="en-US"/>
              </w:rPr>
              <w:t>esearchers</w:t>
            </w:r>
          </w:p>
        </w:tc>
      </w:tr>
      <w:tr w:rsidR="00DC7D4B" w:rsidRPr="007341F8" w14:paraId="290703A9" w14:textId="77777777" w:rsidTr="00016D9B">
        <w:tc>
          <w:tcPr>
            <w:tcW w:w="3085" w:type="dxa"/>
            <w:tcBorders>
              <w:top w:val="single" w:sz="4" w:space="0" w:color="auto"/>
              <w:left w:val="single" w:sz="4" w:space="0" w:color="auto"/>
              <w:bottom w:val="single" w:sz="4" w:space="0" w:color="auto"/>
              <w:right w:val="single" w:sz="4" w:space="0" w:color="auto"/>
            </w:tcBorders>
          </w:tcPr>
          <w:p w14:paraId="15458589" w14:textId="77777777" w:rsidR="00DC7D4B" w:rsidRPr="007341F8" w:rsidRDefault="009C561A" w:rsidP="009908AC">
            <w:pPr>
              <w:keepLines/>
              <w:rPr>
                <w:b/>
                <w:bCs/>
                <w:sz w:val="22"/>
                <w:szCs w:val="22"/>
              </w:rPr>
            </w:pPr>
            <w:r w:rsidRPr="007341F8">
              <w:rPr>
                <w:b/>
                <w:bCs/>
                <w:sz w:val="22"/>
                <w:szCs w:val="22"/>
              </w:rPr>
              <w:t>Status of Research Premises</w:t>
            </w:r>
          </w:p>
        </w:tc>
        <w:tc>
          <w:tcPr>
            <w:tcW w:w="6203" w:type="dxa"/>
            <w:tcBorders>
              <w:top w:val="single" w:sz="4" w:space="0" w:color="auto"/>
              <w:left w:val="single" w:sz="4" w:space="0" w:color="auto"/>
              <w:bottom w:val="single" w:sz="4" w:space="0" w:color="auto"/>
              <w:right w:val="single" w:sz="4" w:space="0" w:color="auto"/>
            </w:tcBorders>
          </w:tcPr>
          <w:p w14:paraId="27209BD5" w14:textId="77777777" w:rsidR="00DC7D4B" w:rsidRPr="007341F8" w:rsidRDefault="00480B46" w:rsidP="001A0387">
            <w:pPr>
              <w:rPr>
                <w:sz w:val="22"/>
                <w:szCs w:val="22"/>
                <w:lang w:eastAsia="en-US"/>
              </w:rPr>
            </w:pPr>
            <w:r w:rsidRPr="007341F8">
              <w:rPr>
                <w:bCs/>
                <w:i/>
                <w:sz w:val="22"/>
                <w:szCs w:val="22"/>
                <w:lang w:eastAsia="en-US"/>
              </w:rPr>
              <w:t xml:space="preserve">Please explain the status of the beneficiary's research facilities – </w:t>
            </w:r>
            <w:r w:rsidR="008D4800" w:rsidRPr="007341F8">
              <w:rPr>
                <w:bCs/>
                <w:i/>
                <w:sz w:val="22"/>
                <w:szCs w:val="22"/>
                <w:lang w:eastAsia="en-US"/>
              </w:rPr>
              <w:t xml:space="preserve">i.e. </w:t>
            </w:r>
            <w:r w:rsidRPr="007341F8">
              <w:rPr>
                <w:bCs/>
                <w:i/>
                <w:sz w:val="22"/>
                <w:szCs w:val="22"/>
                <w:lang w:eastAsia="en-US"/>
              </w:rPr>
              <w:t xml:space="preserve">are they owned by the beneficiary or rented by it? Are its research premises wholly independent from other beneficiaries and/or </w:t>
            </w:r>
            <w:r w:rsidR="00415F69" w:rsidRPr="007341F8">
              <w:rPr>
                <w:bCs/>
                <w:i/>
                <w:sz w:val="22"/>
                <w:szCs w:val="22"/>
                <w:lang w:eastAsia="en-US"/>
              </w:rPr>
              <w:t xml:space="preserve">associated </w:t>
            </w:r>
            <w:r w:rsidRPr="007341F8">
              <w:rPr>
                <w:bCs/>
                <w:i/>
                <w:sz w:val="22"/>
                <w:szCs w:val="22"/>
                <w:lang w:eastAsia="en-US"/>
              </w:rPr>
              <w:t>partners in the consortium?</w:t>
            </w:r>
          </w:p>
        </w:tc>
      </w:tr>
      <w:tr w:rsidR="00DC7D4B" w:rsidRPr="007341F8" w14:paraId="1C6323E3" w14:textId="77777777" w:rsidTr="00016D9B">
        <w:tc>
          <w:tcPr>
            <w:tcW w:w="3085" w:type="dxa"/>
            <w:tcBorders>
              <w:top w:val="single" w:sz="4" w:space="0" w:color="auto"/>
              <w:left w:val="single" w:sz="4" w:space="0" w:color="auto"/>
              <w:bottom w:val="single" w:sz="4" w:space="0" w:color="auto"/>
              <w:right w:val="single" w:sz="4" w:space="0" w:color="auto"/>
            </w:tcBorders>
          </w:tcPr>
          <w:p w14:paraId="0D24369A" w14:textId="77777777" w:rsidR="00DC7D4B" w:rsidRPr="007341F8" w:rsidRDefault="00DC7D4B" w:rsidP="00EB4FA5">
            <w:pPr>
              <w:keepLines/>
              <w:rPr>
                <w:b/>
                <w:bCs/>
                <w:sz w:val="22"/>
                <w:szCs w:val="22"/>
              </w:rPr>
            </w:pPr>
            <w:r w:rsidRPr="007341F8">
              <w:rPr>
                <w:b/>
                <w:bCs/>
                <w:sz w:val="22"/>
                <w:szCs w:val="22"/>
              </w:rPr>
              <w:t>Previous Involvement in Research and Training Programmes</w:t>
            </w:r>
            <w:r w:rsidR="000F5920" w:rsidRPr="007341F8">
              <w:rPr>
                <w:b/>
                <w:bCs/>
                <w:sz w:val="22"/>
                <w:szCs w:val="22"/>
              </w:rPr>
              <w:t xml:space="preserve">, including </w:t>
            </w:r>
            <w:r w:rsidR="00F80965" w:rsidRPr="007341F8">
              <w:rPr>
                <w:b/>
                <w:bCs/>
                <w:sz w:val="22"/>
                <w:szCs w:val="22"/>
              </w:rPr>
              <w:t xml:space="preserve">H2020 </w:t>
            </w:r>
            <w:r w:rsidR="000F5920" w:rsidRPr="007341F8">
              <w:rPr>
                <w:b/>
                <w:bCs/>
                <w:sz w:val="22"/>
                <w:szCs w:val="22"/>
              </w:rPr>
              <w:t>ITN</w:t>
            </w:r>
          </w:p>
        </w:tc>
        <w:tc>
          <w:tcPr>
            <w:tcW w:w="6203" w:type="dxa"/>
            <w:tcBorders>
              <w:top w:val="single" w:sz="4" w:space="0" w:color="auto"/>
              <w:left w:val="single" w:sz="4" w:space="0" w:color="auto"/>
              <w:bottom w:val="single" w:sz="4" w:space="0" w:color="auto"/>
              <w:right w:val="single" w:sz="4" w:space="0" w:color="auto"/>
            </w:tcBorders>
          </w:tcPr>
          <w:p w14:paraId="414F5B02" w14:textId="77777777" w:rsidR="00DC7D4B" w:rsidRPr="007341F8" w:rsidRDefault="009908AC" w:rsidP="000F5920">
            <w:pPr>
              <w:keepLines/>
              <w:rPr>
                <w:b/>
                <w:bCs/>
                <w:sz w:val="22"/>
                <w:szCs w:val="22"/>
              </w:rPr>
            </w:pPr>
            <w:r w:rsidRPr="007341F8">
              <w:rPr>
                <w:bCs/>
                <w:i/>
                <w:sz w:val="22"/>
                <w:szCs w:val="22"/>
              </w:rPr>
              <w:t xml:space="preserve">Detail any relevant EU, national or international research and training </w:t>
            </w:r>
            <w:r w:rsidR="008D64FD" w:rsidRPr="007341F8">
              <w:rPr>
                <w:bCs/>
                <w:i/>
                <w:sz w:val="22"/>
                <w:szCs w:val="22"/>
              </w:rPr>
              <w:t>actions/</w:t>
            </w:r>
            <w:r w:rsidRPr="007341F8">
              <w:rPr>
                <w:bCs/>
                <w:i/>
                <w:sz w:val="22"/>
                <w:szCs w:val="22"/>
              </w:rPr>
              <w:t xml:space="preserve">projects in which the </w:t>
            </w:r>
            <w:r w:rsidR="00136B7A" w:rsidRPr="007341F8">
              <w:rPr>
                <w:bCs/>
                <w:i/>
                <w:sz w:val="22"/>
                <w:szCs w:val="22"/>
              </w:rPr>
              <w:t>benefic</w:t>
            </w:r>
            <w:r w:rsidR="002B4230" w:rsidRPr="007341F8">
              <w:rPr>
                <w:bCs/>
                <w:i/>
                <w:sz w:val="22"/>
                <w:szCs w:val="22"/>
              </w:rPr>
              <w:t>i</w:t>
            </w:r>
            <w:r w:rsidR="00136B7A" w:rsidRPr="007341F8">
              <w:rPr>
                <w:bCs/>
                <w:i/>
                <w:sz w:val="22"/>
                <w:szCs w:val="22"/>
              </w:rPr>
              <w:t xml:space="preserve">ary </w:t>
            </w:r>
            <w:r w:rsidRPr="007341F8">
              <w:rPr>
                <w:bCs/>
                <w:i/>
                <w:sz w:val="22"/>
                <w:szCs w:val="22"/>
              </w:rPr>
              <w:t>has previously participated</w:t>
            </w:r>
            <w:r w:rsidR="00AB1A04" w:rsidRPr="007341F8">
              <w:rPr>
                <w:bCs/>
                <w:i/>
                <w:sz w:val="22"/>
                <w:szCs w:val="22"/>
              </w:rPr>
              <w:t xml:space="preserve">. Please clearly mention any previous involvement in </w:t>
            </w:r>
            <w:r w:rsidR="00F80965" w:rsidRPr="007341F8">
              <w:rPr>
                <w:bCs/>
                <w:i/>
                <w:sz w:val="22"/>
                <w:szCs w:val="22"/>
              </w:rPr>
              <w:t xml:space="preserve">H2020 </w:t>
            </w:r>
            <w:r w:rsidR="00AB1A04" w:rsidRPr="007341F8">
              <w:rPr>
                <w:bCs/>
                <w:i/>
                <w:sz w:val="22"/>
                <w:szCs w:val="22"/>
              </w:rPr>
              <w:t>ITN</w:t>
            </w:r>
            <w:r w:rsidR="000F5920" w:rsidRPr="007341F8">
              <w:rPr>
                <w:bCs/>
                <w:i/>
                <w:sz w:val="22"/>
                <w:szCs w:val="22"/>
              </w:rPr>
              <w:t xml:space="preserve"> funded</w:t>
            </w:r>
            <w:r w:rsidR="00AB1A04" w:rsidRPr="007341F8">
              <w:rPr>
                <w:bCs/>
                <w:i/>
                <w:sz w:val="22"/>
                <w:szCs w:val="22"/>
              </w:rPr>
              <w:t xml:space="preserve"> project</w:t>
            </w:r>
            <w:r w:rsidR="000F5920" w:rsidRPr="007341F8">
              <w:rPr>
                <w:bCs/>
                <w:i/>
                <w:sz w:val="22"/>
                <w:szCs w:val="22"/>
              </w:rPr>
              <w:t>(s), including project(s) acronym and reference number.</w:t>
            </w:r>
          </w:p>
        </w:tc>
      </w:tr>
      <w:tr w:rsidR="00DC7D4B" w:rsidRPr="007341F8" w14:paraId="4E1F9F94" w14:textId="77777777" w:rsidTr="00016D9B">
        <w:tc>
          <w:tcPr>
            <w:tcW w:w="3085" w:type="dxa"/>
            <w:tcBorders>
              <w:top w:val="single" w:sz="4" w:space="0" w:color="auto"/>
              <w:left w:val="single" w:sz="4" w:space="0" w:color="auto"/>
              <w:bottom w:val="single" w:sz="4" w:space="0" w:color="auto"/>
              <w:right w:val="single" w:sz="4" w:space="0" w:color="auto"/>
            </w:tcBorders>
          </w:tcPr>
          <w:p w14:paraId="22646BDF" w14:textId="77777777" w:rsidR="00DC7D4B" w:rsidRPr="007341F8" w:rsidRDefault="00DC7D4B" w:rsidP="00EB4FA5">
            <w:pPr>
              <w:keepLines/>
              <w:rPr>
                <w:b/>
                <w:bCs/>
                <w:sz w:val="22"/>
                <w:szCs w:val="22"/>
              </w:rPr>
            </w:pPr>
            <w:r w:rsidRPr="007341F8">
              <w:rPr>
                <w:b/>
                <w:bCs/>
                <w:sz w:val="22"/>
                <w:szCs w:val="22"/>
              </w:rPr>
              <w:t xml:space="preserve">Current </w:t>
            </w:r>
            <w:r w:rsidR="001A0387" w:rsidRPr="007341F8">
              <w:rPr>
                <w:b/>
                <w:bCs/>
                <w:sz w:val="22"/>
                <w:szCs w:val="22"/>
              </w:rPr>
              <w:t>I</w:t>
            </w:r>
            <w:r w:rsidRPr="007341F8">
              <w:rPr>
                <w:b/>
                <w:bCs/>
                <w:sz w:val="22"/>
                <w:szCs w:val="22"/>
              </w:rPr>
              <w:t>nvolvement in Research and Training Programmes</w:t>
            </w:r>
            <w:r w:rsidR="000F5920" w:rsidRPr="007341F8">
              <w:rPr>
                <w:b/>
                <w:bCs/>
                <w:sz w:val="22"/>
                <w:szCs w:val="22"/>
              </w:rPr>
              <w:t>, including</w:t>
            </w:r>
            <w:r w:rsidR="00F80965" w:rsidRPr="007341F8">
              <w:rPr>
                <w:b/>
                <w:bCs/>
                <w:sz w:val="22"/>
                <w:szCs w:val="22"/>
              </w:rPr>
              <w:t xml:space="preserve"> H2020</w:t>
            </w:r>
            <w:r w:rsidR="000F5920" w:rsidRPr="007341F8">
              <w:rPr>
                <w:b/>
                <w:bCs/>
                <w:sz w:val="22"/>
                <w:szCs w:val="22"/>
              </w:rPr>
              <w:t xml:space="preserve"> ITN</w:t>
            </w:r>
            <w:r w:rsidRPr="007341F8">
              <w:rPr>
                <w:b/>
                <w:bCs/>
                <w:sz w:val="22"/>
                <w:szCs w:val="22"/>
              </w:rPr>
              <w:t xml:space="preserve"> </w:t>
            </w:r>
          </w:p>
        </w:tc>
        <w:tc>
          <w:tcPr>
            <w:tcW w:w="6203" w:type="dxa"/>
            <w:tcBorders>
              <w:top w:val="single" w:sz="4" w:space="0" w:color="auto"/>
              <w:left w:val="single" w:sz="4" w:space="0" w:color="auto"/>
              <w:bottom w:val="single" w:sz="4" w:space="0" w:color="auto"/>
              <w:right w:val="single" w:sz="4" w:space="0" w:color="auto"/>
            </w:tcBorders>
          </w:tcPr>
          <w:p w14:paraId="018B0A87" w14:textId="4455D43C" w:rsidR="00DC7D4B" w:rsidRPr="007341F8" w:rsidRDefault="00DC7D4B" w:rsidP="00136B7A">
            <w:pPr>
              <w:keepLines/>
              <w:rPr>
                <w:b/>
                <w:bCs/>
                <w:i/>
                <w:sz w:val="22"/>
                <w:szCs w:val="22"/>
              </w:rPr>
            </w:pPr>
            <w:r w:rsidRPr="007341F8">
              <w:rPr>
                <w:bCs/>
                <w:i/>
                <w:sz w:val="22"/>
                <w:szCs w:val="22"/>
              </w:rPr>
              <w:t xml:space="preserve">Detail </w:t>
            </w:r>
            <w:r w:rsidR="009908AC" w:rsidRPr="007341F8">
              <w:rPr>
                <w:bCs/>
                <w:i/>
                <w:sz w:val="22"/>
                <w:szCs w:val="22"/>
              </w:rPr>
              <w:t xml:space="preserve">any </w:t>
            </w:r>
            <w:r w:rsidR="00480B46" w:rsidRPr="007341F8">
              <w:rPr>
                <w:bCs/>
                <w:i/>
                <w:sz w:val="22"/>
                <w:szCs w:val="22"/>
              </w:rPr>
              <w:t xml:space="preserve">relevant </w:t>
            </w:r>
            <w:r w:rsidR="00E17359" w:rsidRPr="007341F8">
              <w:rPr>
                <w:bCs/>
                <w:i/>
                <w:sz w:val="22"/>
                <w:szCs w:val="22"/>
              </w:rPr>
              <w:t>EU</w:t>
            </w:r>
            <w:r w:rsidR="009908AC" w:rsidRPr="007341F8">
              <w:rPr>
                <w:bCs/>
                <w:i/>
                <w:sz w:val="22"/>
                <w:szCs w:val="22"/>
              </w:rPr>
              <w:t>, nat</w:t>
            </w:r>
            <w:r w:rsidR="0026059B">
              <w:rPr>
                <w:noProof/>
              </w:rPr>
              <mc:AlternateContent>
                <mc:Choice Requires="wps">
                  <w:drawing>
                    <wp:anchor distT="0" distB="0" distL="114300" distR="114300" simplePos="0" relativeHeight="251638784" behindDoc="1" locked="0" layoutInCell="0" allowOverlap="1" wp14:anchorId="4A92C74F" wp14:editId="506EC3AE">
                      <wp:simplePos x="0" y="0"/>
                      <wp:positionH relativeFrom="margin">
                        <wp:posOffset>-953770</wp:posOffset>
                      </wp:positionH>
                      <wp:positionV relativeFrom="margin">
                        <wp:posOffset>4121785</wp:posOffset>
                      </wp:positionV>
                      <wp:extent cx="7669530" cy="649605"/>
                      <wp:effectExtent l="0" t="0" r="0" b="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C7BA94"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92C74F" id="_x0000_s1045" type="#_x0000_t202" style="position:absolute;margin-left:-75.1pt;margin-top:324.55pt;width:603.9pt;height:51.15pt;rotation:-45;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" o:allowincell="f" filled="f" stroked="f">
                      <v:stroke joinstyle="round"/>
                      <o:lock v:ext="edit" shapetype="t"/>
                      <v:textbox style="mso-fit-shape-to-text:t">
                        <w:txbxContent>
                          <w:p w14:paraId="52C7BA94"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9908AC" w:rsidRPr="007341F8">
              <w:rPr>
                <w:bCs/>
                <w:i/>
                <w:sz w:val="22"/>
                <w:szCs w:val="22"/>
              </w:rPr>
              <w:t>ional</w:t>
            </w:r>
            <w:r w:rsidR="00E17359" w:rsidRPr="007341F8">
              <w:rPr>
                <w:bCs/>
                <w:i/>
                <w:sz w:val="22"/>
                <w:szCs w:val="22"/>
              </w:rPr>
              <w:t xml:space="preserve"> or </w:t>
            </w:r>
            <w:r w:rsidR="009908AC" w:rsidRPr="007341F8">
              <w:rPr>
                <w:bCs/>
                <w:i/>
                <w:sz w:val="22"/>
                <w:szCs w:val="22"/>
              </w:rPr>
              <w:t>inter</w:t>
            </w:r>
            <w:r w:rsidR="00E17359" w:rsidRPr="007341F8">
              <w:rPr>
                <w:bCs/>
                <w:i/>
                <w:sz w:val="22"/>
                <w:szCs w:val="22"/>
              </w:rPr>
              <w:t xml:space="preserve">national </w:t>
            </w:r>
            <w:r w:rsidRPr="007341F8">
              <w:rPr>
                <w:bCs/>
                <w:i/>
                <w:sz w:val="22"/>
                <w:szCs w:val="22"/>
              </w:rPr>
              <w:t xml:space="preserve">research and training </w:t>
            </w:r>
            <w:r w:rsidR="008D64FD" w:rsidRPr="007341F8">
              <w:rPr>
                <w:bCs/>
                <w:i/>
                <w:sz w:val="22"/>
                <w:szCs w:val="22"/>
              </w:rPr>
              <w:t>actions/</w:t>
            </w:r>
            <w:r w:rsidRPr="007341F8">
              <w:rPr>
                <w:bCs/>
                <w:i/>
                <w:sz w:val="22"/>
                <w:szCs w:val="22"/>
              </w:rPr>
              <w:t xml:space="preserve">projects in which the </w:t>
            </w:r>
            <w:r w:rsidR="00136B7A" w:rsidRPr="007341F8">
              <w:rPr>
                <w:bCs/>
                <w:i/>
                <w:sz w:val="22"/>
                <w:szCs w:val="22"/>
              </w:rPr>
              <w:t xml:space="preserve">beneficiary </w:t>
            </w:r>
            <w:r w:rsidRPr="007341F8">
              <w:rPr>
                <w:bCs/>
                <w:i/>
                <w:sz w:val="22"/>
                <w:szCs w:val="22"/>
              </w:rPr>
              <w:t>is currently participating</w:t>
            </w:r>
            <w:r w:rsidR="000F5920" w:rsidRPr="007341F8">
              <w:rPr>
                <w:bCs/>
                <w:i/>
                <w:sz w:val="22"/>
                <w:szCs w:val="22"/>
              </w:rPr>
              <w:t>. Please clearly mention any current involvement in ongoing ITN funded project(s), including project(s) acronym and reference number.</w:t>
            </w:r>
          </w:p>
        </w:tc>
      </w:tr>
      <w:tr w:rsidR="00DC7D4B" w:rsidRPr="007341F8" w14:paraId="2F08A32B" w14:textId="77777777" w:rsidTr="00016D9B">
        <w:tc>
          <w:tcPr>
            <w:tcW w:w="3085" w:type="dxa"/>
            <w:tcBorders>
              <w:top w:val="single" w:sz="4" w:space="0" w:color="auto"/>
              <w:left w:val="single" w:sz="4" w:space="0" w:color="auto"/>
              <w:bottom w:val="single" w:sz="4" w:space="0" w:color="auto"/>
              <w:right w:val="single" w:sz="4" w:space="0" w:color="auto"/>
            </w:tcBorders>
          </w:tcPr>
          <w:p w14:paraId="2E39D5FF" w14:textId="77777777" w:rsidR="00DC7D4B" w:rsidRPr="007341F8" w:rsidRDefault="008F5FBE" w:rsidP="00B10442">
            <w:pPr>
              <w:keepLines/>
              <w:rPr>
                <w:b/>
                <w:bCs/>
                <w:sz w:val="22"/>
                <w:szCs w:val="22"/>
              </w:rPr>
            </w:pPr>
            <w:r w:rsidRPr="007341F8">
              <w:rPr>
                <w:b/>
                <w:bCs/>
                <w:sz w:val="22"/>
                <w:szCs w:val="22"/>
              </w:rPr>
              <w:t>Relevant Publications/</w:t>
            </w:r>
            <w:r w:rsidR="00B10442" w:rsidRPr="007341F8">
              <w:rPr>
                <w:b/>
                <w:bCs/>
                <w:sz w:val="22"/>
                <w:szCs w:val="22"/>
              </w:rPr>
              <w:t>datasets/</w:t>
            </w:r>
            <w:r w:rsidRPr="007341F8">
              <w:rPr>
                <w:b/>
                <w:bCs/>
                <w:sz w:val="22"/>
                <w:szCs w:val="22"/>
              </w:rPr>
              <w:t xml:space="preserve"> </w:t>
            </w:r>
            <w:r w:rsidR="00B10442" w:rsidRPr="007341F8">
              <w:rPr>
                <w:b/>
                <w:bCs/>
                <w:sz w:val="22"/>
                <w:szCs w:val="22"/>
              </w:rPr>
              <w:t>softwares</w:t>
            </w:r>
            <w:r w:rsidRPr="007341F8">
              <w:rPr>
                <w:b/>
                <w:bCs/>
                <w:sz w:val="22"/>
                <w:szCs w:val="22"/>
              </w:rPr>
              <w:t>/ Innovation Product</w:t>
            </w:r>
            <w:r w:rsidR="00B10442" w:rsidRPr="007341F8">
              <w:rPr>
                <w:b/>
                <w:bCs/>
                <w:sz w:val="22"/>
                <w:szCs w:val="22"/>
              </w:rPr>
              <w:t>s/ other achievements</w:t>
            </w:r>
          </w:p>
        </w:tc>
        <w:tc>
          <w:tcPr>
            <w:tcW w:w="6203" w:type="dxa"/>
            <w:tcBorders>
              <w:top w:val="single" w:sz="4" w:space="0" w:color="auto"/>
              <w:left w:val="single" w:sz="4" w:space="0" w:color="auto"/>
              <w:bottom w:val="single" w:sz="4" w:space="0" w:color="auto"/>
              <w:right w:val="single" w:sz="4" w:space="0" w:color="auto"/>
            </w:tcBorders>
          </w:tcPr>
          <w:p w14:paraId="7BD365C9" w14:textId="77777777" w:rsidR="00DC7D4B" w:rsidRPr="007341F8" w:rsidRDefault="00DC7D4B" w:rsidP="00DB5240">
            <w:pPr>
              <w:keepLines/>
              <w:rPr>
                <w:bCs/>
                <w:i/>
                <w:sz w:val="22"/>
                <w:szCs w:val="22"/>
              </w:rPr>
            </w:pPr>
            <w:r w:rsidRPr="007341F8">
              <w:rPr>
                <w:bCs/>
                <w:i/>
                <w:sz w:val="22"/>
                <w:szCs w:val="22"/>
              </w:rPr>
              <w:t>Max</w:t>
            </w:r>
            <w:r w:rsidR="00DB5240" w:rsidRPr="007341F8">
              <w:rPr>
                <w:bCs/>
                <w:i/>
                <w:sz w:val="22"/>
                <w:szCs w:val="22"/>
              </w:rPr>
              <w:t>.</w:t>
            </w:r>
            <w:r w:rsidRPr="007341F8">
              <w:rPr>
                <w:bCs/>
                <w:i/>
                <w:sz w:val="22"/>
                <w:szCs w:val="22"/>
              </w:rPr>
              <w:t xml:space="preserve"> 5</w:t>
            </w:r>
          </w:p>
          <w:p w14:paraId="77F4BB2A" w14:textId="77777777" w:rsidR="00B10442" w:rsidRPr="007341F8" w:rsidRDefault="00B10442" w:rsidP="00B10442">
            <w:pPr>
              <w:keepLines/>
              <w:rPr>
                <w:bCs/>
                <w:i/>
                <w:sz w:val="22"/>
                <w:szCs w:val="22"/>
              </w:rPr>
            </w:pPr>
            <w:r w:rsidRPr="007341F8">
              <w:rPr>
                <w:bCs/>
                <w:i/>
                <w:sz w:val="22"/>
                <w:szCs w:val="22"/>
              </w:rPr>
              <w:t>Key elements of the achievement, including a short qualitative assessment of its impact and (where available) its digital object identifier (DOI) or other type of persistent identifier (PID).</w:t>
            </w:r>
          </w:p>
          <w:p w14:paraId="02BD30E0" w14:textId="77777777" w:rsidR="00B10442" w:rsidRPr="007341F8" w:rsidRDefault="00B10442" w:rsidP="00B10442">
            <w:pPr>
              <w:keepLines/>
              <w:rPr>
                <w:bCs/>
                <w:i/>
                <w:sz w:val="22"/>
                <w:szCs w:val="22"/>
              </w:rPr>
            </w:pPr>
            <w:r w:rsidRPr="007341F8">
              <w:rPr>
                <w:bCs/>
                <w:i/>
                <w:sz w:val="22"/>
                <w:szCs w:val="22"/>
              </w:rPr>
              <w:t>Publications, in particular journal articles, are expected to be open access. Datasets are expected to be FAIR and ‘as open as possible, as closed as necessary’.</w:t>
            </w:r>
          </w:p>
        </w:tc>
      </w:tr>
    </w:tbl>
    <w:p w14:paraId="79687F63" w14:textId="77777777" w:rsidR="00DC7D4B" w:rsidRPr="007341F8" w:rsidRDefault="00DC7D4B" w:rsidP="00DC7D4B">
      <w:pPr>
        <w:spacing w:line="360" w:lineRule="auto"/>
        <w:jc w:val="both"/>
        <w:rPr>
          <w:b/>
          <w:bCs/>
          <w:sz w:val="22"/>
          <w:szCs w:val="22"/>
        </w:rPr>
      </w:pPr>
    </w:p>
    <w:p w14:paraId="38EBF6D8" w14:textId="77777777" w:rsidR="00DF6E7E" w:rsidRPr="007341F8" w:rsidRDefault="00DF6E7E" w:rsidP="00DF6E7E">
      <w:pPr>
        <w:spacing w:line="360" w:lineRule="auto"/>
        <w:jc w:val="both"/>
        <w:rPr>
          <w:b/>
          <w:bCs/>
          <w:sz w:val="22"/>
          <w:szCs w:val="22"/>
        </w:rPr>
      </w:pPr>
      <w:r w:rsidRPr="007341F8">
        <w:rPr>
          <w:bCs/>
          <w:sz w:val="22"/>
          <w:szCs w:val="22"/>
        </w:rPr>
        <w:t>For</w:t>
      </w:r>
      <w:r w:rsidRPr="007341F8">
        <w:rPr>
          <w:b/>
          <w:bCs/>
          <w:sz w:val="22"/>
          <w:szCs w:val="22"/>
        </w:rPr>
        <w:t xml:space="preserve"> associated partners:</w:t>
      </w:r>
    </w:p>
    <w:tbl>
      <w:tblPr>
        <w:tblW w:w="0" w:type="auto"/>
        <w:tblLook w:val="01E0" w:firstRow="1" w:lastRow="1" w:firstColumn="1" w:lastColumn="1" w:noHBand="0" w:noVBand="0"/>
      </w:tblPr>
      <w:tblGrid>
        <w:gridCol w:w="3052"/>
        <w:gridCol w:w="6010"/>
      </w:tblGrid>
      <w:tr w:rsidR="00DF6E7E" w:rsidRPr="007341F8" w14:paraId="219E1C07" w14:textId="77777777" w:rsidTr="00C213A5">
        <w:tc>
          <w:tcPr>
            <w:tcW w:w="9288" w:type="dxa"/>
            <w:gridSpan w:val="2"/>
            <w:tcBorders>
              <w:top w:val="single" w:sz="4" w:space="0" w:color="auto"/>
              <w:left w:val="single" w:sz="4" w:space="0" w:color="auto"/>
              <w:bottom w:val="single" w:sz="4" w:space="0" w:color="auto"/>
              <w:right w:val="single" w:sz="4" w:space="0" w:color="auto"/>
            </w:tcBorders>
            <w:shd w:val="clear" w:color="auto" w:fill="DDD9C3"/>
          </w:tcPr>
          <w:p w14:paraId="4F699C4D" w14:textId="77777777" w:rsidR="00DF6E7E" w:rsidRPr="007341F8" w:rsidRDefault="00415F69" w:rsidP="00C213A5">
            <w:pPr>
              <w:keepLines/>
              <w:jc w:val="both"/>
              <w:rPr>
                <w:b/>
                <w:bCs/>
                <w:sz w:val="22"/>
                <w:szCs w:val="22"/>
              </w:rPr>
            </w:pPr>
            <w:r w:rsidRPr="007341F8">
              <w:rPr>
                <w:b/>
                <w:bCs/>
                <w:sz w:val="22"/>
                <w:szCs w:val="22"/>
              </w:rPr>
              <w:t xml:space="preserve">Associated </w:t>
            </w:r>
            <w:r w:rsidR="00DF6E7E" w:rsidRPr="007341F8">
              <w:rPr>
                <w:b/>
                <w:bCs/>
                <w:sz w:val="22"/>
                <w:szCs w:val="22"/>
              </w:rPr>
              <w:t>Partner</w:t>
            </w:r>
            <w:r w:rsidR="00070FA1" w:rsidRPr="007341F8">
              <w:rPr>
                <w:b/>
                <w:bCs/>
                <w:sz w:val="22"/>
                <w:szCs w:val="22"/>
              </w:rPr>
              <w:t xml:space="preserve"> </w:t>
            </w:r>
            <w:r w:rsidR="00DF6E7E" w:rsidRPr="007341F8">
              <w:rPr>
                <w:b/>
                <w:bCs/>
                <w:sz w:val="22"/>
                <w:szCs w:val="22"/>
              </w:rPr>
              <w:t xml:space="preserve">Legal Name: </w:t>
            </w:r>
          </w:p>
        </w:tc>
      </w:tr>
      <w:tr w:rsidR="00DF6E7E" w:rsidRPr="007341F8" w14:paraId="5CA51BB6" w14:textId="77777777" w:rsidTr="00C213A5">
        <w:tc>
          <w:tcPr>
            <w:tcW w:w="3085" w:type="dxa"/>
            <w:tcBorders>
              <w:top w:val="single" w:sz="4" w:space="0" w:color="auto"/>
              <w:left w:val="single" w:sz="4" w:space="0" w:color="auto"/>
              <w:bottom w:val="single" w:sz="4" w:space="0" w:color="auto"/>
              <w:right w:val="single" w:sz="4" w:space="0" w:color="auto"/>
            </w:tcBorders>
          </w:tcPr>
          <w:p w14:paraId="49A5FB27" w14:textId="77777777" w:rsidR="00DF6E7E" w:rsidRPr="007341F8" w:rsidRDefault="00DF6E7E" w:rsidP="00C213A5">
            <w:pPr>
              <w:keepLines/>
              <w:rPr>
                <w:b/>
                <w:bCs/>
                <w:sz w:val="22"/>
                <w:szCs w:val="22"/>
              </w:rPr>
            </w:pPr>
            <w:r w:rsidRPr="007341F8">
              <w:rPr>
                <w:b/>
                <w:bCs/>
                <w:sz w:val="22"/>
                <w:szCs w:val="22"/>
              </w:rPr>
              <w:t>General description</w:t>
            </w:r>
          </w:p>
        </w:tc>
        <w:tc>
          <w:tcPr>
            <w:tcW w:w="6203" w:type="dxa"/>
            <w:tcBorders>
              <w:top w:val="single" w:sz="4" w:space="0" w:color="auto"/>
              <w:left w:val="single" w:sz="4" w:space="0" w:color="auto"/>
              <w:bottom w:val="single" w:sz="4" w:space="0" w:color="auto"/>
              <w:right w:val="single" w:sz="4" w:space="0" w:color="auto"/>
            </w:tcBorders>
          </w:tcPr>
          <w:p w14:paraId="7FA0F35C" w14:textId="77777777" w:rsidR="00DF6E7E" w:rsidRPr="007341F8" w:rsidRDefault="00DF6E7E" w:rsidP="00C213A5">
            <w:pPr>
              <w:keepLines/>
              <w:spacing w:line="360" w:lineRule="auto"/>
              <w:jc w:val="both"/>
              <w:rPr>
                <w:b/>
                <w:bCs/>
                <w:sz w:val="22"/>
                <w:szCs w:val="22"/>
              </w:rPr>
            </w:pPr>
          </w:p>
        </w:tc>
      </w:tr>
      <w:tr w:rsidR="00DF6E7E" w:rsidRPr="007341F8" w14:paraId="24A856A1" w14:textId="77777777" w:rsidTr="00C213A5">
        <w:tc>
          <w:tcPr>
            <w:tcW w:w="3085" w:type="dxa"/>
            <w:tcBorders>
              <w:top w:val="single" w:sz="4" w:space="0" w:color="auto"/>
              <w:left w:val="single" w:sz="4" w:space="0" w:color="auto"/>
              <w:bottom w:val="single" w:sz="4" w:space="0" w:color="auto"/>
              <w:right w:val="single" w:sz="4" w:space="0" w:color="auto"/>
            </w:tcBorders>
          </w:tcPr>
          <w:p w14:paraId="452508BB" w14:textId="77777777" w:rsidR="00DF6E7E" w:rsidRPr="007341F8" w:rsidRDefault="00DF6E7E" w:rsidP="00C213A5">
            <w:pPr>
              <w:keepLines/>
              <w:rPr>
                <w:b/>
                <w:bCs/>
                <w:sz w:val="22"/>
                <w:szCs w:val="22"/>
              </w:rPr>
            </w:pPr>
            <w:r w:rsidRPr="007341F8">
              <w:rPr>
                <w:b/>
                <w:bCs/>
                <w:sz w:val="22"/>
                <w:szCs w:val="22"/>
              </w:rPr>
              <w:t>Key Persons and Expertise</w:t>
            </w:r>
          </w:p>
        </w:tc>
        <w:tc>
          <w:tcPr>
            <w:tcW w:w="6203" w:type="dxa"/>
            <w:tcBorders>
              <w:top w:val="single" w:sz="4" w:space="0" w:color="auto"/>
              <w:left w:val="single" w:sz="4" w:space="0" w:color="auto"/>
              <w:bottom w:val="single" w:sz="4" w:space="0" w:color="auto"/>
              <w:right w:val="single" w:sz="4" w:space="0" w:color="auto"/>
            </w:tcBorders>
          </w:tcPr>
          <w:p w14:paraId="38CCD230" w14:textId="77777777" w:rsidR="00DF6E7E" w:rsidRPr="007341F8" w:rsidRDefault="00DF6E7E" w:rsidP="00C213A5">
            <w:pPr>
              <w:keepLines/>
              <w:spacing w:line="360" w:lineRule="auto"/>
              <w:jc w:val="both"/>
              <w:rPr>
                <w:b/>
                <w:bCs/>
                <w:sz w:val="22"/>
                <w:szCs w:val="22"/>
              </w:rPr>
            </w:pPr>
          </w:p>
        </w:tc>
      </w:tr>
      <w:tr w:rsidR="00DF6E7E" w:rsidRPr="007341F8" w14:paraId="68F901A2" w14:textId="77777777" w:rsidTr="00C213A5">
        <w:tc>
          <w:tcPr>
            <w:tcW w:w="3085" w:type="dxa"/>
            <w:tcBorders>
              <w:top w:val="single" w:sz="4" w:space="0" w:color="auto"/>
              <w:left w:val="single" w:sz="4" w:space="0" w:color="auto"/>
              <w:bottom w:val="single" w:sz="4" w:space="0" w:color="auto"/>
              <w:right w:val="single" w:sz="4" w:space="0" w:color="auto"/>
            </w:tcBorders>
          </w:tcPr>
          <w:p w14:paraId="69101422" w14:textId="77777777" w:rsidR="00DF6E7E" w:rsidRPr="007341F8" w:rsidRDefault="00DF6E7E" w:rsidP="00C213A5">
            <w:pPr>
              <w:keepLines/>
              <w:rPr>
                <w:b/>
                <w:bCs/>
                <w:sz w:val="22"/>
                <w:szCs w:val="22"/>
              </w:rPr>
            </w:pPr>
            <w:r w:rsidRPr="007341F8">
              <w:rPr>
                <w:b/>
                <w:bCs/>
                <w:sz w:val="22"/>
                <w:szCs w:val="22"/>
              </w:rPr>
              <w:t>Key Research Facilities, Infrastructure and Equipment</w:t>
            </w:r>
          </w:p>
        </w:tc>
        <w:tc>
          <w:tcPr>
            <w:tcW w:w="6203" w:type="dxa"/>
            <w:tcBorders>
              <w:top w:val="single" w:sz="4" w:space="0" w:color="auto"/>
              <w:left w:val="single" w:sz="4" w:space="0" w:color="auto"/>
              <w:bottom w:val="single" w:sz="4" w:space="0" w:color="auto"/>
              <w:right w:val="single" w:sz="4" w:space="0" w:color="auto"/>
            </w:tcBorders>
          </w:tcPr>
          <w:p w14:paraId="28E15EA7" w14:textId="77777777" w:rsidR="00DF6E7E" w:rsidRPr="007341F8" w:rsidRDefault="00DF6E7E" w:rsidP="00C213A5">
            <w:pPr>
              <w:keepLines/>
              <w:spacing w:line="360" w:lineRule="auto"/>
              <w:jc w:val="both"/>
              <w:rPr>
                <w:b/>
                <w:bCs/>
                <w:sz w:val="22"/>
                <w:szCs w:val="22"/>
              </w:rPr>
            </w:pPr>
          </w:p>
        </w:tc>
      </w:tr>
      <w:tr w:rsidR="00DF6E7E" w:rsidRPr="007341F8" w14:paraId="0EE58EF6" w14:textId="77777777" w:rsidTr="00C213A5">
        <w:tc>
          <w:tcPr>
            <w:tcW w:w="3085" w:type="dxa"/>
            <w:tcBorders>
              <w:top w:val="single" w:sz="4" w:space="0" w:color="auto"/>
              <w:left w:val="single" w:sz="4" w:space="0" w:color="auto"/>
              <w:bottom w:val="single" w:sz="4" w:space="0" w:color="auto"/>
              <w:right w:val="single" w:sz="4" w:space="0" w:color="auto"/>
            </w:tcBorders>
          </w:tcPr>
          <w:p w14:paraId="33C0A34E" w14:textId="77777777" w:rsidR="00DF6E7E" w:rsidRPr="007341F8" w:rsidRDefault="00DF6E7E" w:rsidP="00C213A5">
            <w:pPr>
              <w:keepLines/>
              <w:rPr>
                <w:b/>
                <w:bCs/>
                <w:sz w:val="22"/>
                <w:szCs w:val="22"/>
              </w:rPr>
            </w:pPr>
            <w:r w:rsidRPr="007341F8">
              <w:rPr>
                <w:b/>
                <w:bCs/>
                <w:sz w:val="22"/>
                <w:szCs w:val="22"/>
              </w:rPr>
              <w:t xml:space="preserve">Previous and Current Involvement in Research and Training Programmes </w:t>
            </w:r>
          </w:p>
        </w:tc>
        <w:tc>
          <w:tcPr>
            <w:tcW w:w="6203" w:type="dxa"/>
            <w:tcBorders>
              <w:top w:val="single" w:sz="4" w:space="0" w:color="auto"/>
              <w:left w:val="single" w:sz="4" w:space="0" w:color="auto"/>
              <w:bottom w:val="single" w:sz="4" w:space="0" w:color="auto"/>
              <w:right w:val="single" w:sz="4" w:space="0" w:color="auto"/>
            </w:tcBorders>
          </w:tcPr>
          <w:p w14:paraId="0045C00E" w14:textId="77777777" w:rsidR="00DF6E7E" w:rsidRPr="007341F8" w:rsidRDefault="00DF6E7E" w:rsidP="00C213A5">
            <w:pPr>
              <w:keepLines/>
              <w:spacing w:line="360" w:lineRule="auto"/>
              <w:jc w:val="both"/>
              <w:rPr>
                <w:b/>
                <w:bCs/>
                <w:sz w:val="22"/>
                <w:szCs w:val="22"/>
              </w:rPr>
            </w:pPr>
          </w:p>
        </w:tc>
      </w:tr>
      <w:tr w:rsidR="00B10442" w:rsidRPr="007341F8" w14:paraId="3A2AFE3F" w14:textId="77777777" w:rsidTr="00C213A5">
        <w:tc>
          <w:tcPr>
            <w:tcW w:w="3085" w:type="dxa"/>
            <w:tcBorders>
              <w:top w:val="single" w:sz="4" w:space="0" w:color="auto"/>
              <w:left w:val="single" w:sz="4" w:space="0" w:color="auto"/>
              <w:bottom w:val="single" w:sz="4" w:space="0" w:color="auto"/>
              <w:right w:val="single" w:sz="4" w:space="0" w:color="auto"/>
            </w:tcBorders>
          </w:tcPr>
          <w:p w14:paraId="17AA3DDA" w14:textId="77777777" w:rsidR="00B10442" w:rsidRPr="007341F8" w:rsidRDefault="00B10442" w:rsidP="00B10442">
            <w:pPr>
              <w:keepLines/>
              <w:rPr>
                <w:b/>
                <w:bCs/>
                <w:sz w:val="22"/>
                <w:szCs w:val="22"/>
              </w:rPr>
            </w:pPr>
            <w:r w:rsidRPr="007341F8">
              <w:rPr>
                <w:b/>
                <w:bCs/>
                <w:sz w:val="22"/>
                <w:szCs w:val="22"/>
              </w:rPr>
              <w:t>Relevant Publications/datasets/ softwares/ Innovation Products/ other achievements</w:t>
            </w:r>
          </w:p>
        </w:tc>
        <w:tc>
          <w:tcPr>
            <w:tcW w:w="6203" w:type="dxa"/>
            <w:tcBorders>
              <w:top w:val="single" w:sz="4" w:space="0" w:color="auto"/>
              <w:left w:val="single" w:sz="4" w:space="0" w:color="auto"/>
              <w:bottom w:val="single" w:sz="4" w:space="0" w:color="auto"/>
              <w:right w:val="single" w:sz="4" w:space="0" w:color="auto"/>
            </w:tcBorders>
          </w:tcPr>
          <w:p w14:paraId="791384CD" w14:textId="77777777" w:rsidR="00B10442" w:rsidRPr="007341F8" w:rsidRDefault="00B10442" w:rsidP="00B10442">
            <w:pPr>
              <w:keepLines/>
              <w:rPr>
                <w:bCs/>
                <w:i/>
                <w:sz w:val="22"/>
                <w:szCs w:val="22"/>
              </w:rPr>
            </w:pPr>
            <w:r w:rsidRPr="007341F8">
              <w:rPr>
                <w:bCs/>
                <w:i/>
                <w:sz w:val="22"/>
                <w:szCs w:val="22"/>
              </w:rPr>
              <w:t>Max. 3</w:t>
            </w:r>
          </w:p>
          <w:p w14:paraId="7CDAB019" w14:textId="77777777" w:rsidR="00B10442" w:rsidRPr="007341F8" w:rsidRDefault="00B10442" w:rsidP="00B10442">
            <w:pPr>
              <w:keepLines/>
              <w:rPr>
                <w:bCs/>
                <w:i/>
                <w:sz w:val="22"/>
                <w:szCs w:val="22"/>
              </w:rPr>
            </w:pPr>
            <w:r w:rsidRPr="007341F8">
              <w:rPr>
                <w:bCs/>
                <w:i/>
                <w:sz w:val="22"/>
                <w:szCs w:val="22"/>
              </w:rPr>
              <w:t>Key elements of the achievement, including a short qualitative assessment of its impact and (where available) its digital object identifier (DOI) or other type of persistent identifier (PID).</w:t>
            </w:r>
          </w:p>
          <w:p w14:paraId="6CA2BC9F" w14:textId="77777777" w:rsidR="00B10442" w:rsidRPr="007341F8" w:rsidRDefault="00B10442" w:rsidP="00B10442">
            <w:pPr>
              <w:keepLines/>
              <w:spacing w:line="360" w:lineRule="auto"/>
              <w:jc w:val="both"/>
              <w:rPr>
                <w:bCs/>
                <w:i/>
                <w:sz w:val="22"/>
                <w:szCs w:val="22"/>
              </w:rPr>
            </w:pPr>
            <w:r w:rsidRPr="007341F8">
              <w:rPr>
                <w:bCs/>
                <w:i/>
                <w:sz w:val="22"/>
                <w:szCs w:val="22"/>
              </w:rPr>
              <w:t>Publications, in particular journal articles, are expected to be open access. Datasets are expected to be FAIR and ‘as open as possible, as closed as necessary’.</w:t>
            </w:r>
          </w:p>
        </w:tc>
      </w:tr>
    </w:tbl>
    <w:p w14:paraId="1E6892AD" w14:textId="77777777" w:rsidR="00DF6E7E" w:rsidRPr="007341F8" w:rsidRDefault="00DF6E7E" w:rsidP="00DC7D4B">
      <w:pPr>
        <w:spacing w:line="360" w:lineRule="auto"/>
        <w:jc w:val="both"/>
        <w:rPr>
          <w:bCs/>
          <w:sz w:val="22"/>
          <w:szCs w:val="22"/>
        </w:rPr>
      </w:pPr>
    </w:p>
    <w:p w14:paraId="2CCFBDE2" w14:textId="77777777" w:rsidR="00172544" w:rsidRPr="007341F8" w:rsidRDefault="001A0387" w:rsidP="00DC7D4B">
      <w:pPr>
        <w:spacing w:line="360" w:lineRule="auto"/>
        <w:jc w:val="both"/>
        <w:rPr>
          <w:b/>
          <w:bCs/>
          <w:sz w:val="22"/>
          <w:szCs w:val="22"/>
        </w:rPr>
      </w:pPr>
      <w:r w:rsidRPr="007341F8">
        <w:rPr>
          <w:bCs/>
          <w:sz w:val="22"/>
          <w:szCs w:val="22"/>
        </w:rPr>
        <w:t>For</w:t>
      </w:r>
      <w:r w:rsidRPr="007341F8">
        <w:rPr>
          <w:b/>
          <w:bCs/>
          <w:sz w:val="22"/>
          <w:szCs w:val="22"/>
        </w:rPr>
        <w:t xml:space="preserve"> </w:t>
      </w:r>
      <w:r w:rsidR="009D31F5" w:rsidRPr="007341F8">
        <w:rPr>
          <w:b/>
          <w:bCs/>
          <w:sz w:val="22"/>
          <w:szCs w:val="22"/>
        </w:rPr>
        <w:t xml:space="preserve">associated </w:t>
      </w:r>
      <w:r w:rsidR="00BC560D" w:rsidRPr="007341F8">
        <w:rPr>
          <w:b/>
          <w:bCs/>
          <w:sz w:val="22"/>
          <w:szCs w:val="22"/>
        </w:rPr>
        <w:t>p</w:t>
      </w:r>
      <w:r w:rsidR="009D31F5" w:rsidRPr="007341F8">
        <w:rPr>
          <w:b/>
          <w:bCs/>
          <w:sz w:val="22"/>
          <w:szCs w:val="22"/>
        </w:rPr>
        <w:t>artner</w:t>
      </w:r>
      <w:r w:rsidRPr="007341F8">
        <w:rPr>
          <w:b/>
          <w:bCs/>
          <w:sz w:val="22"/>
          <w:szCs w:val="22"/>
        </w:rPr>
        <w:t>s</w:t>
      </w:r>
      <w:r w:rsidR="00DF6E7E" w:rsidRPr="007341F8">
        <w:rPr>
          <w:b/>
          <w:bCs/>
          <w:sz w:val="22"/>
          <w:szCs w:val="22"/>
        </w:rPr>
        <w:t xml:space="preserve"> linked to a beneficiary</w:t>
      </w:r>
      <w:r w:rsidRPr="007341F8">
        <w:rPr>
          <w:b/>
          <w:bCs/>
          <w:sz w:val="22"/>
          <w:szCs w:val="22"/>
        </w:rPr>
        <w:t>:</w:t>
      </w:r>
    </w:p>
    <w:p w14:paraId="38B44212" w14:textId="77777777" w:rsidR="00DF6E7E" w:rsidRPr="007341F8" w:rsidRDefault="00DF6E7E" w:rsidP="00DC7D4B">
      <w:pPr>
        <w:spacing w:line="360" w:lineRule="auto"/>
        <w:jc w:val="both"/>
        <w:rPr>
          <w:b/>
          <w:bCs/>
          <w:sz w:val="22"/>
          <w:szCs w:val="22"/>
        </w:rPr>
      </w:pPr>
    </w:p>
    <w:tbl>
      <w:tblPr>
        <w:tblW w:w="0" w:type="auto"/>
        <w:tblLook w:val="01E0" w:firstRow="1" w:lastRow="1" w:firstColumn="1" w:lastColumn="1" w:noHBand="0" w:noVBand="0"/>
      </w:tblPr>
      <w:tblGrid>
        <w:gridCol w:w="3052"/>
        <w:gridCol w:w="6010"/>
      </w:tblGrid>
      <w:tr w:rsidR="00DC7D4B" w:rsidRPr="007341F8" w14:paraId="16832C25" w14:textId="77777777" w:rsidTr="00D7353E">
        <w:tc>
          <w:tcPr>
            <w:tcW w:w="9288" w:type="dxa"/>
            <w:gridSpan w:val="2"/>
            <w:tcBorders>
              <w:top w:val="single" w:sz="4" w:space="0" w:color="auto"/>
              <w:left w:val="single" w:sz="4" w:space="0" w:color="auto"/>
              <w:bottom w:val="single" w:sz="4" w:space="0" w:color="auto"/>
              <w:right w:val="single" w:sz="4" w:space="0" w:color="auto"/>
            </w:tcBorders>
            <w:shd w:val="clear" w:color="auto" w:fill="DDD9C3"/>
          </w:tcPr>
          <w:p w14:paraId="76578480" w14:textId="77777777" w:rsidR="00DC7D4B" w:rsidRPr="007341F8" w:rsidRDefault="00415F69" w:rsidP="00C40534">
            <w:pPr>
              <w:keepLines/>
              <w:jc w:val="both"/>
              <w:rPr>
                <w:b/>
                <w:bCs/>
                <w:sz w:val="22"/>
                <w:szCs w:val="22"/>
              </w:rPr>
            </w:pPr>
            <w:r w:rsidRPr="007341F8">
              <w:rPr>
                <w:b/>
                <w:bCs/>
                <w:sz w:val="22"/>
                <w:szCs w:val="22"/>
              </w:rPr>
              <w:t xml:space="preserve">Associated </w:t>
            </w:r>
            <w:r w:rsidR="00DC7D4B" w:rsidRPr="007341F8">
              <w:rPr>
                <w:b/>
                <w:bCs/>
                <w:sz w:val="22"/>
                <w:szCs w:val="22"/>
              </w:rPr>
              <w:t xml:space="preserve">Partner </w:t>
            </w:r>
            <w:r w:rsidRPr="007341F8">
              <w:rPr>
                <w:b/>
                <w:bCs/>
                <w:sz w:val="22"/>
                <w:szCs w:val="22"/>
              </w:rPr>
              <w:t>linked to a beneficiary</w:t>
            </w:r>
            <w:r w:rsidR="00DC7D4B" w:rsidRPr="007341F8">
              <w:rPr>
                <w:b/>
                <w:bCs/>
                <w:sz w:val="22"/>
                <w:szCs w:val="22"/>
              </w:rPr>
              <w:t xml:space="preserve"> </w:t>
            </w:r>
            <w:r w:rsidR="00C40534" w:rsidRPr="007341F8">
              <w:rPr>
                <w:b/>
                <w:bCs/>
                <w:sz w:val="22"/>
                <w:szCs w:val="22"/>
              </w:rPr>
              <w:t>Legal Name</w:t>
            </w:r>
            <w:r w:rsidR="004048E8" w:rsidRPr="007341F8">
              <w:rPr>
                <w:b/>
                <w:bCs/>
                <w:sz w:val="22"/>
                <w:szCs w:val="22"/>
              </w:rPr>
              <w:t xml:space="preserve">: </w:t>
            </w:r>
          </w:p>
        </w:tc>
      </w:tr>
      <w:tr w:rsidR="00DC7D4B" w:rsidRPr="007341F8" w14:paraId="520B6C8E" w14:textId="77777777" w:rsidTr="00016D9B">
        <w:tc>
          <w:tcPr>
            <w:tcW w:w="3085" w:type="dxa"/>
            <w:tcBorders>
              <w:top w:val="single" w:sz="4" w:space="0" w:color="auto"/>
              <w:left w:val="single" w:sz="4" w:space="0" w:color="auto"/>
              <w:bottom w:val="single" w:sz="4" w:space="0" w:color="auto"/>
              <w:right w:val="single" w:sz="4" w:space="0" w:color="auto"/>
            </w:tcBorders>
          </w:tcPr>
          <w:p w14:paraId="414154D8" w14:textId="77777777" w:rsidR="00DC7D4B" w:rsidRPr="007341F8" w:rsidRDefault="00DC7D4B" w:rsidP="0003626C">
            <w:pPr>
              <w:keepLines/>
              <w:rPr>
                <w:b/>
                <w:bCs/>
                <w:sz w:val="22"/>
                <w:szCs w:val="22"/>
              </w:rPr>
            </w:pPr>
            <w:r w:rsidRPr="007341F8">
              <w:rPr>
                <w:b/>
                <w:bCs/>
                <w:sz w:val="22"/>
                <w:szCs w:val="22"/>
              </w:rPr>
              <w:t>General description</w:t>
            </w:r>
            <w:r w:rsidR="00DF6E7E" w:rsidRPr="007341F8">
              <w:rPr>
                <w:b/>
                <w:bCs/>
                <w:sz w:val="22"/>
                <w:szCs w:val="22"/>
              </w:rPr>
              <w:t xml:space="preserve"> and link to the concerned beneficiary</w:t>
            </w:r>
          </w:p>
        </w:tc>
        <w:tc>
          <w:tcPr>
            <w:tcW w:w="6203" w:type="dxa"/>
            <w:tcBorders>
              <w:top w:val="single" w:sz="4" w:space="0" w:color="auto"/>
              <w:left w:val="single" w:sz="4" w:space="0" w:color="auto"/>
              <w:bottom w:val="single" w:sz="4" w:space="0" w:color="auto"/>
              <w:right w:val="single" w:sz="4" w:space="0" w:color="auto"/>
            </w:tcBorders>
          </w:tcPr>
          <w:p w14:paraId="0260AE4D" w14:textId="77777777" w:rsidR="00DC7D4B" w:rsidRPr="007341F8" w:rsidRDefault="00DC7D4B" w:rsidP="0003626C">
            <w:pPr>
              <w:keepLines/>
              <w:spacing w:line="360" w:lineRule="auto"/>
              <w:jc w:val="both"/>
              <w:rPr>
                <w:b/>
                <w:bCs/>
                <w:sz w:val="22"/>
                <w:szCs w:val="22"/>
              </w:rPr>
            </w:pPr>
          </w:p>
        </w:tc>
      </w:tr>
      <w:tr w:rsidR="00DC7D4B" w:rsidRPr="007341F8" w14:paraId="4266FA7D" w14:textId="77777777" w:rsidTr="00016D9B">
        <w:tc>
          <w:tcPr>
            <w:tcW w:w="3085" w:type="dxa"/>
            <w:tcBorders>
              <w:top w:val="single" w:sz="4" w:space="0" w:color="auto"/>
              <w:left w:val="single" w:sz="4" w:space="0" w:color="auto"/>
              <w:bottom w:val="single" w:sz="4" w:space="0" w:color="auto"/>
              <w:right w:val="single" w:sz="4" w:space="0" w:color="auto"/>
            </w:tcBorders>
          </w:tcPr>
          <w:p w14:paraId="1B50605A" w14:textId="77777777" w:rsidR="00DC7D4B" w:rsidRPr="007341F8" w:rsidRDefault="00DC7D4B" w:rsidP="0003626C">
            <w:pPr>
              <w:keepLines/>
              <w:rPr>
                <w:b/>
                <w:bCs/>
                <w:sz w:val="22"/>
                <w:szCs w:val="22"/>
              </w:rPr>
            </w:pPr>
            <w:r w:rsidRPr="007341F8">
              <w:rPr>
                <w:b/>
                <w:bCs/>
                <w:sz w:val="22"/>
                <w:szCs w:val="22"/>
              </w:rPr>
              <w:t>Key Persons and Expertise</w:t>
            </w:r>
          </w:p>
        </w:tc>
        <w:tc>
          <w:tcPr>
            <w:tcW w:w="6203" w:type="dxa"/>
            <w:tcBorders>
              <w:top w:val="single" w:sz="4" w:space="0" w:color="auto"/>
              <w:left w:val="single" w:sz="4" w:space="0" w:color="auto"/>
              <w:bottom w:val="single" w:sz="4" w:space="0" w:color="auto"/>
              <w:right w:val="single" w:sz="4" w:space="0" w:color="auto"/>
            </w:tcBorders>
          </w:tcPr>
          <w:p w14:paraId="758D223A" w14:textId="77777777" w:rsidR="00DC7D4B" w:rsidRPr="007341F8" w:rsidRDefault="00DC7D4B" w:rsidP="0003626C">
            <w:pPr>
              <w:keepLines/>
              <w:spacing w:line="360" w:lineRule="auto"/>
              <w:jc w:val="both"/>
              <w:rPr>
                <w:b/>
                <w:bCs/>
                <w:sz w:val="22"/>
                <w:szCs w:val="22"/>
              </w:rPr>
            </w:pPr>
          </w:p>
        </w:tc>
      </w:tr>
      <w:tr w:rsidR="00DC7D4B" w:rsidRPr="007341F8" w14:paraId="41316070" w14:textId="77777777" w:rsidTr="00016D9B">
        <w:tc>
          <w:tcPr>
            <w:tcW w:w="3085" w:type="dxa"/>
            <w:tcBorders>
              <w:top w:val="single" w:sz="4" w:space="0" w:color="auto"/>
              <w:left w:val="single" w:sz="4" w:space="0" w:color="auto"/>
              <w:bottom w:val="single" w:sz="4" w:space="0" w:color="auto"/>
              <w:right w:val="single" w:sz="4" w:space="0" w:color="auto"/>
            </w:tcBorders>
          </w:tcPr>
          <w:p w14:paraId="03A46B26" w14:textId="77777777" w:rsidR="00DC7D4B" w:rsidRPr="007341F8" w:rsidRDefault="00DC7D4B" w:rsidP="001A0387">
            <w:pPr>
              <w:keepLines/>
              <w:rPr>
                <w:b/>
                <w:bCs/>
                <w:sz w:val="22"/>
                <w:szCs w:val="22"/>
              </w:rPr>
            </w:pPr>
            <w:r w:rsidRPr="007341F8">
              <w:rPr>
                <w:b/>
                <w:bCs/>
                <w:sz w:val="22"/>
                <w:szCs w:val="22"/>
              </w:rPr>
              <w:t xml:space="preserve">Key Research </w:t>
            </w:r>
            <w:r w:rsidR="001A0387" w:rsidRPr="007341F8">
              <w:rPr>
                <w:b/>
                <w:bCs/>
                <w:sz w:val="22"/>
                <w:szCs w:val="22"/>
              </w:rPr>
              <w:t>F</w:t>
            </w:r>
            <w:r w:rsidRPr="007341F8">
              <w:rPr>
                <w:b/>
                <w:bCs/>
                <w:sz w:val="22"/>
                <w:szCs w:val="22"/>
              </w:rPr>
              <w:t xml:space="preserve">acilities, </w:t>
            </w:r>
            <w:r w:rsidR="001A0387" w:rsidRPr="007341F8">
              <w:rPr>
                <w:b/>
                <w:bCs/>
                <w:sz w:val="22"/>
                <w:szCs w:val="22"/>
              </w:rPr>
              <w:t>I</w:t>
            </w:r>
            <w:r w:rsidRPr="007341F8">
              <w:rPr>
                <w:b/>
                <w:bCs/>
                <w:sz w:val="22"/>
                <w:szCs w:val="22"/>
              </w:rPr>
              <w:t xml:space="preserve">nfrastructure and </w:t>
            </w:r>
            <w:r w:rsidR="001A0387" w:rsidRPr="007341F8">
              <w:rPr>
                <w:b/>
                <w:bCs/>
                <w:sz w:val="22"/>
                <w:szCs w:val="22"/>
              </w:rPr>
              <w:t>E</w:t>
            </w:r>
            <w:r w:rsidRPr="007341F8">
              <w:rPr>
                <w:b/>
                <w:bCs/>
                <w:sz w:val="22"/>
                <w:szCs w:val="22"/>
              </w:rPr>
              <w:t>quipment</w:t>
            </w:r>
          </w:p>
        </w:tc>
        <w:tc>
          <w:tcPr>
            <w:tcW w:w="6203" w:type="dxa"/>
            <w:tcBorders>
              <w:top w:val="single" w:sz="4" w:space="0" w:color="auto"/>
              <w:left w:val="single" w:sz="4" w:space="0" w:color="auto"/>
              <w:bottom w:val="single" w:sz="4" w:space="0" w:color="auto"/>
              <w:right w:val="single" w:sz="4" w:space="0" w:color="auto"/>
            </w:tcBorders>
          </w:tcPr>
          <w:p w14:paraId="55AF4D32" w14:textId="77777777" w:rsidR="00DC7D4B" w:rsidRPr="007341F8" w:rsidRDefault="00DC7D4B" w:rsidP="0003626C">
            <w:pPr>
              <w:keepLines/>
              <w:spacing w:line="360" w:lineRule="auto"/>
              <w:jc w:val="both"/>
              <w:rPr>
                <w:b/>
                <w:bCs/>
                <w:sz w:val="22"/>
                <w:szCs w:val="22"/>
              </w:rPr>
            </w:pPr>
          </w:p>
        </w:tc>
      </w:tr>
      <w:tr w:rsidR="00DC7D4B" w:rsidRPr="007341F8" w14:paraId="1AA82264" w14:textId="77777777" w:rsidTr="00016D9B">
        <w:tc>
          <w:tcPr>
            <w:tcW w:w="3085" w:type="dxa"/>
            <w:tcBorders>
              <w:top w:val="single" w:sz="4" w:space="0" w:color="auto"/>
              <w:left w:val="single" w:sz="4" w:space="0" w:color="auto"/>
              <w:bottom w:val="single" w:sz="4" w:space="0" w:color="auto"/>
              <w:right w:val="single" w:sz="4" w:space="0" w:color="auto"/>
            </w:tcBorders>
          </w:tcPr>
          <w:p w14:paraId="1E4D8A65" w14:textId="77777777" w:rsidR="00DC7D4B" w:rsidRPr="007341F8" w:rsidRDefault="00DC7D4B" w:rsidP="0003626C">
            <w:pPr>
              <w:keepLines/>
              <w:rPr>
                <w:b/>
                <w:bCs/>
                <w:sz w:val="22"/>
                <w:szCs w:val="22"/>
              </w:rPr>
            </w:pPr>
            <w:r w:rsidRPr="007341F8">
              <w:rPr>
                <w:b/>
                <w:bCs/>
                <w:sz w:val="22"/>
                <w:szCs w:val="22"/>
              </w:rPr>
              <w:t xml:space="preserve">Previous </w:t>
            </w:r>
            <w:r w:rsidR="000A773A" w:rsidRPr="007341F8">
              <w:rPr>
                <w:b/>
                <w:bCs/>
                <w:sz w:val="22"/>
                <w:szCs w:val="22"/>
              </w:rPr>
              <w:t xml:space="preserve">and Current </w:t>
            </w:r>
            <w:r w:rsidRPr="007341F8">
              <w:rPr>
                <w:b/>
                <w:bCs/>
                <w:sz w:val="22"/>
                <w:szCs w:val="22"/>
              </w:rPr>
              <w:t xml:space="preserve">Involvement in Research and Training Programmes </w:t>
            </w:r>
          </w:p>
        </w:tc>
        <w:tc>
          <w:tcPr>
            <w:tcW w:w="6203" w:type="dxa"/>
            <w:tcBorders>
              <w:top w:val="single" w:sz="4" w:space="0" w:color="auto"/>
              <w:left w:val="single" w:sz="4" w:space="0" w:color="auto"/>
              <w:bottom w:val="single" w:sz="4" w:space="0" w:color="auto"/>
              <w:right w:val="single" w:sz="4" w:space="0" w:color="auto"/>
            </w:tcBorders>
          </w:tcPr>
          <w:p w14:paraId="1FC31923" w14:textId="77777777" w:rsidR="00DC7D4B" w:rsidRPr="007341F8" w:rsidRDefault="00DC7D4B" w:rsidP="0003626C">
            <w:pPr>
              <w:keepLines/>
              <w:spacing w:line="360" w:lineRule="auto"/>
              <w:jc w:val="both"/>
              <w:rPr>
                <w:b/>
                <w:bCs/>
                <w:sz w:val="22"/>
                <w:szCs w:val="22"/>
              </w:rPr>
            </w:pPr>
          </w:p>
        </w:tc>
      </w:tr>
      <w:tr w:rsidR="00B10442" w:rsidRPr="007341F8" w14:paraId="6D8183E8" w14:textId="77777777" w:rsidTr="00016D9B">
        <w:tc>
          <w:tcPr>
            <w:tcW w:w="3085" w:type="dxa"/>
            <w:tcBorders>
              <w:top w:val="single" w:sz="4" w:space="0" w:color="auto"/>
              <w:left w:val="single" w:sz="4" w:space="0" w:color="auto"/>
              <w:bottom w:val="single" w:sz="4" w:space="0" w:color="auto"/>
              <w:right w:val="single" w:sz="4" w:space="0" w:color="auto"/>
            </w:tcBorders>
          </w:tcPr>
          <w:p w14:paraId="3F3C2587" w14:textId="77777777" w:rsidR="00B10442" w:rsidRPr="007341F8" w:rsidRDefault="00B10442" w:rsidP="00B10442">
            <w:pPr>
              <w:keepLines/>
              <w:rPr>
                <w:b/>
                <w:bCs/>
                <w:sz w:val="22"/>
                <w:szCs w:val="22"/>
              </w:rPr>
            </w:pPr>
            <w:r w:rsidRPr="007341F8">
              <w:rPr>
                <w:b/>
                <w:bCs/>
                <w:sz w:val="22"/>
                <w:szCs w:val="22"/>
              </w:rPr>
              <w:t>Relevant Publications/datasets/ softwares/ Innovation Products/ other achievements</w:t>
            </w:r>
          </w:p>
        </w:tc>
        <w:tc>
          <w:tcPr>
            <w:tcW w:w="6203" w:type="dxa"/>
            <w:tcBorders>
              <w:top w:val="single" w:sz="4" w:space="0" w:color="auto"/>
              <w:left w:val="single" w:sz="4" w:space="0" w:color="auto"/>
              <w:bottom w:val="single" w:sz="4" w:space="0" w:color="auto"/>
              <w:right w:val="single" w:sz="4" w:space="0" w:color="auto"/>
            </w:tcBorders>
          </w:tcPr>
          <w:p w14:paraId="017885A9" w14:textId="77777777" w:rsidR="00B10442" w:rsidRPr="007341F8" w:rsidRDefault="00B10442" w:rsidP="00B10442">
            <w:pPr>
              <w:keepLines/>
              <w:rPr>
                <w:bCs/>
                <w:i/>
                <w:sz w:val="22"/>
                <w:szCs w:val="22"/>
              </w:rPr>
            </w:pPr>
            <w:r w:rsidRPr="007341F8">
              <w:rPr>
                <w:bCs/>
                <w:i/>
                <w:sz w:val="22"/>
                <w:szCs w:val="22"/>
              </w:rPr>
              <w:t>Max. 3</w:t>
            </w:r>
          </w:p>
          <w:p w14:paraId="07AC612A" w14:textId="634FE821" w:rsidR="00B10442" w:rsidRPr="007341F8" w:rsidRDefault="00B10442" w:rsidP="00B10442">
            <w:pPr>
              <w:keepLines/>
              <w:rPr>
                <w:bCs/>
                <w:i/>
                <w:sz w:val="22"/>
                <w:szCs w:val="22"/>
              </w:rPr>
            </w:pPr>
            <w:r w:rsidRPr="007341F8">
              <w:rPr>
                <w:bCs/>
                <w:i/>
                <w:sz w:val="22"/>
                <w:szCs w:val="22"/>
              </w:rPr>
              <w:t xml:space="preserve">Key elements of the achievement, including a short qualitative assessment of its impact and (where available) its digital object identifier </w:t>
            </w:r>
            <w:r w:rsidR="0026059B">
              <w:rPr>
                <w:noProof/>
              </w:rPr>
              <mc:AlternateContent>
                <mc:Choice Requires="wps">
                  <w:drawing>
                    <wp:anchor distT="0" distB="0" distL="114300" distR="114300" simplePos="0" relativeHeight="251635712" behindDoc="1" locked="0" layoutInCell="0" allowOverlap="1" wp14:anchorId="7BF4EC40" wp14:editId="7EC84019">
                      <wp:simplePos x="0" y="0"/>
                      <wp:positionH relativeFrom="margin">
                        <wp:posOffset>-953770</wp:posOffset>
                      </wp:positionH>
                      <wp:positionV relativeFrom="margin">
                        <wp:posOffset>4121785</wp:posOffset>
                      </wp:positionV>
                      <wp:extent cx="7669530" cy="649605"/>
                      <wp:effectExtent l="0" t="0" r="0" b="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77850B"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F4EC40" id="_x0000_s1046" type="#_x0000_t202" style="position:absolute;margin-left:-75.1pt;margin-top:324.55pt;width:603.9pt;height:51.15pt;rotation:-45;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" o:allowincell="f" filled="f" stroked="f">
                      <v:stroke joinstyle="round"/>
                      <o:lock v:ext="edit" shapetype="t"/>
                      <v:textbox style="mso-fit-shape-to-text:t">
                        <w:txbxContent>
                          <w:p w14:paraId="6577850B"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EB0E4F" w:rsidRPr="007341F8">
              <w:rPr>
                <w:bCs/>
                <w:i/>
                <w:sz w:val="22"/>
                <w:szCs w:val="22"/>
              </w:rPr>
              <w:t xml:space="preserve"> </w:t>
            </w:r>
            <w:r w:rsidRPr="007341F8">
              <w:rPr>
                <w:bCs/>
                <w:i/>
                <w:sz w:val="22"/>
                <w:szCs w:val="22"/>
              </w:rPr>
              <w:t>(DOI) or other type of persistent identifier (PID).</w:t>
            </w:r>
          </w:p>
          <w:p w14:paraId="7B1847A5" w14:textId="77777777" w:rsidR="00B10442" w:rsidRPr="007341F8" w:rsidRDefault="00B10442" w:rsidP="00B10442">
            <w:pPr>
              <w:keepLines/>
              <w:spacing w:line="360" w:lineRule="auto"/>
              <w:jc w:val="both"/>
              <w:rPr>
                <w:bCs/>
                <w:i/>
                <w:sz w:val="22"/>
                <w:szCs w:val="22"/>
              </w:rPr>
            </w:pPr>
            <w:r w:rsidRPr="007341F8">
              <w:rPr>
                <w:bCs/>
                <w:i/>
                <w:sz w:val="22"/>
                <w:szCs w:val="22"/>
              </w:rPr>
              <w:t>Publications, in particular journal articles, are expected to be open access. Datasets are expected to be FAIR and ‘as open as possible, as closed as necessary’.</w:t>
            </w:r>
          </w:p>
        </w:tc>
      </w:tr>
    </w:tbl>
    <w:p w14:paraId="1CAE405D" w14:textId="77777777" w:rsidR="00DC7D4B" w:rsidRPr="007341F8" w:rsidRDefault="00DC7D4B" w:rsidP="00DC7D4B">
      <w:pPr>
        <w:spacing w:line="360" w:lineRule="auto"/>
        <w:jc w:val="both"/>
        <w:rPr>
          <w:b/>
          <w:bCs/>
          <w:sz w:val="22"/>
          <w:szCs w:val="22"/>
        </w:rPr>
        <w:sectPr w:rsidR="00DC7D4B" w:rsidRPr="007341F8" w:rsidSect="001723B9">
          <w:pgSz w:w="11906" w:h="16838"/>
          <w:pgMar w:top="1417" w:right="1417" w:bottom="1417" w:left="1417" w:header="708" w:footer="708" w:gutter="0"/>
          <w:cols w:space="708"/>
          <w:docGrid w:linePitch="360"/>
        </w:sectPr>
      </w:pPr>
    </w:p>
    <w:bookmarkEnd w:id="21"/>
    <w:bookmarkEnd w:id="22"/>
    <w:bookmarkEnd w:id="23"/>
    <w:bookmarkEnd w:id="24"/>
    <w:bookmarkEnd w:id="25"/>
    <w:bookmarkEnd w:id="26"/>
    <w:bookmarkEnd w:id="27"/>
    <w:p w14:paraId="63E7E49C" w14:textId="77777777" w:rsidR="004B699E" w:rsidRPr="007341F8" w:rsidRDefault="004B699E" w:rsidP="00D80F73">
      <w:pPr>
        <w:jc w:val="both"/>
        <w:rPr>
          <w:b/>
          <w:sz w:val="22"/>
          <w:szCs w:val="22"/>
        </w:rPr>
      </w:pPr>
    </w:p>
    <w:p w14:paraId="523A10AF" w14:textId="77777777" w:rsidR="001329CE" w:rsidRPr="007341F8" w:rsidRDefault="009D31F5" w:rsidP="00D80F73">
      <w:pPr>
        <w:jc w:val="both"/>
        <w:rPr>
          <w:b/>
          <w:sz w:val="22"/>
          <w:szCs w:val="22"/>
        </w:rPr>
      </w:pPr>
      <w:r w:rsidRPr="007341F8">
        <w:rPr>
          <w:b/>
          <w:sz w:val="22"/>
          <w:szCs w:val="22"/>
        </w:rPr>
        <w:t>5</w:t>
      </w:r>
      <w:r w:rsidR="00437FBF" w:rsidRPr="007341F8">
        <w:rPr>
          <w:b/>
          <w:sz w:val="22"/>
          <w:szCs w:val="22"/>
        </w:rPr>
        <w:t>.</w:t>
      </w:r>
      <w:r w:rsidR="003E41AC" w:rsidRPr="007341F8">
        <w:rPr>
          <w:b/>
          <w:sz w:val="22"/>
          <w:szCs w:val="22"/>
        </w:rPr>
        <w:tab/>
        <w:t xml:space="preserve">Letters of Commitment </w:t>
      </w:r>
    </w:p>
    <w:p w14:paraId="189EE584" w14:textId="77777777" w:rsidR="00D80F73" w:rsidRPr="007341F8" w:rsidRDefault="001A44C4" w:rsidP="0003626C">
      <w:pPr>
        <w:rPr>
          <w:b/>
          <w:sz w:val="22"/>
          <w:szCs w:val="22"/>
        </w:rPr>
      </w:pPr>
      <w:r w:rsidRPr="007341F8">
        <w:rPr>
          <w:b/>
          <w:sz w:val="22"/>
          <w:szCs w:val="22"/>
        </w:rPr>
        <w:tab/>
      </w:r>
    </w:p>
    <w:p w14:paraId="22D7A790" w14:textId="77777777" w:rsidR="00426AD2" w:rsidRPr="007341F8" w:rsidRDefault="003E41AC" w:rsidP="002D63B4">
      <w:pPr>
        <w:jc w:val="both"/>
        <w:rPr>
          <w:sz w:val="22"/>
          <w:szCs w:val="22"/>
        </w:rPr>
      </w:pPr>
      <w:r w:rsidRPr="007341F8">
        <w:rPr>
          <w:sz w:val="22"/>
          <w:szCs w:val="22"/>
        </w:rPr>
        <w:t xml:space="preserve">Please use this section to insert </w:t>
      </w:r>
      <w:r w:rsidR="00953037" w:rsidRPr="007341F8">
        <w:rPr>
          <w:sz w:val="22"/>
          <w:szCs w:val="22"/>
        </w:rPr>
        <w:t>scanned</w:t>
      </w:r>
      <w:r w:rsidRPr="007341F8">
        <w:rPr>
          <w:sz w:val="22"/>
          <w:szCs w:val="22"/>
        </w:rPr>
        <w:t xml:space="preserve"> copies of the required </w:t>
      </w:r>
      <w:r w:rsidR="00932380" w:rsidRPr="007341F8">
        <w:rPr>
          <w:b/>
          <w:sz w:val="22"/>
          <w:szCs w:val="22"/>
        </w:rPr>
        <w:t>l</w:t>
      </w:r>
      <w:r w:rsidR="0085061C" w:rsidRPr="007341F8">
        <w:rPr>
          <w:b/>
          <w:sz w:val="22"/>
          <w:szCs w:val="22"/>
        </w:rPr>
        <w:t xml:space="preserve">etters of </w:t>
      </w:r>
      <w:r w:rsidR="00932380" w:rsidRPr="007341F8">
        <w:rPr>
          <w:b/>
          <w:sz w:val="22"/>
          <w:szCs w:val="22"/>
        </w:rPr>
        <w:t>c</w:t>
      </w:r>
      <w:r w:rsidRPr="007341F8">
        <w:rPr>
          <w:b/>
          <w:sz w:val="22"/>
          <w:szCs w:val="22"/>
        </w:rPr>
        <w:t>ommitment</w:t>
      </w:r>
      <w:r w:rsidR="0085061C" w:rsidRPr="007341F8">
        <w:rPr>
          <w:sz w:val="22"/>
          <w:szCs w:val="22"/>
        </w:rPr>
        <w:t>.</w:t>
      </w:r>
      <w:r w:rsidR="00B82A57" w:rsidRPr="007341F8">
        <w:rPr>
          <w:sz w:val="22"/>
          <w:szCs w:val="22"/>
        </w:rPr>
        <w:t xml:space="preserve"> </w:t>
      </w:r>
    </w:p>
    <w:p w14:paraId="4643F20A" w14:textId="77777777" w:rsidR="006B0F98" w:rsidRPr="007341F8" w:rsidRDefault="006B0F98" w:rsidP="006B0F98">
      <w:pPr>
        <w:tabs>
          <w:tab w:val="num" w:pos="1363"/>
        </w:tabs>
        <w:spacing w:after="120"/>
        <w:jc w:val="both"/>
        <w:rPr>
          <w:sz w:val="22"/>
          <w:szCs w:val="22"/>
        </w:rPr>
      </w:pPr>
      <w:r w:rsidRPr="007341F8">
        <w:rPr>
          <w:b/>
          <w:sz w:val="22"/>
          <w:szCs w:val="22"/>
        </w:rPr>
        <w:t>Associated partners must include a</w:t>
      </w:r>
      <w:r w:rsidRPr="007341F8">
        <w:rPr>
          <w:sz w:val="22"/>
          <w:szCs w:val="22"/>
        </w:rPr>
        <w:t xml:space="preserve"> </w:t>
      </w:r>
      <w:r w:rsidRPr="007341F8">
        <w:rPr>
          <w:b/>
          <w:sz w:val="22"/>
          <w:szCs w:val="22"/>
        </w:rPr>
        <w:t>letter of commitment</w:t>
      </w:r>
      <w:r w:rsidRPr="007341F8">
        <w:rPr>
          <w:sz w:val="22"/>
          <w:szCs w:val="22"/>
        </w:rPr>
        <w:t xml:space="preserve"> in Part B (document 2) of the proposal to ensure their real and active participation in the proposed network. Such letters must follow the template below and should be signed by an </w:t>
      </w:r>
      <w:r w:rsidR="00070FA1" w:rsidRPr="007341F8">
        <w:rPr>
          <w:sz w:val="22"/>
          <w:szCs w:val="22"/>
        </w:rPr>
        <w:t xml:space="preserve">authorised </w:t>
      </w:r>
      <w:r w:rsidRPr="007341F8">
        <w:rPr>
          <w:sz w:val="22"/>
          <w:szCs w:val="22"/>
        </w:rPr>
        <w:t xml:space="preserve">person, scanned and included in section B.5. </w:t>
      </w:r>
      <w:r w:rsidRPr="007341F8">
        <w:rPr>
          <w:sz w:val="22"/>
          <w:szCs w:val="22"/>
          <w:u w:val="single"/>
        </w:rPr>
        <w:t>The expert evaluators will be instructed to disregard the contribution of any associated partners for which no such evidence of commitment is submitted</w:t>
      </w:r>
      <w:r w:rsidRPr="007341F8">
        <w:rPr>
          <w:sz w:val="22"/>
          <w:szCs w:val="22"/>
        </w:rPr>
        <w:t xml:space="preserve">.  </w:t>
      </w:r>
    </w:p>
    <w:p w14:paraId="37A94259" w14:textId="77777777" w:rsidR="006B0F98" w:rsidRPr="007341F8" w:rsidRDefault="006B0F98" w:rsidP="006B0F98">
      <w:pPr>
        <w:tabs>
          <w:tab w:val="num" w:pos="1363"/>
        </w:tabs>
        <w:spacing w:after="120"/>
        <w:jc w:val="both"/>
        <w:rPr>
          <w:sz w:val="22"/>
          <w:szCs w:val="22"/>
        </w:rPr>
      </w:pPr>
      <w:r w:rsidRPr="007341F8">
        <w:rPr>
          <w:sz w:val="22"/>
          <w:szCs w:val="22"/>
        </w:rPr>
        <w:t xml:space="preserve">In case the letter does not follow the template or fail to give enough information on the associated partner’s role and/or enough assurance on their commitment in the project (e.g. no signature, wrong proposal references, outdated letter…), the experts may penalise the proposal on these aspects under the implementation evaluation criterion. </w:t>
      </w:r>
    </w:p>
    <w:p w14:paraId="73632C91" w14:textId="77777777" w:rsidR="006B0F98" w:rsidRPr="007341F8" w:rsidRDefault="006B0F98" w:rsidP="006B0F98">
      <w:pPr>
        <w:tabs>
          <w:tab w:val="num" w:pos="1363"/>
        </w:tabs>
        <w:spacing w:after="120"/>
        <w:jc w:val="both"/>
        <w:rPr>
          <w:b/>
          <w:sz w:val="22"/>
          <w:szCs w:val="22"/>
        </w:rPr>
      </w:pPr>
    </w:p>
    <w:p w14:paraId="3EB1A785" w14:textId="41D3C23E" w:rsidR="006B0F98" w:rsidRPr="007341F8" w:rsidRDefault="006B0F98" w:rsidP="006B0F98">
      <w:pPr>
        <w:jc w:val="both"/>
        <w:rPr>
          <w:sz w:val="22"/>
          <w:szCs w:val="22"/>
        </w:rPr>
      </w:pPr>
      <w:r w:rsidRPr="007341F8">
        <w:rPr>
          <w:b/>
          <w:sz w:val="22"/>
          <w:szCs w:val="22"/>
        </w:rPr>
        <w:t>For DN-JD, letters of pre-agreement</w:t>
      </w:r>
      <w:r w:rsidRPr="007341F8">
        <w:rPr>
          <w:sz w:val="22"/>
          <w:szCs w:val="22"/>
        </w:rPr>
        <w:t xml:space="preserve"> must</w:t>
      </w:r>
      <w:r w:rsidR="0026059B">
        <w:rPr>
          <w:noProof/>
        </w:rPr>
        <mc:AlternateContent>
          <mc:Choice Requires="wps">
            <w:drawing>
              <wp:anchor distT="0" distB="0" distL="114300" distR="114300" simplePos="0" relativeHeight="251632640" behindDoc="1" locked="0" layoutInCell="0" allowOverlap="1" wp14:anchorId="7E18492F" wp14:editId="3F4E81BB">
                <wp:simplePos x="0" y="0"/>
                <wp:positionH relativeFrom="margin">
                  <wp:posOffset>-954405</wp:posOffset>
                </wp:positionH>
                <wp:positionV relativeFrom="margin">
                  <wp:posOffset>4121785</wp:posOffset>
                </wp:positionV>
                <wp:extent cx="7669530" cy="649605"/>
                <wp:effectExtent l="0" t="0" r="0" b="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D6FF6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18492F" id="_x0000_s1047" type="#_x0000_t202" style="position:absolute;left:0;text-align:left;margin-left:-75.15pt;margin-top:324.55pt;width:603.9pt;height:51.15pt;rotation:-45;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" o:allowincell="f" filled="f" stroked="f">
                <v:stroke joinstyle="round"/>
                <o:lock v:ext="edit" shapetype="t"/>
                <v:textbox style="mso-fit-shape-to-text:t">
                  <w:txbxContent>
                    <w:p w14:paraId="3DD6FF6D"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7341F8">
        <w:rPr>
          <w:sz w:val="22"/>
          <w:szCs w:val="22"/>
        </w:rPr>
        <w:t xml:space="preserve"> also be included from those academic beneficiaries/associated partners that will award the doctoral degrees, in part B (document 2) of the proposal. These letters should be signed by an </w:t>
      </w:r>
      <w:r w:rsidRPr="007341F8">
        <w:rPr>
          <w:b/>
          <w:sz w:val="22"/>
          <w:szCs w:val="22"/>
        </w:rPr>
        <w:t>authorised legal representative</w:t>
      </w:r>
      <w:r w:rsidRPr="007341F8">
        <w:rPr>
          <w:sz w:val="22"/>
          <w:szCs w:val="22"/>
        </w:rPr>
        <w:t xml:space="preserve"> of the organisation in question so as to offer reasonable assurance regarding the commitment to award the joint, double or multiple doctoral degree(s). These letters should also indicate agreement with the principle that the awarding of such degrees is a precondition for funding. </w:t>
      </w:r>
      <w:r w:rsidRPr="007341F8">
        <w:rPr>
          <w:b/>
          <w:sz w:val="22"/>
          <w:szCs w:val="22"/>
        </w:rPr>
        <w:t>A template</w:t>
      </w:r>
      <w:r w:rsidRPr="007341F8">
        <w:rPr>
          <w:sz w:val="22"/>
          <w:szCs w:val="22"/>
        </w:rPr>
        <w:t xml:space="preserve"> for these letters is provided below and </w:t>
      </w:r>
      <w:r w:rsidRPr="007341F8">
        <w:rPr>
          <w:b/>
          <w:sz w:val="22"/>
          <w:szCs w:val="22"/>
        </w:rPr>
        <w:t>must be followed by all academic DN-JD applicants awarding the doctoral degree(s)</w:t>
      </w:r>
      <w:r w:rsidRPr="007341F8">
        <w:rPr>
          <w:sz w:val="22"/>
          <w:szCs w:val="22"/>
        </w:rPr>
        <w:t xml:space="preserve">. </w:t>
      </w:r>
    </w:p>
    <w:p w14:paraId="40746212" w14:textId="77777777" w:rsidR="006B0F98" w:rsidRPr="007341F8" w:rsidRDefault="006B0F98" w:rsidP="006B0F98">
      <w:pPr>
        <w:tabs>
          <w:tab w:val="num" w:pos="1363"/>
        </w:tabs>
        <w:spacing w:after="120"/>
        <w:jc w:val="both"/>
        <w:rPr>
          <w:sz w:val="22"/>
          <w:szCs w:val="22"/>
        </w:rPr>
      </w:pPr>
      <w:r w:rsidRPr="007341F8">
        <w:rPr>
          <w:sz w:val="22"/>
          <w:szCs w:val="22"/>
        </w:rPr>
        <w:t>In case the letter does not follow in full the template or fails to give enough assurance on the commitment in the project (e.g. no signature, wrong proposal references, outdated letter…), the experts may penalise the proposal on these aspects under the implementation evaluation criterion. Missing letters of pre-agreement will lead to the exclusion of the entity, which may affect the eligibility of the proposal.</w:t>
      </w:r>
    </w:p>
    <w:p w14:paraId="4BE334B0" w14:textId="77777777" w:rsidR="006B0F98" w:rsidRPr="007341F8" w:rsidRDefault="006B0F98" w:rsidP="006B0F98">
      <w:pPr>
        <w:spacing w:after="120"/>
        <w:jc w:val="both"/>
        <w:rPr>
          <w:sz w:val="22"/>
          <w:szCs w:val="22"/>
        </w:rPr>
      </w:pPr>
      <w:r w:rsidRPr="007341F8">
        <w:rPr>
          <w:sz w:val="22"/>
          <w:szCs w:val="22"/>
        </w:rPr>
        <w:t>Letters of pre-agreement must be included in the PDF file (Part B, document 2); these should</w:t>
      </w:r>
      <w:r w:rsidRPr="007341F8">
        <w:rPr>
          <w:b/>
          <w:sz w:val="22"/>
          <w:szCs w:val="22"/>
        </w:rPr>
        <w:t xml:space="preserve"> </w:t>
      </w:r>
      <w:r w:rsidRPr="007341F8">
        <w:rPr>
          <w:sz w:val="22"/>
          <w:szCs w:val="22"/>
        </w:rPr>
        <w:t>not be attached in a separate PDF file or as an embedded file since this makes them invisible.</w:t>
      </w:r>
    </w:p>
    <w:p w14:paraId="66693035" w14:textId="77777777" w:rsidR="00426AD2" w:rsidRPr="007341F8" w:rsidRDefault="00426AD2" w:rsidP="002D63B4">
      <w:pPr>
        <w:jc w:val="both"/>
        <w:rPr>
          <w:sz w:val="22"/>
          <w:szCs w:val="22"/>
        </w:rPr>
      </w:pPr>
    </w:p>
    <w:p w14:paraId="6C6B4D26" w14:textId="77777777" w:rsidR="0085061C" w:rsidRPr="007341F8" w:rsidRDefault="0085061C" w:rsidP="000D32AC">
      <w:pPr>
        <w:jc w:val="both"/>
        <w:rPr>
          <w:sz w:val="22"/>
          <w:szCs w:val="22"/>
        </w:rPr>
      </w:pPr>
    </w:p>
    <w:p w14:paraId="6B7B9A39" w14:textId="77777777" w:rsidR="007C4F27" w:rsidRPr="007341F8" w:rsidRDefault="007C4F27">
      <w:pPr>
        <w:rPr>
          <w:sz w:val="22"/>
          <w:szCs w:val="22"/>
        </w:rPr>
      </w:pPr>
      <w:r w:rsidRPr="007341F8">
        <w:rPr>
          <w:sz w:val="22"/>
          <w:szCs w:val="22"/>
        </w:rPr>
        <w:br w:type="page"/>
      </w:r>
    </w:p>
    <w:p w14:paraId="7FD85A70" w14:textId="77777777" w:rsidR="007C4F27" w:rsidRPr="007341F8" w:rsidRDefault="007C4F27" w:rsidP="007C4F27">
      <w:pPr>
        <w:jc w:val="both"/>
        <w:rPr>
          <w:sz w:val="22"/>
          <w:szCs w:val="22"/>
        </w:rPr>
      </w:pPr>
    </w:p>
    <w:p w14:paraId="2A1283E2" w14:textId="77777777" w:rsidR="007C4F27" w:rsidRPr="00E579AF" w:rsidRDefault="007C4F27" w:rsidP="00E579AF">
      <w:pPr>
        <w:pStyle w:val="Titre2"/>
      </w:pPr>
      <w:bookmarkStart w:id="31" w:name="_Toc71215270"/>
      <w:r w:rsidRPr="00E579AF">
        <w:t>5.1. Template of Commitment letter for DN associated partners</w:t>
      </w:r>
      <w:bookmarkEnd w:id="31"/>
    </w:p>
    <w:p w14:paraId="235A3F0F" w14:textId="77777777" w:rsidR="007C4F27" w:rsidRPr="007341F8" w:rsidRDefault="007C4F27" w:rsidP="007C4F27">
      <w:pPr>
        <w:rPr>
          <w:sz w:val="22"/>
          <w:szCs w:val="22"/>
        </w:rPr>
      </w:pPr>
    </w:p>
    <w:p w14:paraId="5831E0A3" w14:textId="77777777" w:rsidR="007C4F27" w:rsidRPr="007341F8" w:rsidRDefault="007C4F27" w:rsidP="007C4F27">
      <w:pPr>
        <w:pBdr>
          <w:top w:val="single" w:sz="4" w:space="1" w:color="auto"/>
          <w:left w:val="single" w:sz="4" w:space="10" w:color="auto"/>
          <w:bottom w:val="single" w:sz="4" w:space="1" w:color="auto"/>
          <w:right w:val="single" w:sz="4" w:space="4" w:color="auto"/>
        </w:pBdr>
        <w:shd w:val="clear" w:color="auto" w:fill="DDD9C3"/>
        <w:ind w:left="142"/>
        <w:jc w:val="both"/>
        <w:rPr>
          <w:i/>
          <w:sz w:val="22"/>
          <w:szCs w:val="22"/>
        </w:rPr>
      </w:pPr>
      <w:r w:rsidRPr="007341F8">
        <w:rPr>
          <w:i/>
          <w:sz w:val="22"/>
          <w:szCs w:val="22"/>
        </w:rPr>
        <w:t>- On headed paper of the entity</w:t>
      </w:r>
    </w:p>
    <w:p w14:paraId="0C83C448" w14:textId="77777777" w:rsidR="007C4F27" w:rsidRPr="007341F8" w:rsidRDefault="007C4F27" w:rsidP="007C4F27">
      <w:pPr>
        <w:pBdr>
          <w:top w:val="single" w:sz="4" w:space="1" w:color="auto"/>
          <w:left w:val="single" w:sz="4" w:space="10" w:color="auto"/>
          <w:bottom w:val="single" w:sz="4" w:space="1" w:color="auto"/>
          <w:right w:val="single" w:sz="4" w:space="4" w:color="auto"/>
        </w:pBdr>
        <w:shd w:val="clear" w:color="auto" w:fill="DDD9C3"/>
        <w:ind w:left="142"/>
        <w:jc w:val="both"/>
        <w:rPr>
          <w:i/>
          <w:sz w:val="22"/>
          <w:szCs w:val="22"/>
        </w:rPr>
      </w:pPr>
    </w:p>
    <w:p w14:paraId="360DA352" w14:textId="77777777" w:rsidR="007C4F27" w:rsidRPr="007341F8" w:rsidRDefault="007C4F27" w:rsidP="007C4F27">
      <w:pPr>
        <w:pBdr>
          <w:top w:val="single" w:sz="4" w:space="1" w:color="auto"/>
          <w:left w:val="single" w:sz="4" w:space="10" w:color="auto"/>
          <w:bottom w:val="single" w:sz="4" w:space="1" w:color="auto"/>
          <w:right w:val="single" w:sz="4" w:space="4" w:color="auto"/>
        </w:pBdr>
        <w:shd w:val="clear" w:color="auto" w:fill="DDD9C3"/>
        <w:ind w:left="142"/>
        <w:jc w:val="both"/>
        <w:rPr>
          <w:i/>
          <w:sz w:val="22"/>
          <w:szCs w:val="22"/>
        </w:rPr>
      </w:pPr>
      <w:r w:rsidRPr="007341F8">
        <w:rPr>
          <w:i/>
          <w:sz w:val="22"/>
          <w:szCs w:val="22"/>
        </w:rPr>
        <w:t>- Beyond</w:t>
      </w:r>
      <w:r w:rsidRPr="007341F8">
        <w:rPr>
          <w:sz w:val="22"/>
          <w:szCs w:val="22"/>
        </w:rPr>
        <w:t xml:space="preserve"> </w:t>
      </w:r>
      <w:r w:rsidRPr="007341F8">
        <w:rPr>
          <w:i/>
          <w:sz w:val="22"/>
          <w:szCs w:val="22"/>
        </w:rPr>
        <w:t>any additional information that the participating organisation wishes to indicate in its Letter of commitment, the following text should appear in all its parts and with no modifications:</w:t>
      </w:r>
    </w:p>
    <w:p w14:paraId="443F5E3A" w14:textId="77777777" w:rsidR="007C4F27" w:rsidRPr="007341F8" w:rsidRDefault="007C4F27" w:rsidP="007C4F27">
      <w:pPr>
        <w:jc w:val="both"/>
        <w:rPr>
          <w:i/>
          <w:sz w:val="22"/>
          <w:szCs w:val="22"/>
        </w:rPr>
      </w:pPr>
    </w:p>
    <w:p w14:paraId="4E0E9DF4" w14:textId="77777777" w:rsidR="007C4F27" w:rsidRPr="007341F8" w:rsidRDefault="007C4F27" w:rsidP="007C4F27">
      <w:pPr>
        <w:jc w:val="both"/>
        <w:rPr>
          <w:i/>
          <w:sz w:val="22"/>
          <w:szCs w:val="22"/>
        </w:rPr>
      </w:pPr>
    </w:p>
    <w:p w14:paraId="21CE6D0A" w14:textId="77777777" w:rsidR="007C4F27" w:rsidRPr="007341F8" w:rsidRDefault="007C4F27" w:rsidP="007C4F27">
      <w:pPr>
        <w:jc w:val="both"/>
        <w:rPr>
          <w:sz w:val="22"/>
          <w:szCs w:val="22"/>
        </w:rPr>
      </w:pPr>
      <w:r w:rsidRPr="007341F8">
        <w:rPr>
          <w:sz w:val="22"/>
          <w:szCs w:val="22"/>
        </w:rPr>
        <w:t>I undersigned</w:t>
      </w:r>
      <w:r w:rsidRPr="007341F8">
        <w:rPr>
          <w:rStyle w:val="Appelnotedebasdep"/>
          <w:rFonts w:eastAsiaTheme="minorEastAsia"/>
          <w:sz w:val="22"/>
          <w:szCs w:val="22"/>
        </w:rPr>
        <w:footnoteReference w:id="19"/>
      </w:r>
      <w:r w:rsidRPr="007341F8">
        <w:rPr>
          <w:sz w:val="22"/>
          <w:szCs w:val="22"/>
        </w:rPr>
        <w:t xml:space="preserve">  </w:t>
      </w:r>
      <w:r w:rsidRPr="007341F8">
        <w:rPr>
          <w:i/>
          <w:sz w:val="22"/>
          <w:szCs w:val="22"/>
        </w:rPr>
        <w:t>..................</w:t>
      </w:r>
      <w:r w:rsidRPr="007341F8">
        <w:rPr>
          <w:sz w:val="22"/>
          <w:szCs w:val="22"/>
        </w:rPr>
        <w:t>…, in my quality of</w:t>
      </w:r>
      <w:r w:rsidRPr="007341F8">
        <w:rPr>
          <w:rStyle w:val="Appelnotedebasdep"/>
          <w:rFonts w:eastAsiaTheme="minorEastAsia"/>
          <w:sz w:val="22"/>
          <w:szCs w:val="22"/>
        </w:rPr>
        <w:footnoteReference w:id="20"/>
      </w:r>
      <w:r w:rsidRPr="007341F8">
        <w:rPr>
          <w:sz w:val="22"/>
          <w:szCs w:val="22"/>
        </w:rPr>
        <w:t xml:space="preserve"> ………………..…, commit to set up all necessary provisions to participate as associated partner (or associated partner linked to beneficiary …….) in the proposal ………………….… submitted within the call HORIZON-MSCA-DN-2021, should the proposal be funded. </w:t>
      </w:r>
    </w:p>
    <w:p w14:paraId="0739D27B" w14:textId="77777777" w:rsidR="007C4F27" w:rsidRPr="007341F8" w:rsidRDefault="007C4F27" w:rsidP="007C4F27">
      <w:pPr>
        <w:jc w:val="both"/>
        <w:rPr>
          <w:sz w:val="22"/>
          <w:szCs w:val="22"/>
        </w:rPr>
      </w:pPr>
    </w:p>
    <w:p w14:paraId="504C74DA" w14:textId="77777777" w:rsidR="007C4F27" w:rsidRPr="007341F8" w:rsidRDefault="007C4F27" w:rsidP="007C4F27">
      <w:pPr>
        <w:jc w:val="both"/>
        <w:rPr>
          <w:sz w:val="22"/>
          <w:szCs w:val="22"/>
        </w:rPr>
      </w:pPr>
      <w:r w:rsidRPr="007341F8">
        <w:rPr>
          <w:sz w:val="22"/>
          <w:szCs w:val="22"/>
        </w:rPr>
        <w:t>On behalf of [</w:t>
      </w:r>
      <w:r w:rsidRPr="007341F8">
        <w:rPr>
          <w:i/>
          <w:sz w:val="22"/>
          <w:szCs w:val="22"/>
        </w:rPr>
        <w:t>name of the entity</w:t>
      </w:r>
      <w:r w:rsidRPr="007341F8">
        <w:rPr>
          <w:sz w:val="22"/>
          <w:szCs w:val="22"/>
        </w:rPr>
        <w:t>], I also confirm that we will participate and contribute to the research, innovation and training activities as planned in this project. In particular, our [</w:t>
      </w:r>
      <w:r w:rsidRPr="007341F8">
        <w:rPr>
          <w:i/>
          <w:sz w:val="22"/>
          <w:szCs w:val="22"/>
        </w:rPr>
        <w:t>name of the entity</w:t>
      </w:r>
      <w:r w:rsidRPr="007341F8">
        <w:rPr>
          <w:sz w:val="22"/>
          <w:szCs w:val="22"/>
        </w:rPr>
        <w:t>] will be involved in ….[</w:t>
      </w:r>
      <w:r w:rsidRPr="007341F8">
        <w:rPr>
          <w:i/>
          <w:sz w:val="22"/>
          <w:szCs w:val="22"/>
        </w:rPr>
        <w:t>Free field for any additional information that the participating organisation wishes to indicate in order to describe its role and contribution to the project</w:t>
      </w:r>
      <w:r w:rsidRPr="007341F8">
        <w:rPr>
          <w:sz w:val="22"/>
          <w:szCs w:val="22"/>
        </w:rPr>
        <w:t>].</w:t>
      </w:r>
    </w:p>
    <w:p w14:paraId="202BA391" w14:textId="77777777" w:rsidR="007C4F27" w:rsidRPr="007341F8" w:rsidRDefault="007C4F27" w:rsidP="007C4F27">
      <w:pPr>
        <w:jc w:val="both"/>
        <w:rPr>
          <w:sz w:val="22"/>
          <w:szCs w:val="22"/>
        </w:rPr>
      </w:pPr>
    </w:p>
    <w:p w14:paraId="452EB962" w14:textId="77777777" w:rsidR="007C4F27" w:rsidRPr="007341F8" w:rsidRDefault="007C4F27" w:rsidP="007C4F27">
      <w:pPr>
        <w:jc w:val="both"/>
        <w:rPr>
          <w:sz w:val="22"/>
          <w:szCs w:val="22"/>
        </w:rPr>
      </w:pPr>
    </w:p>
    <w:p w14:paraId="2C8AB7EC" w14:textId="77777777" w:rsidR="007C4F27" w:rsidRPr="007341F8" w:rsidRDefault="007C4F27" w:rsidP="007C4F27">
      <w:pPr>
        <w:jc w:val="both"/>
        <w:rPr>
          <w:sz w:val="22"/>
          <w:szCs w:val="22"/>
        </w:rPr>
      </w:pPr>
      <w:r w:rsidRPr="007341F8">
        <w:rPr>
          <w:sz w:val="22"/>
          <w:szCs w:val="22"/>
        </w:rPr>
        <w:t>I hereby declare that I am entitled to commit into this process the entity I represent.</w:t>
      </w:r>
    </w:p>
    <w:p w14:paraId="60BEB1F9" w14:textId="77777777" w:rsidR="007C4F27" w:rsidRPr="007341F8" w:rsidRDefault="007C4F27" w:rsidP="007C4F27">
      <w:pPr>
        <w:jc w:val="both"/>
        <w:rPr>
          <w:sz w:val="22"/>
          <w:szCs w:val="22"/>
        </w:rPr>
      </w:pPr>
    </w:p>
    <w:p w14:paraId="0EBE841D" w14:textId="77777777" w:rsidR="007C4F27" w:rsidRPr="007341F8" w:rsidRDefault="007C4F27" w:rsidP="007C4F27">
      <w:pPr>
        <w:jc w:val="both"/>
        <w:rPr>
          <w:sz w:val="22"/>
          <w:szCs w:val="22"/>
        </w:rPr>
      </w:pPr>
    </w:p>
    <w:p w14:paraId="3DDEFA2B" w14:textId="12A3F872" w:rsidR="007C4F27" w:rsidRPr="007341F8" w:rsidRDefault="0026059B" w:rsidP="007C4F27">
      <w:pPr>
        <w:jc w:val="both"/>
        <w:rPr>
          <w:sz w:val="22"/>
          <w:szCs w:val="22"/>
        </w:rPr>
      </w:pPr>
      <w:r>
        <w:rPr>
          <w:noProof/>
        </w:rPr>
        <mc:AlternateContent>
          <mc:Choice Requires="wps">
            <w:drawing>
              <wp:anchor distT="0" distB="0" distL="114300" distR="114300" simplePos="0" relativeHeight="251629568" behindDoc="1" locked="0" layoutInCell="0" allowOverlap="1" wp14:anchorId="04BC8CAF" wp14:editId="5C6465D8">
                <wp:simplePos x="0" y="0"/>
                <wp:positionH relativeFrom="margin">
                  <wp:posOffset>-954405</wp:posOffset>
                </wp:positionH>
                <wp:positionV relativeFrom="margin">
                  <wp:posOffset>4121785</wp:posOffset>
                </wp:positionV>
                <wp:extent cx="7669530" cy="649605"/>
                <wp:effectExtent l="0" t="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A3714B"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BC8CAF" id="_x0000_s1048" type="#_x0000_t202" style="position:absolute;left:0;text-align:left;margin-left:-75.15pt;margin-top:324.55pt;width:603.9pt;height:51.15pt;rotation:-45;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" o:allowincell="f" filled="f" stroked="f">
                <v:stroke joinstyle="round"/>
                <o:lock v:ext="edit" shapetype="t"/>
                <v:textbox style="mso-fit-shape-to-text:t">
                  <w:txbxContent>
                    <w:p w14:paraId="51A3714B"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E300EDA" w14:textId="77777777" w:rsidR="007C4F27" w:rsidRPr="007341F8" w:rsidRDefault="007C4F27" w:rsidP="007C4F27">
      <w:pPr>
        <w:ind w:left="5040"/>
        <w:jc w:val="both"/>
        <w:rPr>
          <w:i/>
          <w:sz w:val="22"/>
          <w:szCs w:val="22"/>
        </w:rPr>
      </w:pPr>
      <w:r w:rsidRPr="007341F8">
        <w:rPr>
          <w:i/>
          <w:sz w:val="22"/>
          <w:szCs w:val="22"/>
        </w:rPr>
        <w:t xml:space="preserve">Name, date, signature </w:t>
      </w:r>
    </w:p>
    <w:p w14:paraId="04B682C3" w14:textId="77777777" w:rsidR="007C4F27" w:rsidRPr="007341F8" w:rsidRDefault="007C4F27" w:rsidP="007C4F27">
      <w:pPr>
        <w:rPr>
          <w:b/>
          <w:kern w:val="28"/>
          <w:sz w:val="22"/>
          <w:szCs w:val="22"/>
        </w:rPr>
      </w:pPr>
      <w:r w:rsidRPr="007341F8">
        <w:rPr>
          <w:b/>
          <w:kern w:val="28"/>
          <w:sz w:val="22"/>
          <w:szCs w:val="22"/>
        </w:rPr>
        <w:br w:type="page"/>
      </w:r>
    </w:p>
    <w:p w14:paraId="68C323D7" w14:textId="77777777" w:rsidR="007C4F27" w:rsidRPr="00E579AF" w:rsidRDefault="007C4F27" w:rsidP="00E579AF">
      <w:pPr>
        <w:pStyle w:val="Titre2"/>
      </w:pPr>
      <w:bookmarkStart w:id="32" w:name="_Toc59488769"/>
      <w:bookmarkStart w:id="33" w:name="_Toc71215271"/>
      <w:r w:rsidRPr="00E579AF">
        <w:t>5.2 Template of pre-agreement letter for DN-JD participants awarding a joint/double or multiple degree</w:t>
      </w:r>
      <w:bookmarkEnd w:id="32"/>
      <w:bookmarkEnd w:id="33"/>
    </w:p>
    <w:p w14:paraId="2142E75E" w14:textId="77777777" w:rsidR="007C4F27" w:rsidRPr="007341F8" w:rsidRDefault="007C4F27" w:rsidP="007C4F27">
      <w:pPr>
        <w:pStyle w:val="NormalVerdana0"/>
        <w:jc w:val="left"/>
        <w:rPr>
          <w:rFonts w:ascii="Times New Roman" w:hAnsi="Times New Roman" w:cs="Times New Roman"/>
          <w:sz w:val="22"/>
          <w:szCs w:val="22"/>
          <w:u w:val="single"/>
        </w:rPr>
      </w:pPr>
    </w:p>
    <w:p w14:paraId="1EB2C915" w14:textId="77777777" w:rsidR="007C4F27" w:rsidRPr="007341F8" w:rsidRDefault="007C4F27" w:rsidP="007C4F27">
      <w:pPr>
        <w:pBdr>
          <w:top w:val="single" w:sz="4" w:space="1" w:color="auto"/>
          <w:left w:val="single" w:sz="4" w:space="10" w:color="auto"/>
          <w:bottom w:val="single" w:sz="4" w:space="1" w:color="auto"/>
          <w:right w:val="single" w:sz="4" w:space="4" w:color="auto"/>
        </w:pBdr>
        <w:shd w:val="clear" w:color="auto" w:fill="DDD9C3"/>
        <w:ind w:left="142"/>
        <w:jc w:val="both"/>
        <w:rPr>
          <w:i/>
          <w:sz w:val="22"/>
          <w:szCs w:val="22"/>
        </w:rPr>
      </w:pPr>
      <w:r w:rsidRPr="007341F8">
        <w:rPr>
          <w:i/>
          <w:sz w:val="22"/>
          <w:szCs w:val="22"/>
        </w:rPr>
        <w:t>- On headed paper of the Institution or of the Doctoral School</w:t>
      </w:r>
    </w:p>
    <w:p w14:paraId="4BD8EC7E" w14:textId="77777777" w:rsidR="007C4F27" w:rsidRPr="007341F8" w:rsidRDefault="007C4F27" w:rsidP="007C4F27">
      <w:pPr>
        <w:pBdr>
          <w:top w:val="single" w:sz="4" w:space="1" w:color="auto"/>
          <w:left w:val="single" w:sz="4" w:space="10" w:color="auto"/>
          <w:bottom w:val="single" w:sz="4" w:space="1" w:color="auto"/>
          <w:right w:val="single" w:sz="4" w:space="4" w:color="auto"/>
        </w:pBdr>
        <w:shd w:val="clear" w:color="auto" w:fill="DDD9C3"/>
        <w:ind w:left="142"/>
        <w:jc w:val="both"/>
        <w:rPr>
          <w:i/>
          <w:sz w:val="22"/>
          <w:szCs w:val="22"/>
        </w:rPr>
      </w:pPr>
    </w:p>
    <w:p w14:paraId="5BF56AA6" w14:textId="77777777" w:rsidR="007C4F27" w:rsidRPr="007341F8" w:rsidRDefault="007C4F27" w:rsidP="007C4F27">
      <w:pPr>
        <w:pBdr>
          <w:top w:val="single" w:sz="4" w:space="1" w:color="auto"/>
          <w:left w:val="single" w:sz="4" w:space="10" w:color="auto"/>
          <w:bottom w:val="single" w:sz="4" w:space="1" w:color="auto"/>
          <w:right w:val="single" w:sz="4" w:space="4" w:color="auto"/>
        </w:pBdr>
        <w:shd w:val="clear" w:color="auto" w:fill="DDD9C3"/>
        <w:ind w:left="142"/>
        <w:jc w:val="both"/>
        <w:rPr>
          <w:i/>
          <w:sz w:val="22"/>
          <w:szCs w:val="22"/>
        </w:rPr>
      </w:pPr>
      <w:r w:rsidRPr="007341F8">
        <w:rPr>
          <w:i/>
          <w:sz w:val="22"/>
          <w:szCs w:val="22"/>
        </w:rPr>
        <w:t>- Beyond</w:t>
      </w:r>
      <w:r w:rsidRPr="007341F8">
        <w:rPr>
          <w:sz w:val="22"/>
          <w:szCs w:val="22"/>
        </w:rPr>
        <w:t xml:space="preserve"> </w:t>
      </w:r>
      <w:r w:rsidRPr="007341F8">
        <w:rPr>
          <w:i/>
          <w:sz w:val="22"/>
          <w:szCs w:val="22"/>
        </w:rPr>
        <w:t>any additional information that the participating organisation wishes to indicate in its Letter of pre-agreement, the following text should appear in all its parts and with no modifications:</w:t>
      </w:r>
    </w:p>
    <w:p w14:paraId="71094A14" w14:textId="77777777" w:rsidR="007C4F27" w:rsidRPr="007341F8" w:rsidRDefault="007C4F27" w:rsidP="007C4F27">
      <w:pPr>
        <w:jc w:val="both"/>
        <w:rPr>
          <w:i/>
          <w:sz w:val="22"/>
          <w:szCs w:val="22"/>
        </w:rPr>
      </w:pPr>
    </w:p>
    <w:p w14:paraId="0C6BD110" w14:textId="77777777" w:rsidR="007C4F27" w:rsidRPr="007341F8" w:rsidRDefault="007C4F27" w:rsidP="007C4F27">
      <w:pPr>
        <w:jc w:val="both"/>
        <w:rPr>
          <w:i/>
          <w:sz w:val="22"/>
          <w:szCs w:val="22"/>
        </w:rPr>
      </w:pPr>
    </w:p>
    <w:p w14:paraId="1F400697" w14:textId="77777777" w:rsidR="007C4F27" w:rsidRPr="007341F8" w:rsidRDefault="007C4F27" w:rsidP="007C4F27">
      <w:pPr>
        <w:jc w:val="both"/>
        <w:rPr>
          <w:sz w:val="22"/>
          <w:szCs w:val="22"/>
        </w:rPr>
      </w:pPr>
      <w:r w:rsidRPr="007341F8">
        <w:rPr>
          <w:sz w:val="22"/>
          <w:szCs w:val="22"/>
        </w:rPr>
        <w:t>I undersigned</w:t>
      </w:r>
      <w:r w:rsidRPr="007341F8">
        <w:rPr>
          <w:rStyle w:val="Appelnotedebasdep"/>
          <w:rFonts w:eastAsiaTheme="minorEastAsia"/>
          <w:sz w:val="22"/>
          <w:szCs w:val="22"/>
        </w:rPr>
        <w:footnoteReference w:id="21"/>
      </w:r>
      <w:r w:rsidRPr="007341F8">
        <w:rPr>
          <w:sz w:val="22"/>
          <w:szCs w:val="22"/>
        </w:rPr>
        <w:t xml:space="preserve">  </w:t>
      </w:r>
      <w:r w:rsidRPr="007341F8">
        <w:rPr>
          <w:i/>
          <w:sz w:val="22"/>
          <w:szCs w:val="22"/>
        </w:rPr>
        <w:t>..................</w:t>
      </w:r>
      <w:r w:rsidRPr="007341F8">
        <w:rPr>
          <w:sz w:val="22"/>
          <w:szCs w:val="22"/>
        </w:rPr>
        <w:t>…, in my quality of</w:t>
      </w:r>
      <w:r w:rsidRPr="007341F8">
        <w:rPr>
          <w:rStyle w:val="Appelnotedebasdep"/>
          <w:rFonts w:eastAsiaTheme="minorEastAsia"/>
          <w:sz w:val="22"/>
          <w:szCs w:val="22"/>
        </w:rPr>
        <w:footnoteReference w:id="22"/>
      </w:r>
      <w:r w:rsidRPr="007341F8">
        <w:rPr>
          <w:sz w:val="22"/>
          <w:szCs w:val="22"/>
        </w:rPr>
        <w:t xml:space="preserve"> ………………..…, commit to set up all necessary provisions to award a joint/double/multiple</w:t>
      </w:r>
      <w:r w:rsidRPr="007341F8">
        <w:rPr>
          <w:rStyle w:val="Appelnotedebasdep"/>
          <w:rFonts w:eastAsiaTheme="minorEastAsia"/>
          <w:sz w:val="22"/>
          <w:szCs w:val="22"/>
        </w:rPr>
        <w:footnoteReference w:id="23"/>
      </w:r>
      <w:r w:rsidRPr="007341F8">
        <w:rPr>
          <w:sz w:val="22"/>
          <w:szCs w:val="22"/>
        </w:rPr>
        <w:t xml:space="preserve"> research doctoral degree in the frame of the DN-JD proposal</w:t>
      </w:r>
      <w:r w:rsidRPr="007341F8">
        <w:rPr>
          <w:rStyle w:val="Appelnotedebasdep"/>
          <w:rFonts w:eastAsiaTheme="minorEastAsia"/>
          <w:sz w:val="22"/>
          <w:szCs w:val="22"/>
        </w:rPr>
        <w:footnoteReference w:id="24"/>
      </w:r>
      <w:r w:rsidRPr="007341F8">
        <w:rPr>
          <w:sz w:val="22"/>
          <w:szCs w:val="22"/>
        </w:rPr>
        <w:t xml:space="preserve"> ………………….… submitted within the call HORIZON-MSCA-DN-2021, should the proposal be funded. </w:t>
      </w:r>
    </w:p>
    <w:p w14:paraId="76499609" w14:textId="77777777" w:rsidR="007C4F27" w:rsidRPr="007341F8" w:rsidRDefault="007C4F27" w:rsidP="007C4F27">
      <w:pPr>
        <w:jc w:val="both"/>
        <w:rPr>
          <w:sz w:val="22"/>
          <w:szCs w:val="22"/>
        </w:rPr>
      </w:pPr>
    </w:p>
    <w:p w14:paraId="000DC68B" w14:textId="77777777" w:rsidR="007C4F27" w:rsidRPr="007341F8" w:rsidRDefault="007C4F27" w:rsidP="007C4F27">
      <w:pPr>
        <w:jc w:val="both"/>
        <w:rPr>
          <w:sz w:val="22"/>
          <w:szCs w:val="22"/>
        </w:rPr>
      </w:pPr>
      <w:r w:rsidRPr="007341F8">
        <w:rPr>
          <w:sz w:val="22"/>
          <w:szCs w:val="22"/>
        </w:rPr>
        <w:t>I am aware of and agree with the principle that the setting up of such provisions is a precondition for funding.</w:t>
      </w:r>
    </w:p>
    <w:p w14:paraId="2B866BEF" w14:textId="77777777" w:rsidR="007C4F27" w:rsidRPr="007341F8" w:rsidRDefault="007C4F27" w:rsidP="007C4F27">
      <w:pPr>
        <w:jc w:val="both"/>
        <w:rPr>
          <w:sz w:val="22"/>
          <w:szCs w:val="22"/>
        </w:rPr>
      </w:pPr>
    </w:p>
    <w:p w14:paraId="5EE77475" w14:textId="77777777" w:rsidR="007C4F27" w:rsidRPr="007341F8" w:rsidRDefault="007C4F27" w:rsidP="007C4F27">
      <w:pPr>
        <w:jc w:val="both"/>
        <w:rPr>
          <w:sz w:val="22"/>
          <w:szCs w:val="22"/>
        </w:rPr>
      </w:pPr>
      <w:r w:rsidRPr="007341F8">
        <w:rPr>
          <w:sz w:val="22"/>
          <w:szCs w:val="22"/>
        </w:rPr>
        <w:t xml:space="preserve">The research doctoral degree will be awarded to those Marie </w:t>
      </w:r>
      <w:r w:rsidRPr="007341F8">
        <w:rPr>
          <w:bCs/>
          <w:sz w:val="22"/>
          <w:szCs w:val="22"/>
        </w:rPr>
        <w:t>Skłodowska</w:t>
      </w:r>
      <w:r w:rsidRPr="007341F8">
        <w:rPr>
          <w:rStyle w:val="st1"/>
          <w:color w:val="545454"/>
          <w:sz w:val="22"/>
          <w:szCs w:val="22"/>
        </w:rPr>
        <w:t>-</w:t>
      </w:r>
      <w:r w:rsidRPr="007341F8">
        <w:rPr>
          <w:sz w:val="22"/>
          <w:szCs w:val="22"/>
        </w:rPr>
        <w:t>Curie researchers who will fulfil, at the end of their research work, the requirements as set out in the formal agreement to establish the joint/double/multiple research doctoral degree between the relevant participating organisations.</w:t>
      </w:r>
    </w:p>
    <w:p w14:paraId="706BA2AA" w14:textId="77777777" w:rsidR="007C4F27" w:rsidRPr="007341F8" w:rsidRDefault="007C4F27" w:rsidP="007C4F27">
      <w:pPr>
        <w:jc w:val="both"/>
        <w:rPr>
          <w:sz w:val="22"/>
          <w:szCs w:val="22"/>
        </w:rPr>
      </w:pPr>
    </w:p>
    <w:p w14:paraId="6C4C3EC1" w14:textId="77777777" w:rsidR="007C4F27" w:rsidRPr="007341F8" w:rsidRDefault="007C4F27" w:rsidP="007C4F27">
      <w:pPr>
        <w:jc w:val="both"/>
        <w:rPr>
          <w:sz w:val="22"/>
          <w:szCs w:val="22"/>
        </w:rPr>
      </w:pPr>
      <w:r w:rsidRPr="007341F8">
        <w:rPr>
          <w:sz w:val="22"/>
          <w:szCs w:val="22"/>
        </w:rPr>
        <w:t>[</w:t>
      </w:r>
      <w:r w:rsidRPr="007341F8">
        <w:rPr>
          <w:i/>
          <w:sz w:val="22"/>
          <w:szCs w:val="22"/>
        </w:rPr>
        <w:t>Free field for any additional information that the participating organisation wishes to indicate</w:t>
      </w:r>
      <w:r w:rsidRPr="007341F8">
        <w:rPr>
          <w:sz w:val="22"/>
          <w:szCs w:val="22"/>
        </w:rPr>
        <w:t>]</w:t>
      </w:r>
    </w:p>
    <w:p w14:paraId="44105AA3" w14:textId="77777777" w:rsidR="007C4F27" w:rsidRPr="007341F8" w:rsidRDefault="007C4F27" w:rsidP="007C4F27">
      <w:pPr>
        <w:jc w:val="both"/>
        <w:rPr>
          <w:sz w:val="22"/>
          <w:szCs w:val="22"/>
        </w:rPr>
      </w:pPr>
    </w:p>
    <w:p w14:paraId="4272080A" w14:textId="77777777" w:rsidR="007C4F27" w:rsidRPr="007341F8" w:rsidRDefault="007C4F27" w:rsidP="007C4F27">
      <w:pPr>
        <w:jc w:val="both"/>
        <w:rPr>
          <w:sz w:val="22"/>
          <w:szCs w:val="22"/>
        </w:rPr>
      </w:pPr>
      <w:r w:rsidRPr="007341F8">
        <w:rPr>
          <w:sz w:val="22"/>
          <w:szCs w:val="22"/>
        </w:rPr>
        <w:t>I am aware that the formal agreement to establish the joint/double/multiple research doctoral degree is due by month 6 from the start date of the project and I commit to comply with this deadline.</w:t>
      </w:r>
    </w:p>
    <w:p w14:paraId="2BAB45E5" w14:textId="071A24F4" w:rsidR="007C4F27" w:rsidRPr="007341F8" w:rsidRDefault="0026059B" w:rsidP="007C4F27">
      <w:pPr>
        <w:jc w:val="both"/>
        <w:rPr>
          <w:sz w:val="22"/>
          <w:szCs w:val="22"/>
        </w:rPr>
      </w:pPr>
      <w:r>
        <w:rPr>
          <w:noProof/>
        </w:rPr>
        <mc:AlternateContent>
          <mc:Choice Requires="wps">
            <w:drawing>
              <wp:anchor distT="0" distB="0" distL="114300" distR="114300" simplePos="0" relativeHeight="251626496" behindDoc="1" locked="0" layoutInCell="0" allowOverlap="1" wp14:anchorId="506DCBBF" wp14:editId="4039DE83">
                <wp:simplePos x="0" y="0"/>
                <wp:positionH relativeFrom="margin">
                  <wp:posOffset>-954405</wp:posOffset>
                </wp:positionH>
                <wp:positionV relativeFrom="margin">
                  <wp:posOffset>4121785</wp:posOffset>
                </wp:positionV>
                <wp:extent cx="7669530" cy="649605"/>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744341"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6DCBBF" id="_x0000_s1049" type="#_x0000_t202" style="position:absolute;left:0;text-align:left;margin-left:-75.15pt;margin-top:324.55pt;width:603.9pt;height:51.15pt;rotation:-45;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" o:allowincell="f" filled="f" stroked="f">
                <v:stroke joinstyle="round"/>
                <o:lock v:ext="edit" shapetype="t"/>
                <v:textbox style="mso-fit-shape-to-text:t">
                  <w:txbxContent>
                    <w:p w14:paraId="17744341" w14:textId="77777777" w:rsidR="00E25E1B" w:rsidRDefault="00E25E1B" w:rsidP="00EB0E4F">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64A528FF" w14:textId="77777777" w:rsidR="007C4F27" w:rsidRPr="007341F8" w:rsidRDefault="007C4F27" w:rsidP="007C4F27">
      <w:pPr>
        <w:jc w:val="both"/>
        <w:rPr>
          <w:sz w:val="22"/>
          <w:szCs w:val="22"/>
        </w:rPr>
      </w:pPr>
      <w:r w:rsidRPr="007341F8">
        <w:rPr>
          <w:sz w:val="22"/>
          <w:szCs w:val="22"/>
        </w:rPr>
        <w:t>I hereby declare that I am entitled to commit into this process the Institution/Doctoral School I represent.</w:t>
      </w:r>
    </w:p>
    <w:p w14:paraId="2F22B16E" w14:textId="77777777" w:rsidR="007C4F27" w:rsidRPr="007341F8" w:rsidRDefault="007C4F27" w:rsidP="007C4F27">
      <w:pPr>
        <w:jc w:val="both"/>
        <w:rPr>
          <w:sz w:val="22"/>
          <w:szCs w:val="22"/>
        </w:rPr>
      </w:pPr>
    </w:p>
    <w:p w14:paraId="60FD86ED" w14:textId="77777777" w:rsidR="007C4F27" w:rsidRPr="007341F8" w:rsidRDefault="007C4F27" w:rsidP="007C4F27">
      <w:pPr>
        <w:jc w:val="both"/>
        <w:rPr>
          <w:sz w:val="22"/>
          <w:szCs w:val="22"/>
        </w:rPr>
      </w:pPr>
    </w:p>
    <w:p w14:paraId="792E1440" w14:textId="77777777" w:rsidR="007C4F27" w:rsidRPr="007341F8" w:rsidRDefault="007C4F27" w:rsidP="007C4F27">
      <w:pPr>
        <w:jc w:val="both"/>
        <w:rPr>
          <w:sz w:val="22"/>
          <w:szCs w:val="22"/>
        </w:rPr>
      </w:pPr>
    </w:p>
    <w:p w14:paraId="77CBD980" w14:textId="77777777" w:rsidR="007C4F27" w:rsidRPr="007341F8" w:rsidRDefault="007C4F27" w:rsidP="007C4F27">
      <w:pPr>
        <w:ind w:left="5040"/>
        <w:jc w:val="both"/>
        <w:rPr>
          <w:i/>
          <w:sz w:val="22"/>
          <w:szCs w:val="22"/>
          <w:lang w:val="fr-BE"/>
        </w:rPr>
      </w:pPr>
      <w:r w:rsidRPr="007341F8">
        <w:rPr>
          <w:i/>
          <w:sz w:val="22"/>
          <w:szCs w:val="22"/>
          <w:lang w:val="fr-BE"/>
        </w:rPr>
        <w:t xml:space="preserve">Name, date, signature </w:t>
      </w:r>
    </w:p>
    <w:p w14:paraId="62640640" w14:textId="77777777" w:rsidR="007C4F27" w:rsidRPr="007341F8" w:rsidRDefault="007C4F27" w:rsidP="007C4F27">
      <w:pPr>
        <w:jc w:val="both"/>
        <w:rPr>
          <w:sz w:val="22"/>
          <w:szCs w:val="22"/>
          <w:lang w:val="fr-BE"/>
        </w:rPr>
      </w:pPr>
    </w:p>
    <w:p w14:paraId="32509DBE" w14:textId="77777777" w:rsidR="007C4F27" w:rsidRPr="007341F8" w:rsidRDefault="007C4F27" w:rsidP="007C4F27">
      <w:pPr>
        <w:rPr>
          <w:sz w:val="22"/>
          <w:szCs w:val="22"/>
          <w:lang w:val="fr-BE"/>
        </w:rPr>
      </w:pPr>
    </w:p>
    <w:p w14:paraId="59C0495B" w14:textId="77777777" w:rsidR="007C4F27" w:rsidRPr="007341F8" w:rsidRDefault="007C4F27" w:rsidP="007C4F27">
      <w:pPr>
        <w:rPr>
          <w:sz w:val="22"/>
          <w:szCs w:val="22"/>
          <w:lang w:val="fr-BE"/>
        </w:rPr>
      </w:pPr>
    </w:p>
    <w:p w14:paraId="40CAFEE7" w14:textId="77777777" w:rsidR="007C4F27" w:rsidRPr="007341F8" w:rsidRDefault="007C4F27" w:rsidP="007C4F27">
      <w:pPr>
        <w:jc w:val="both"/>
        <w:rPr>
          <w:sz w:val="22"/>
          <w:szCs w:val="22"/>
          <w:lang w:val="fr-BE"/>
        </w:rPr>
      </w:pPr>
    </w:p>
    <w:p w14:paraId="46A1AB66" w14:textId="77777777" w:rsidR="007C4F27" w:rsidRPr="007341F8" w:rsidRDefault="007C4F27" w:rsidP="00172544">
      <w:pPr>
        <w:jc w:val="both"/>
        <w:rPr>
          <w:sz w:val="22"/>
          <w:szCs w:val="22"/>
          <w:lang w:val="fr-BE"/>
        </w:rPr>
      </w:pPr>
    </w:p>
    <w:p w14:paraId="43394CD5" w14:textId="77777777" w:rsidR="00B53366" w:rsidRPr="007341F8" w:rsidRDefault="00B53366" w:rsidP="00172544">
      <w:pPr>
        <w:jc w:val="both"/>
        <w:rPr>
          <w:sz w:val="22"/>
          <w:szCs w:val="22"/>
          <w:lang w:val="fr-BE"/>
        </w:rPr>
      </w:pPr>
      <w:r w:rsidRPr="007341F8">
        <w:rPr>
          <w:sz w:val="22"/>
          <w:szCs w:val="22"/>
          <w:lang w:val="fr-BE"/>
        </w:rPr>
        <w:br w:type="page"/>
      </w:r>
      <w:r w:rsidR="00046B92" w:rsidRPr="007341F8">
        <w:rPr>
          <w:sz w:val="22"/>
          <w:szCs w:val="22"/>
          <w:lang w:val="fr-BE"/>
        </w:rPr>
        <w:t xml:space="preserve"> </w:t>
      </w:r>
    </w:p>
    <w:p w14:paraId="08456CFC" w14:textId="77777777" w:rsidR="00B53366" w:rsidRPr="007341F8" w:rsidRDefault="00B53366" w:rsidP="00B53366">
      <w:pPr>
        <w:jc w:val="center"/>
        <w:rPr>
          <w:b/>
          <w:sz w:val="28"/>
          <w:szCs w:val="28"/>
          <w:lang w:val="fr-BE"/>
        </w:rPr>
      </w:pPr>
      <w:r w:rsidRPr="007341F8">
        <w:rPr>
          <w:b/>
          <w:sz w:val="28"/>
          <w:szCs w:val="28"/>
          <w:lang w:val="fr-BE"/>
        </w:rPr>
        <w:t>END PAGE</w:t>
      </w:r>
    </w:p>
    <w:p w14:paraId="6A72BEB6" w14:textId="77777777" w:rsidR="00B53366" w:rsidRPr="007341F8" w:rsidRDefault="00B53366" w:rsidP="00B53366">
      <w:pPr>
        <w:jc w:val="center"/>
        <w:rPr>
          <w:sz w:val="28"/>
          <w:szCs w:val="28"/>
          <w:lang w:val="fr-BE"/>
        </w:rPr>
      </w:pPr>
    </w:p>
    <w:p w14:paraId="4F0B2AAD" w14:textId="77777777" w:rsidR="00B53366" w:rsidRPr="007341F8" w:rsidRDefault="00B53366" w:rsidP="00B53366">
      <w:pPr>
        <w:jc w:val="center"/>
        <w:rPr>
          <w:sz w:val="28"/>
          <w:szCs w:val="28"/>
          <w:lang w:val="fr-BE"/>
        </w:rPr>
      </w:pPr>
    </w:p>
    <w:p w14:paraId="7A711186" w14:textId="77777777" w:rsidR="00B53366" w:rsidRPr="007341F8" w:rsidRDefault="00B53366" w:rsidP="00B53366">
      <w:pPr>
        <w:jc w:val="center"/>
        <w:rPr>
          <w:sz w:val="28"/>
          <w:szCs w:val="28"/>
          <w:lang w:val="fr-BE"/>
        </w:rPr>
      </w:pPr>
    </w:p>
    <w:p w14:paraId="5EBA4A59" w14:textId="77777777" w:rsidR="00B53366" w:rsidRPr="007341F8" w:rsidRDefault="00B53366" w:rsidP="00B53366">
      <w:pPr>
        <w:jc w:val="center"/>
        <w:rPr>
          <w:sz w:val="28"/>
          <w:szCs w:val="28"/>
          <w:lang w:val="fr-BE"/>
        </w:rPr>
      </w:pPr>
      <w:r w:rsidRPr="007341F8">
        <w:rPr>
          <w:sz w:val="28"/>
          <w:szCs w:val="28"/>
          <w:lang w:val="fr-BE"/>
        </w:rPr>
        <w:t xml:space="preserve">MARIE </w:t>
      </w:r>
      <w:r w:rsidRPr="007341F8">
        <w:rPr>
          <w:caps/>
          <w:sz w:val="28"/>
          <w:szCs w:val="28"/>
          <w:lang w:val="fr-BE"/>
        </w:rPr>
        <w:t>Skłodowska</w:t>
      </w:r>
      <w:r w:rsidRPr="007341F8">
        <w:rPr>
          <w:sz w:val="28"/>
          <w:szCs w:val="28"/>
          <w:lang w:val="fr-BE"/>
        </w:rPr>
        <w:t>-CURIE ACTIONS</w:t>
      </w:r>
    </w:p>
    <w:p w14:paraId="2BC31E29" w14:textId="77777777" w:rsidR="00B53366" w:rsidRPr="007341F8" w:rsidRDefault="00B53366" w:rsidP="00B53366">
      <w:pPr>
        <w:jc w:val="center"/>
        <w:rPr>
          <w:sz w:val="28"/>
          <w:szCs w:val="28"/>
          <w:lang w:val="fr-BE"/>
        </w:rPr>
      </w:pPr>
    </w:p>
    <w:p w14:paraId="7768DEF6" w14:textId="77777777" w:rsidR="00B53366" w:rsidRPr="007341F8" w:rsidRDefault="00B53366" w:rsidP="00B53366">
      <w:pPr>
        <w:jc w:val="center"/>
        <w:rPr>
          <w:sz w:val="28"/>
          <w:szCs w:val="28"/>
          <w:lang w:val="fr-BE"/>
        </w:rPr>
      </w:pPr>
    </w:p>
    <w:p w14:paraId="0D3E7BEE" w14:textId="77777777" w:rsidR="00B53366" w:rsidRPr="007341F8" w:rsidRDefault="009D31F5" w:rsidP="00B53366">
      <w:pPr>
        <w:jc w:val="center"/>
        <w:rPr>
          <w:b/>
          <w:sz w:val="28"/>
          <w:szCs w:val="28"/>
        </w:rPr>
      </w:pPr>
      <w:r w:rsidRPr="007341F8">
        <w:rPr>
          <w:b/>
          <w:sz w:val="28"/>
          <w:szCs w:val="28"/>
        </w:rPr>
        <w:t>Doctoral Networks (D</w:t>
      </w:r>
      <w:r w:rsidR="00B53366" w:rsidRPr="007341F8">
        <w:rPr>
          <w:b/>
          <w:sz w:val="28"/>
          <w:szCs w:val="28"/>
        </w:rPr>
        <w:t>N)</w:t>
      </w:r>
    </w:p>
    <w:p w14:paraId="312516FA" w14:textId="77777777" w:rsidR="00B53366" w:rsidRPr="007341F8" w:rsidRDefault="00B53366" w:rsidP="00B53366">
      <w:pPr>
        <w:jc w:val="center"/>
        <w:rPr>
          <w:sz w:val="28"/>
          <w:szCs w:val="28"/>
        </w:rPr>
      </w:pPr>
      <w:r w:rsidRPr="007341F8">
        <w:rPr>
          <w:b/>
          <w:sz w:val="28"/>
          <w:szCs w:val="28"/>
        </w:rPr>
        <w:t>Call:</w:t>
      </w:r>
      <w:r w:rsidRPr="007341F8">
        <w:rPr>
          <w:sz w:val="28"/>
          <w:szCs w:val="28"/>
        </w:rPr>
        <w:t xml:space="preserve"> </w:t>
      </w:r>
      <w:r w:rsidRPr="007341F8">
        <w:rPr>
          <w:b/>
          <w:bCs/>
          <w:sz w:val="28"/>
          <w:szCs w:val="28"/>
        </w:rPr>
        <w:t>H</w:t>
      </w:r>
      <w:r w:rsidR="009D31F5" w:rsidRPr="007341F8">
        <w:rPr>
          <w:b/>
          <w:bCs/>
          <w:sz w:val="28"/>
          <w:szCs w:val="28"/>
        </w:rPr>
        <w:t>ORIZON-MSCA-D</w:t>
      </w:r>
      <w:r w:rsidRPr="007341F8">
        <w:rPr>
          <w:b/>
          <w:bCs/>
          <w:sz w:val="28"/>
          <w:szCs w:val="28"/>
        </w:rPr>
        <w:t>N-</w:t>
      </w:r>
      <w:r w:rsidR="0029378F" w:rsidRPr="007341F8">
        <w:rPr>
          <w:b/>
          <w:bCs/>
          <w:sz w:val="28"/>
          <w:szCs w:val="28"/>
        </w:rPr>
        <w:t>202</w:t>
      </w:r>
      <w:r w:rsidR="009D31F5" w:rsidRPr="007341F8">
        <w:rPr>
          <w:b/>
          <w:bCs/>
          <w:sz w:val="28"/>
          <w:szCs w:val="28"/>
        </w:rPr>
        <w:t>1</w:t>
      </w:r>
    </w:p>
    <w:p w14:paraId="76EF5387" w14:textId="77777777" w:rsidR="00B53366" w:rsidRPr="007341F8" w:rsidRDefault="00B53366" w:rsidP="00B53366">
      <w:pPr>
        <w:jc w:val="center"/>
        <w:rPr>
          <w:sz w:val="28"/>
          <w:szCs w:val="28"/>
        </w:rPr>
      </w:pPr>
    </w:p>
    <w:p w14:paraId="566452A9" w14:textId="77777777" w:rsidR="00B53366" w:rsidRPr="007341F8" w:rsidRDefault="00B53366" w:rsidP="00B53366">
      <w:pPr>
        <w:jc w:val="center"/>
        <w:rPr>
          <w:sz w:val="28"/>
          <w:szCs w:val="28"/>
        </w:rPr>
      </w:pPr>
    </w:p>
    <w:p w14:paraId="61C3F788" w14:textId="77777777" w:rsidR="00B53366" w:rsidRPr="007341F8" w:rsidRDefault="00B53366" w:rsidP="00B53366">
      <w:pPr>
        <w:jc w:val="center"/>
        <w:rPr>
          <w:sz w:val="28"/>
          <w:szCs w:val="28"/>
        </w:rPr>
      </w:pPr>
    </w:p>
    <w:p w14:paraId="35FC09F4" w14:textId="77777777" w:rsidR="00B53366" w:rsidRPr="007341F8" w:rsidRDefault="00B53366" w:rsidP="00B53366">
      <w:pPr>
        <w:jc w:val="center"/>
        <w:rPr>
          <w:sz w:val="28"/>
          <w:szCs w:val="28"/>
        </w:rPr>
      </w:pPr>
    </w:p>
    <w:p w14:paraId="21169E8C" w14:textId="77777777" w:rsidR="00B53366" w:rsidRPr="007341F8" w:rsidRDefault="00B53366" w:rsidP="00B53366">
      <w:pPr>
        <w:jc w:val="center"/>
        <w:rPr>
          <w:sz w:val="28"/>
          <w:szCs w:val="28"/>
        </w:rPr>
      </w:pPr>
      <w:r w:rsidRPr="007341F8">
        <w:rPr>
          <w:sz w:val="28"/>
          <w:szCs w:val="28"/>
        </w:rPr>
        <w:t>PART B</w:t>
      </w:r>
    </w:p>
    <w:p w14:paraId="7BCD3094" w14:textId="77777777" w:rsidR="00B53366" w:rsidRPr="007341F8" w:rsidRDefault="00B53366" w:rsidP="00B53366">
      <w:pPr>
        <w:jc w:val="center"/>
        <w:rPr>
          <w:sz w:val="28"/>
          <w:szCs w:val="28"/>
        </w:rPr>
      </w:pPr>
    </w:p>
    <w:p w14:paraId="09CDA829" w14:textId="77777777" w:rsidR="00B53366" w:rsidRPr="007341F8" w:rsidRDefault="00B53366" w:rsidP="00B53366">
      <w:pPr>
        <w:jc w:val="center"/>
        <w:rPr>
          <w:sz w:val="28"/>
          <w:szCs w:val="28"/>
        </w:rPr>
      </w:pPr>
    </w:p>
    <w:p w14:paraId="31B8F341" w14:textId="77777777" w:rsidR="00B53366" w:rsidRPr="007341F8" w:rsidRDefault="00B53366" w:rsidP="00B53366">
      <w:pPr>
        <w:jc w:val="center"/>
        <w:rPr>
          <w:sz w:val="28"/>
          <w:szCs w:val="28"/>
        </w:rPr>
      </w:pPr>
    </w:p>
    <w:p w14:paraId="1F58CD99" w14:textId="77777777" w:rsidR="00B53366" w:rsidRPr="007341F8" w:rsidRDefault="00B53366" w:rsidP="00B53366">
      <w:pPr>
        <w:jc w:val="center"/>
        <w:rPr>
          <w:sz w:val="28"/>
          <w:szCs w:val="28"/>
        </w:rPr>
      </w:pPr>
      <w:r w:rsidRPr="007341F8">
        <w:rPr>
          <w:sz w:val="28"/>
          <w:szCs w:val="28"/>
        </w:rPr>
        <w:t>“PROPOSAL ACRONYM”</w:t>
      </w:r>
    </w:p>
    <w:p w14:paraId="2CD416EA" w14:textId="1156D79B" w:rsidR="00B53366" w:rsidRPr="007341F8" w:rsidRDefault="0026059B" w:rsidP="00B53366">
      <w:pPr>
        <w:jc w:val="both"/>
        <w:rPr>
          <w:sz w:val="28"/>
          <w:szCs w:val="28"/>
        </w:rPr>
      </w:pPr>
      <w:r>
        <w:rPr>
          <w:noProof/>
        </w:rPr>
        <mc:AlternateContent>
          <mc:Choice Requires="wps">
            <w:drawing>
              <wp:anchor distT="0" distB="0" distL="114300" distR="114300" simplePos="0" relativeHeight="251623424" behindDoc="1" locked="0" layoutInCell="0" allowOverlap="1" wp14:anchorId="1F2E44BE" wp14:editId="1F4E13B5">
                <wp:simplePos x="0" y="0"/>
                <wp:positionH relativeFrom="margin">
                  <wp:posOffset>-949325</wp:posOffset>
                </wp:positionH>
                <wp:positionV relativeFrom="margin">
                  <wp:posOffset>4124325</wp:posOffset>
                </wp:positionV>
                <wp:extent cx="7669530" cy="64960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2C8475" w14:textId="77777777" w:rsidR="00E25E1B" w:rsidRDefault="00E25E1B" w:rsidP="00AA0D5C">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2E44BE" id="_x0000_s1050" type="#_x0000_t202" style="position:absolute;left:0;text-align:left;margin-left:-74.75pt;margin-top:324.75pt;width:603.9pt;height:51.15pt;rotation:-45;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" o:allowincell="f" filled="f" stroked="f">
                <v:stroke joinstyle="round"/>
                <o:lock v:ext="edit" shapetype="t"/>
                <v:textbox style="mso-fit-shape-to-text:t">
                  <w:txbxContent>
                    <w:p w14:paraId="072C8475" w14:textId="77777777" w:rsidR="00E25E1B" w:rsidRDefault="00E25E1B" w:rsidP="00AA0D5C">
                      <w:pPr>
                        <w:pStyle w:val="NormalWeb"/>
                        <w:spacing w:before="0" w:beforeAutospacing="0" w:after="0" w:afterAutospacing="0"/>
                        <w:jc w:val="center"/>
                      </w:pPr>
                      <w:r w:rsidRPr="00AA0D5C">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5F7FC88D" w14:textId="77777777" w:rsidR="00B53366" w:rsidRPr="007341F8" w:rsidRDefault="00B53366" w:rsidP="00B53366">
      <w:pPr>
        <w:jc w:val="both"/>
        <w:rPr>
          <w:sz w:val="28"/>
          <w:szCs w:val="28"/>
        </w:rPr>
      </w:pPr>
    </w:p>
    <w:p w14:paraId="443DB63E" w14:textId="77777777" w:rsidR="00B53366" w:rsidRPr="007341F8" w:rsidRDefault="00B53366" w:rsidP="00B53366">
      <w:pPr>
        <w:jc w:val="center"/>
        <w:rPr>
          <w:b/>
          <w:sz w:val="32"/>
          <w:szCs w:val="32"/>
        </w:rPr>
      </w:pPr>
    </w:p>
    <w:p w14:paraId="0E854D61" w14:textId="77777777" w:rsidR="00E579AF" w:rsidRDefault="00E579AF" w:rsidP="007341F8">
      <w:pPr>
        <w:rPr>
          <w:b/>
          <w:sz w:val="32"/>
          <w:szCs w:val="32"/>
        </w:rPr>
      </w:pPr>
    </w:p>
    <w:p w14:paraId="2AF64873" w14:textId="77777777" w:rsidR="00E579AF" w:rsidRDefault="00E579AF" w:rsidP="00B53366">
      <w:pPr>
        <w:jc w:val="center"/>
        <w:rPr>
          <w:b/>
          <w:sz w:val="32"/>
          <w:szCs w:val="32"/>
        </w:rPr>
      </w:pPr>
    </w:p>
    <w:p w14:paraId="45461ED2" w14:textId="77777777" w:rsidR="00E579AF" w:rsidRPr="007341F8" w:rsidRDefault="00E579AF" w:rsidP="00495F96"/>
    <w:p w14:paraId="2E193D3A" w14:textId="77777777" w:rsidR="00B53366" w:rsidRPr="007341F8" w:rsidRDefault="00B53366" w:rsidP="00B53366">
      <w:pPr>
        <w:jc w:val="center"/>
        <w:rPr>
          <w:b/>
          <w:sz w:val="32"/>
          <w:szCs w:val="32"/>
        </w:rPr>
      </w:pPr>
    </w:p>
    <w:p w14:paraId="194E92DE" w14:textId="77777777" w:rsidR="00B53366" w:rsidRPr="007341F8" w:rsidRDefault="00B53366" w:rsidP="00B53366">
      <w:pPr>
        <w:jc w:val="center"/>
        <w:rPr>
          <w:b/>
          <w:sz w:val="22"/>
          <w:szCs w:val="22"/>
        </w:rPr>
      </w:pPr>
      <w:r w:rsidRPr="007341F8">
        <w:rPr>
          <w:b/>
          <w:sz w:val="22"/>
          <w:szCs w:val="22"/>
        </w:rPr>
        <w:t>This proposal is to be evaluated as:</w:t>
      </w:r>
    </w:p>
    <w:p w14:paraId="76651C59" w14:textId="77777777" w:rsidR="00B53366" w:rsidRPr="007341F8" w:rsidRDefault="00B53366" w:rsidP="00B53366">
      <w:pPr>
        <w:jc w:val="center"/>
        <w:rPr>
          <w:b/>
          <w:sz w:val="22"/>
          <w:szCs w:val="22"/>
        </w:rPr>
      </w:pPr>
    </w:p>
    <w:p w14:paraId="1FFD6A09" w14:textId="77777777" w:rsidR="00B53366" w:rsidRPr="007341F8" w:rsidRDefault="009D31F5" w:rsidP="00B53366">
      <w:pPr>
        <w:jc w:val="center"/>
        <w:rPr>
          <w:b/>
          <w:sz w:val="22"/>
          <w:szCs w:val="22"/>
        </w:rPr>
      </w:pPr>
      <w:r w:rsidRPr="007341F8">
        <w:rPr>
          <w:b/>
          <w:sz w:val="22"/>
          <w:szCs w:val="22"/>
        </w:rPr>
        <w:t>[DN]   [DN-ID]   [DN-</w:t>
      </w:r>
      <w:r w:rsidR="00B53366" w:rsidRPr="007341F8">
        <w:rPr>
          <w:b/>
          <w:sz w:val="22"/>
          <w:szCs w:val="22"/>
        </w:rPr>
        <w:t>JD]</w:t>
      </w:r>
    </w:p>
    <w:p w14:paraId="57D99DBB" w14:textId="77777777" w:rsidR="00B53366" w:rsidRPr="007341F8" w:rsidRDefault="00B53366" w:rsidP="00B53366">
      <w:pPr>
        <w:jc w:val="center"/>
        <w:rPr>
          <w:i/>
          <w:sz w:val="22"/>
          <w:szCs w:val="22"/>
        </w:rPr>
      </w:pPr>
      <w:r w:rsidRPr="007341F8">
        <w:rPr>
          <w:b/>
          <w:sz w:val="22"/>
          <w:szCs w:val="22"/>
        </w:rPr>
        <w:t>[delete as appropriate]</w:t>
      </w:r>
    </w:p>
    <w:p w14:paraId="5284ED31" w14:textId="77777777" w:rsidR="00B53366" w:rsidRPr="007341F8" w:rsidRDefault="00B53366" w:rsidP="00B53366">
      <w:pPr>
        <w:jc w:val="center"/>
        <w:rPr>
          <w:b/>
          <w:sz w:val="22"/>
          <w:szCs w:val="22"/>
        </w:rPr>
      </w:pPr>
    </w:p>
    <w:p w14:paraId="508C5DF8" w14:textId="77777777" w:rsidR="00B53366" w:rsidRPr="007341F8" w:rsidRDefault="00B53366" w:rsidP="00B53366">
      <w:pPr>
        <w:jc w:val="center"/>
        <w:rPr>
          <w:b/>
          <w:sz w:val="22"/>
          <w:szCs w:val="22"/>
        </w:rPr>
      </w:pPr>
    </w:p>
    <w:p w14:paraId="33FDE5E3" w14:textId="77777777" w:rsidR="00B53366" w:rsidRPr="007341F8" w:rsidRDefault="00B53366" w:rsidP="00B53366">
      <w:pPr>
        <w:jc w:val="center"/>
        <w:rPr>
          <w:b/>
          <w:sz w:val="22"/>
          <w:szCs w:val="22"/>
        </w:rPr>
      </w:pPr>
    </w:p>
    <w:p w14:paraId="2E68F36F" w14:textId="77777777" w:rsidR="00B53366" w:rsidRPr="007341F8" w:rsidRDefault="00B53366" w:rsidP="00B53366">
      <w:pPr>
        <w:jc w:val="center"/>
        <w:rPr>
          <w:b/>
          <w:sz w:val="22"/>
          <w:szCs w:val="22"/>
        </w:rPr>
      </w:pPr>
    </w:p>
    <w:p w14:paraId="0B4FA51F" w14:textId="77777777" w:rsidR="00B53366" w:rsidRPr="007341F8" w:rsidRDefault="00B53366" w:rsidP="00B53366">
      <w:pPr>
        <w:jc w:val="center"/>
        <w:rPr>
          <w:b/>
          <w:sz w:val="22"/>
          <w:szCs w:val="22"/>
        </w:rPr>
      </w:pPr>
    </w:p>
    <w:p w14:paraId="097E47CB" w14:textId="77777777" w:rsidR="00B53366" w:rsidRPr="007341F8" w:rsidRDefault="00B53366" w:rsidP="00B53366">
      <w:pPr>
        <w:jc w:val="center"/>
        <w:rPr>
          <w:b/>
          <w:sz w:val="22"/>
          <w:szCs w:val="22"/>
        </w:rPr>
      </w:pPr>
    </w:p>
    <w:p w14:paraId="4C94ECB2" w14:textId="77777777" w:rsidR="00B53366" w:rsidRPr="007341F8" w:rsidRDefault="00B53366" w:rsidP="00B53366">
      <w:pPr>
        <w:jc w:val="center"/>
        <w:rPr>
          <w:b/>
          <w:sz w:val="22"/>
          <w:szCs w:val="22"/>
        </w:rPr>
      </w:pPr>
    </w:p>
    <w:p w14:paraId="08493A1D" w14:textId="77777777" w:rsidR="005813B6" w:rsidRPr="005813B6" w:rsidRDefault="005813B6" w:rsidP="005813B6"/>
    <w:p w14:paraId="7C472F04" w14:textId="77777777" w:rsidR="005813B6" w:rsidRDefault="005813B6" w:rsidP="005813B6"/>
    <w:p w14:paraId="51E3AD67" w14:textId="77777777" w:rsidR="005813B6" w:rsidRDefault="005813B6" w:rsidP="005813B6">
      <w:pPr>
        <w:tabs>
          <w:tab w:val="left" w:pos="1889"/>
        </w:tabs>
      </w:pPr>
      <w:r>
        <w:tab/>
      </w:r>
    </w:p>
    <w:p w14:paraId="2680397D" w14:textId="77777777" w:rsidR="002E35E9" w:rsidRDefault="002E35E9">
      <w:pPr>
        <w:sectPr w:rsidR="002E35E9" w:rsidSect="00AF0A13">
          <w:headerReference w:type="even" r:id="rId26"/>
          <w:headerReference w:type="first" r:id="rId27"/>
          <w:pgSz w:w="11906" w:h="16838"/>
          <w:pgMar w:top="1417" w:right="1417" w:bottom="1417" w:left="1418" w:header="708" w:footer="708" w:gutter="0"/>
          <w:cols w:space="708"/>
          <w:docGrid w:linePitch="360"/>
        </w:sectPr>
      </w:pPr>
    </w:p>
    <w:p w14:paraId="202A278F" w14:textId="77777777" w:rsidR="005813B6" w:rsidRPr="000E4706" w:rsidRDefault="005813B6" w:rsidP="000E4706">
      <w:pPr>
        <w:pStyle w:val="Titre1"/>
        <w:rPr>
          <w:szCs w:val="28"/>
        </w:rPr>
      </w:pPr>
      <w:r w:rsidRPr="000E4706">
        <w:rPr>
          <w:szCs w:val="28"/>
        </w:rPr>
        <w:t>Proposal Template Part B (without instructions)</w:t>
      </w:r>
    </w:p>
    <w:p w14:paraId="0C3C66CE" w14:textId="77777777" w:rsidR="005813B6" w:rsidRPr="00377D9A" w:rsidRDefault="005813B6" w:rsidP="005813B6">
      <w:pPr>
        <w:jc w:val="center"/>
        <w:rPr>
          <w:b/>
          <w:sz w:val="28"/>
          <w:szCs w:val="28"/>
          <w:lang w:val="fr-BE"/>
        </w:rPr>
      </w:pPr>
      <w:r w:rsidRPr="00377D9A">
        <w:rPr>
          <w:b/>
          <w:sz w:val="28"/>
          <w:szCs w:val="28"/>
          <w:lang w:val="fr-BE"/>
        </w:rPr>
        <w:t>START PAGE</w:t>
      </w:r>
    </w:p>
    <w:p w14:paraId="044095C0" w14:textId="77777777" w:rsidR="005813B6" w:rsidRPr="00377D9A" w:rsidRDefault="005813B6" w:rsidP="005813B6">
      <w:pPr>
        <w:jc w:val="center"/>
        <w:rPr>
          <w:sz w:val="28"/>
          <w:szCs w:val="28"/>
          <w:lang w:val="fr-BE"/>
        </w:rPr>
      </w:pPr>
    </w:p>
    <w:p w14:paraId="3CBDA0F8" w14:textId="77777777" w:rsidR="005813B6" w:rsidRPr="00377D9A" w:rsidRDefault="005813B6" w:rsidP="005813B6">
      <w:pPr>
        <w:jc w:val="center"/>
        <w:rPr>
          <w:sz w:val="28"/>
          <w:szCs w:val="28"/>
          <w:lang w:val="fr-BE"/>
        </w:rPr>
      </w:pPr>
    </w:p>
    <w:p w14:paraId="51D5291A" w14:textId="77777777" w:rsidR="005813B6" w:rsidRPr="00377D9A" w:rsidRDefault="005813B6" w:rsidP="005813B6">
      <w:pPr>
        <w:jc w:val="center"/>
        <w:rPr>
          <w:sz w:val="28"/>
          <w:szCs w:val="28"/>
          <w:lang w:val="fr-BE"/>
        </w:rPr>
      </w:pPr>
    </w:p>
    <w:p w14:paraId="7996B092" w14:textId="77777777" w:rsidR="005813B6" w:rsidRPr="007341F8" w:rsidRDefault="005813B6" w:rsidP="005813B6">
      <w:pPr>
        <w:jc w:val="center"/>
        <w:rPr>
          <w:sz w:val="28"/>
          <w:szCs w:val="28"/>
          <w:lang w:val="fr-BE"/>
        </w:rPr>
      </w:pPr>
      <w:r w:rsidRPr="007341F8">
        <w:rPr>
          <w:sz w:val="28"/>
          <w:szCs w:val="28"/>
          <w:lang w:val="fr-BE"/>
        </w:rPr>
        <w:t xml:space="preserve">MARIE </w:t>
      </w:r>
      <w:r w:rsidRPr="007341F8">
        <w:rPr>
          <w:caps/>
          <w:sz w:val="28"/>
          <w:szCs w:val="28"/>
          <w:lang w:val="fr-BE"/>
        </w:rPr>
        <w:t>Skłodowska</w:t>
      </w:r>
      <w:r w:rsidRPr="007341F8">
        <w:rPr>
          <w:sz w:val="28"/>
          <w:szCs w:val="28"/>
          <w:lang w:val="fr-BE"/>
        </w:rPr>
        <w:t>-CURIE ACTIONS</w:t>
      </w:r>
    </w:p>
    <w:p w14:paraId="2500C0FC" w14:textId="77777777" w:rsidR="005813B6" w:rsidRPr="007341F8" w:rsidRDefault="005813B6" w:rsidP="005813B6">
      <w:pPr>
        <w:jc w:val="center"/>
        <w:rPr>
          <w:sz w:val="28"/>
          <w:szCs w:val="28"/>
          <w:lang w:val="fr-BE"/>
        </w:rPr>
      </w:pPr>
    </w:p>
    <w:p w14:paraId="28F84569" w14:textId="77777777" w:rsidR="005813B6" w:rsidRPr="007341F8" w:rsidRDefault="005813B6" w:rsidP="005813B6">
      <w:pPr>
        <w:jc w:val="center"/>
        <w:rPr>
          <w:sz w:val="28"/>
          <w:szCs w:val="28"/>
          <w:lang w:val="fr-BE"/>
        </w:rPr>
      </w:pPr>
    </w:p>
    <w:p w14:paraId="578B9A05" w14:textId="77777777" w:rsidR="005813B6" w:rsidRPr="007341F8" w:rsidRDefault="005813B6" w:rsidP="005813B6">
      <w:pPr>
        <w:jc w:val="center"/>
        <w:rPr>
          <w:b/>
          <w:sz w:val="28"/>
          <w:szCs w:val="28"/>
        </w:rPr>
      </w:pPr>
      <w:r w:rsidRPr="007341F8">
        <w:rPr>
          <w:b/>
          <w:sz w:val="28"/>
          <w:szCs w:val="28"/>
        </w:rPr>
        <w:t>Doctoral Networks (DN)</w:t>
      </w:r>
    </w:p>
    <w:p w14:paraId="21A09998" w14:textId="77777777" w:rsidR="005813B6" w:rsidRPr="007341F8" w:rsidRDefault="005813B6" w:rsidP="005813B6">
      <w:pPr>
        <w:jc w:val="center"/>
        <w:rPr>
          <w:sz w:val="28"/>
          <w:szCs w:val="28"/>
        </w:rPr>
      </w:pPr>
      <w:r w:rsidRPr="007341F8">
        <w:rPr>
          <w:b/>
          <w:sz w:val="28"/>
          <w:szCs w:val="28"/>
        </w:rPr>
        <w:t>Call:</w:t>
      </w:r>
      <w:r w:rsidRPr="007341F8">
        <w:rPr>
          <w:sz w:val="28"/>
          <w:szCs w:val="28"/>
        </w:rPr>
        <w:t xml:space="preserve"> </w:t>
      </w:r>
      <w:r w:rsidRPr="007341F8">
        <w:rPr>
          <w:b/>
          <w:bCs/>
          <w:sz w:val="28"/>
          <w:szCs w:val="28"/>
        </w:rPr>
        <w:t>HORIZON-MSCA-DN-2021</w:t>
      </w:r>
    </w:p>
    <w:p w14:paraId="293125A6" w14:textId="77777777" w:rsidR="005813B6" w:rsidRPr="007341F8" w:rsidRDefault="005813B6" w:rsidP="005813B6">
      <w:pPr>
        <w:jc w:val="center"/>
        <w:rPr>
          <w:sz w:val="28"/>
          <w:szCs w:val="28"/>
        </w:rPr>
      </w:pPr>
    </w:p>
    <w:p w14:paraId="5D7E2B71" w14:textId="77777777" w:rsidR="005813B6" w:rsidRPr="007341F8" w:rsidRDefault="005813B6" w:rsidP="005813B6">
      <w:pPr>
        <w:jc w:val="center"/>
        <w:rPr>
          <w:sz w:val="28"/>
          <w:szCs w:val="28"/>
        </w:rPr>
      </w:pPr>
    </w:p>
    <w:p w14:paraId="4C557B98" w14:textId="77777777" w:rsidR="005813B6" w:rsidRPr="007341F8" w:rsidRDefault="005813B6" w:rsidP="005813B6">
      <w:pPr>
        <w:jc w:val="center"/>
        <w:rPr>
          <w:sz w:val="28"/>
          <w:szCs w:val="28"/>
        </w:rPr>
      </w:pPr>
    </w:p>
    <w:p w14:paraId="0673657E" w14:textId="77777777" w:rsidR="005813B6" w:rsidRPr="007341F8" w:rsidRDefault="005813B6" w:rsidP="005813B6">
      <w:pPr>
        <w:jc w:val="center"/>
        <w:rPr>
          <w:sz w:val="28"/>
          <w:szCs w:val="28"/>
        </w:rPr>
      </w:pPr>
    </w:p>
    <w:p w14:paraId="14093C23" w14:textId="77777777" w:rsidR="005813B6" w:rsidRPr="007341F8" w:rsidRDefault="005813B6" w:rsidP="005813B6">
      <w:pPr>
        <w:jc w:val="center"/>
        <w:rPr>
          <w:sz w:val="28"/>
          <w:szCs w:val="28"/>
        </w:rPr>
      </w:pPr>
      <w:r w:rsidRPr="007341F8">
        <w:rPr>
          <w:sz w:val="28"/>
          <w:szCs w:val="28"/>
        </w:rPr>
        <w:t>PART B</w:t>
      </w:r>
    </w:p>
    <w:p w14:paraId="4154C862" w14:textId="77777777" w:rsidR="005813B6" w:rsidRPr="007341F8" w:rsidRDefault="005813B6" w:rsidP="005813B6">
      <w:pPr>
        <w:jc w:val="center"/>
        <w:rPr>
          <w:sz w:val="28"/>
          <w:szCs w:val="28"/>
        </w:rPr>
      </w:pPr>
    </w:p>
    <w:p w14:paraId="6C981DE2" w14:textId="77777777" w:rsidR="005813B6" w:rsidRPr="007341F8" w:rsidRDefault="005813B6" w:rsidP="005813B6">
      <w:pPr>
        <w:jc w:val="center"/>
        <w:rPr>
          <w:sz w:val="28"/>
          <w:szCs w:val="28"/>
        </w:rPr>
      </w:pPr>
    </w:p>
    <w:p w14:paraId="22BF4F7B" w14:textId="77777777" w:rsidR="005813B6" w:rsidRPr="007341F8" w:rsidRDefault="005813B6" w:rsidP="005813B6">
      <w:pPr>
        <w:jc w:val="center"/>
        <w:rPr>
          <w:sz w:val="28"/>
          <w:szCs w:val="28"/>
        </w:rPr>
      </w:pPr>
    </w:p>
    <w:p w14:paraId="2058D636" w14:textId="77777777" w:rsidR="005813B6" w:rsidRPr="007341F8" w:rsidRDefault="005813B6" w:rsidP="005813B6">
      <w:pPr>
        <w:jc w:val="center"/>
        <w:rPr>
          <w:sz w:val="28"/>
          <w:szCs w:val="28"/>
        </w:rPr>
      </w:pPr>
      <w:r w:rsidRPr="007341F8">
        <w:rPr>
          <w:sz w:val="28"/>
          <w:szCs w:val="28"/>
        </w:rPr>
        <w:t>“PROPOSAL ACRONYM”</w:t>
      </w:r>
    </w:p>
    <w:p w14:paraId="0B1E95C2" w14:textId="77777777" w:rsidR="005813B6" w:rsidRPr="007341F8" w:rsidRDefault="005813B6" w:rsidP="005813B6">
      <w:pPr>
        <w:jc w:val="both"/>
        <w:rPr>
          <w:sz w:val="28"/>
          <w:szCs w:val="28"/>
        </w:rPr>
      </w:pPr>
    </w:p>
    <w:p w14:paraId="2F63F989" w14:textId="77777777" w:rsidR="005813B6" w:rsidRPr="007341F8" w:rsidRDefault="005813B6" w:rsidP="005813B6">
      <w:pPr>
        <w:jc w:val="both"/>
        <w:rPr>
          <w:sz w:val="28"/>
          <w:szCs w:val="28"/>
        </w:rPr>
      </w:pPr>
    </w:p>
    <w:p w14:paraId="2968D03E" w14:textId="77777777" w:rsidR="005813B6" w:rsidRPr="007341F8" w:rsidRDefault="005813B6" w:rsidP="005813B6">
      <w:pPr>
        <w:jc w:val="center"/>
        <w:rPr>
          <w:b/>
          <w:sz w:val="22"/>
          <w:szCs w:val="22"/>
        </w:rPr>
      </w:pPr>
    </w:p>
    <w:p w14:paraId="35099B56" w14:textId="77777777" w:rsidR="005813B6" w:rsidRDefault="005813B6" w:rsidP="005813B6">
      <w:pPr>
        <w:jc w:val="center"/>
        <w:rPr>
          <w:b/>
          <w:sz w:val="22"/>
          <w:szCs w:val="22"/>
        </w:rPr>
      </w:pPr>
    </w:p>
    <w:p w14:paraId="4C9910A7" w14:textId="77777777" w:rsidR="005813B6" w:rsidRDefault="005813B6" w:rsidP="005813B6">
      <w:pPr>
        <w:jc w:val="center"/>
        <w:rPr>
          <w:b/>
          <w:sz w:val="22"/>
          <w:szCs w:val="22"/>
        </w:rPr>
      </w:pPr>
    </w:p>
    <w:p w14:paraId="2720AB6A" w14:textId="77777777" w:rsidR="005813B6" w:rsidRDefault="005813B6" w:rsidP="005813B6">
      <w:pPr>
        <w:jc w:val="center"/>
        <w:rPr>
          <w:b/>
          <w:sz w:val="22"/>
          <w:szCs w:val="22"/>
        </w:rPr>
      </w:pPr>
    </w:p>
    <w:p w14:paraId="2B5CC5B2" w14:textId="77777777" w:rsidR="005813B6" w:rsidRPr="007341F8" w:rsidRDefault="005813B6" w:rsidP="005813B6">
      <w:pPr>
        <w:jc w:val="center"/>
        <w:rPr>
          <w:b/>
          <w:sz w:val="22"/>
          <w:szCs w:val="22"/>
        </w:rPr>
      </w:pPr>
    </w:p>
    <w:p w14:paraId="2118FC62" w14:textId="77777777" w:rsidR="005813B6" w:rsidRPr="007341F8" w:rsidRDefault="005813B6" w:rsidP="005813B6">
      <w:pPr>
        <w:jc w:val="center"/>
        <w:rPr>
          <w:b/>
          <w:sz w:val="22"/>
          <w:szCs w:val="22"/>
        </w:rPr>
      </w:pPr>
    </w:p>
    <w:p w14:paraId="5696F05A" w14:textId="77777777" w:rsidR="005813B6" w:rsidRPr="007341F8" w:rsidRDefault="005813B6" w:rsidP="005813B6">
      <w:pPr>
        <w:jc w:val="center"/>
        <w:rPr>
          <w:b/>
          <w:sz w:val="22"/>
          <w:szCs w:val="22"/>
        </w:rPr>
      </w:pPr>
      <w:r w:rsidRPr="007341F8">
        <w:rPr>
          <w:b/>
          <w:sz w:val="22"/>
          <w:szCs w:val="22"/>
        </w:rPr>
        <w:t>This proposal is to be evaluated as:</w:t>
      </w:r>
    </w:p>
    <w:p w14:paraId="778F81BC" w14:textId="77777777" w:rsidR="005813B6" w:rsidRPr="007341F8" w:rsidRDefault="005813B6" w:rsidP="005813B6">
      <w:pPr>
        <w:jc w:val="center"/>
        <w:rPr>
          <w:b/>
          <w:sz w:val="22"/>
          <w:szCs w:val="22"/>
        </w:rPr>
      </w:pPr>
    </w:p>
    <w:p w14:paraId="57710FB8" w14:textId="77777777" w:rsidR="005813B6" w:rsidRPr="007341F8" w:rsidRDefault="005813B6" w:rsidP="005813B6">
      <w:pPr>
        <w:jc w:val="center"/>
        <w:rPr>
          <w:b/>
          <w:sz w:val="22"/>
          <w:szCs w:val="22"/>
        </w:rPr>
      </w:pPr>
      <w:r w:rsidRPr="007341F8">
        <w:rPr>
          <w:b/>
          <w:sz w:val="22"/>
          <w:szCs w:val="22"/>
        </w:rPr>
        <w:t>[DN]   [DN-ID]   [DN-JD]</w:t>
      </w:r>
    </w:p>
    <w:p w14:paraId="2774DA97" w14:textId="77777777" w:rsidR="005813B6" w:rsidRPr="007341F8" w:rsidRDefault="005813B6" w:rsidP="005813B6">
      <w:pPr>
        <w:jc w:val="center"/>
        <w:rPr>
          <w:i/>
          <w:sz w:val="22"/>
          <w:szCs w:val="22"/>
        </w:rPr>
      </w:pPr>
      <w:r w:rsidRPr="007341F8">
        <w:rPr>
          <w:b/>
          <w:sz w:val="22"/>
          <w:szCs w:val="22"/>
        </w:rPr>
        <w:t>[delete as appropriate]</w:t>
      </w:r>
    </w:p>
    <w:p w14:paraId="48F2970A" w14:textId="77777777" w:rsidR="005813B6" w:rsidRPr="007341F8" w:rsidRDefault="005813B6" w:rsidP="005813B6">
      <w:pPr>
        <w:jc w:val="center"/>
        <w:rPr>
          <w:b/>
          <w:sz w:val="22"/>
          <w:szCs w:val="22"/>
        </w:rPr>
      </w:pPr>
    </w:p>
    <w:p w14:paraId="1D993FB7" w14:textId="77777777" w:rsidR="005813B6" w:rsidRPr="007341F8" w:rsidRDefault="005813B6" w:rsidP="005813B6">
      <w:pPr>
        <w:jc w:val="center"/>
        <w:rPr>
          <w:b/>
          <w:sz w:val="22"/>
          <w:szCs w:val="22"/>
        </w:rPr>
      </w:pPr>
    </w:p>
    <w:p w14:paraId="1B2E043C" w14:textId="77777777" w:rsidR="005813B6" w:rsidRPr="007341F8" w:rsidRDefault="005813B6" w:rsidP="005813B6">
      <w:pPr>
        <w:jc w:val="center"/>
        <w:rPr>
          <w:b/>
          <w:sz w:val="22"/>
          <w:szCs w:val="22"/>
        </w:rPr>
      </w:pPr>
    </w:p>
    <w:p w14:paraId="4F65207A" w14:textId="77777777" w:rsidR="005813B6" w:rsidRPr="007341F8" w:rsidRDefault="005813B6" w:rsidP="005813B6">
      <w:pPr>
        <w:jc w:val="center"/>
        <w:rPr>
          <w:b/>
          <w:sz w:val="22"/>
          <w:szCs w:val="22"/>
        </w:rPr>
      </w:pPr>
    </w:p>
    <w:p w14:paraId="759BC860" w14:textId="77777777" w:rsidR="005813B6" w:rsidRPr="007341F8" w:rsidRDefault="005813B6" w:rsidP="005813B6">
      <w:pPr>
        <w:jc w:val="center"/>
        <w:rPr>
          <w:b/>
          <w:sz w:val="22"/>
          <w:szCs w:val="22"/>
        </w:rPr>
      </w:pPr>
    </w:p>
    <w:p w14:paraId="746305D4" w14:textId="77777777" w:rsidR="005813B6" w:rsidRPr="007341F8" w:rsidRDefault="005813B6" w:rsidP="005813B6">
      <w:pPr>
        <w:jc w:val="center"/>
        <w:rPr>
          <w:b/>
          <w:sz w:val="22"/>
          <w:szCs w:val="22"/>
        </w:rPr>
      </w:pPr>
    </w:p>
    <w:p w14:paraId="15E39911" w14:textId="77777777" w:rsidR="005813B6" w:rsidRPr="007341F8" w:rsidRDefault="005813B6" w:rsidP="005813B6">
      <w:pPr>
        <w:jc w:val="center"/>
        <w:rPr>
          <w:b/>
          <w:sz w:val="22"/>
          <w:szCs w:val="22"/>
        </w:rPr>
      </w:pPr>
    </w:p>
    <w:p w14:paraId="5773EF2D" w14:textId="77777777" w:rsidR="005813B6" w:rsidRPr="007341F8" w:rsidRDefault="005813B6" w:rsidP="005813B6">
      <w:pPr>
        <w:jc w:val="center"/>
        <w:rPr>
          <w:b/>
          <w:sz w:val="22"/>
          <w:szCs w:val="22"/>
        </w:rPr>
      </w:pPr>
    </w:p>
    <w:p w14:paraId="15AB6E90" w14:textId="77777777" w:rsidR="005813B6" w:rsidRPr="007341F8" w:rsidRDefault="005813B6" w:rsidP="005813B6">
      <w:pPr>
        <w:jc w:val="center"/>
        <w:rPr>
          <w:b/>
          <w:sz w:val="22"/>
          <w:szCs w:val="22"/>
        </w:rPr>
      </w:pPr>
    </w:p>
    <w:p w14:paraId="6CBD3C4A" w14:textId="77777777" w:rsidR="005813B6" w:rsidRDefault="005813B6" w:rsidP="005813B6">
      <w:pPr>
        <w:rPr>
          <w:b/>
          <w:sz w:val="22"/>
          <w:szCs w:val="22"/>
        </w:rPr>
      </w:pPr>
      <w:r>
        <w:rPr>
          <w:b/>
          <w:sz w:val="22"/>
          <w:szCs w:val="22"/>
        </w:rPr>
        <w:br w:type="page"/>
      </w:r>
    </w:p>
    <w:p w14:paraId="32BEC2A4" w14:textId="77777777" w:rsidR="005813B6" w:rsidRPr="007341F8" w:rsidRDefault="005813B6" w:rsidP="005813B6">
      <w:pPr>
        <w:spacing w:after="120"/>
        <w:jc w:val="both"/>
        <w:rPr>
          <w:b/>
          <w:sz w:val="22"/>
          <w:szCs w:val="22"/>
        </w:rPr>
      </w:pPr>
      <w:r w:rsidRPr="007341F8">
        <w:rPr>
          <w:b/>
          <w:sz w:val="22"/>
          <w:szCs w:val="22"/>
        </w:rPr>
        <w:t>TABLE OF CONTENTS (</w:t>
      </w:r>
      <w:r w:rsidRPr="007341F8">
        <w:rPr>
          <w:b/>
          <w:i/>
          <w:sz w:val="22"/>
          <w:szCs w:val="22"/>
        </w:rPr>
        <w:t>max. 1 page</w:t>
      </w:r>
      <w:r w:rsidRPr="007341F8">
        <w:rPr>
          <w:b/>
          <w:sz w:val="22"/>
          <w:szCs w:val="22"/>
        </w:rPr>
        <w:t>)</w:t>
      </w:r>
    </w:p>
    <w:p w14:paraId="5B3DECD0" w14:textId="77777777" w:rsidR="005813B6" w:rsidRPr="007341F8" w:rsidRDefault="005813B6" w:rsidP="005813B6">
      <w:pPr>
        <w:spacing w:after="120"/>
        <w:jc w:val="both"/>
        <w:rPr>
          <w:b/>
          <w:sz w:val="22"/>
          <w:szCs w:val="22"/>
        </w:rPr>
      </w:pPr>
    </w:p>
    <w:p w14:paraId="71B2BC3B" w14:textId="77777777" w:rsidR="005813B6" w:rsidRPr="007341F8" w:rsidRDefault="005813B6" w:rsidP="005813B6">
      <w:pPr>
        <w:spacing w:after="120"/>
        <w:jc w:val="both"/>
        <w:rPr>
          <w:b/>
          <w:sz w:val="22"/>
          <w:szCs w:val="22"/>
        </w:rPr>
      </w:pPr>
      <w:r w:rsidRPr="007341F8">
        <w:rPr>
          <w:b/>
          <w:sz w:val="22"/>
          <w:szCs w:val="22"/>
        </w:rPr>
        <w:t>LIST OF PARTICIPATING ORGANISATIONS (</w:t>
      </w:r>
      <w:r w:rsidRPr="007341F8">
        <w:rPr>
          <w:b/>
          <w:i/>
          <w:sz w:val="22"/>
          <w:szCs w:val="22"/>
        </w:rPr>
        <w:t>max. 2 pages</w:t>
      </w:r>
      <w:r w:rsidRPr="007341F8">
        <w:rPr>
          <w:b/>
          <w:sz w:val="22"/>
          <w:szCs w:val="22"/>
        </w:rPr>
        <w:t>)</w:t>
      </w:r>
    </w:p>
    <w:p w14:paraId="70EC0703" w14:textId="77777777" w:rsidR="005813B6" w:rsidRPr="007341F8" w:rsidRDefault="005813B6" w:rsidP="005813B6">
      <w:pPr>
        <w:spacing w:after="120"/>
        <w:jc w:val="both"/>
        <w:rPr>
          <w:sz w:val="22"/>
          <w:szCs w:val="22"/>
        </w:rPr>
      </w:pPr>
    </w:p>
    <w:tbl>
      <w:tblPr>
        <w:tblW w:w="0" w:type="auto"/>
        <w:jc w:val="center"/>
        <w:tblLayout w:type="fixed"/>
        <w:tblLook w:val="01E0" w:firstRow="1" w:lastRow="1" w:firstColumn="1" w:lastColumn="1" w:noHBand="0" w:noVBand="0"/>
      </w:tblPr>
      <w:tblGrid>
        <w:gridCol w:w="1282"/>
        <w:gridCol w:w="851"/>
        <w:gridCol w:w="567"/>
        <w:gridCol w:w="708"/>
        <w:gridCol w:w="851"/>
        <w:gridCol w:w="992"/>
        <w:gridCol w:w="1276"/>
        <w:gridCol w:w="1134"/>
        <w:gridCol w:w="1422"/>
      </w:tblGrid>
      <w:tr w:rsidR="005813B6" w:rsidRPr="007341F8" w14:paraId="434A369C" w14:textId="77777777" w:rsidTr="008C0B78">
        <w:trPr>
          <w:cantSplit/>
          <w:trHeight w:val="990"/>
          <w:jc w:val="center"/>
        </w:trPr>
        <w:tc>
          <w:tcPr>
            <w:tcW w:w="1282" w:type="dxa"/>
            <w:tcBorders>
              <w:top w:val="single" w:sz="4" w:space="0" w:color="auto"/>
              <w:left w:val="single" w:sz="4" w:space="0" w:color="auto"/>
              <w:bottom w:val="single" w:sz="4" w:space="0" w:color="auto"/>
              <w:right w:val="single" w:sz="4" w:space="0" w:color="auto"/>
            </w:tcBorders>
            <w:shd w:val="clear" w:color="auto" w:fill="DDD9C3"/>
            <w:vAlign w:val="center"/>
          </w:tcPr>
          <w:p w14:paraId="29D5E75E" w14:textId="77777777" w:rsidR="005813B6" w:rsidRPr="007341F8" w:rsidRDefault="005813B6" w:rsidP="008C0B78">
            <w:pPr>
              <w:keepLines/>
              <w:jc w:val="center"/>
              <w:rPr>
                <w:b/>
                <w:sz w:val="18"/>
                <w:szCs w:val="18"/>
              </w:rPr>
            </w:pPr>
            <w:r w:rsidRPr="007341F8">
              <w:rPr>
                <w:b/>
                <w:sz w:val="18"/>
                <w:szCs w:val="18"/>
              </w:rPr>
              <w:t>Consortium</w:t>
            </w:r>
          </w:p>
          <w:p w14:paraId="0E19BC92" w14:textId="77777777" w:rsidR="005813B6" w:rsidRPr="007341F8" w:rsidRDefault="005813B6" w:rsidP="008C0B78">
            <w:pPr>
              <w:keepLines/>
              <w:jc w:val="center"/>
              <w:rPr>
                <w:b/>
                <w:sz w:val="18"/>
                <w:szCs w:val="18"/>
              </w:rPr>
            </w:pPr>
            <w:r w:rsidRPr="007341F8">
              <w:rPr>
                <w:b/>
                <w:sz w:val="18"/>
                <w:szCs w:val="18"/>
              </w:rPr>
              <w:t>Member</w:t>
            </w:r>
          </w:p>
        </w:tc>
        <w:tc>
          <w:tcPr>
            <w:tcW w:w="851" w:type="dxa"/>
            <w:tcBorders>
              <w:top w:val="single" w:sz="4" w:space="0" w:color="auto"/>
              <w:left w:val="single" w:sz="4" w:space="0" w:color="auto"/>
              <w:bottom w:val="single" w:sz="4" w:space="0" w:color="auto"/>
              <w:right w:val="single" w:sz="4" w:space="0" w:color="auto"/>
            </w:tcBorders>
            <w:shd w:val="clear" w:color="auto" w:fill="DDD9C3"/>
          </w:tcPr>
          <w:p w14:paraId="0C63E217" w14:textId="77777777" w:rsidR="005813B6" w:rsidRPr="007341F8" w:rsidRDefault="005813B6" w:rsidP="008C0B78">
            <w:pPr>
              <w:keepLines/>
              <w:spacing w:before="120"/>
              <w:jc w:val="center"/>
              <w:rPr>
                <w:b/>
                <w:sz w:val="18"/>
                <w:szCs w:val="18"/>
              </w:rPr>
            </w:pPr>
            <w:r w:rsidRPr="007341F8">
              <w:rPr>
                <w:b/>
                <w:sz w:val="18"/>
                <w:szCs w:val="18"/>
              </w:rPr>
              <w:t>Legal Entity Short Name</w:t>
            </w:r>
          </w:p>
          <w:p w14:paraId="6EE556E8" w14:textId="77777777" w:rsidR="005813B6" w:rsidRPr="007341F8" w:rsidRDefault="005813B6" w:rsidP="008C0B78">
            <w:pPr>
              <w:keepLines/>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14:paraId="6F43F837" w14:textId="77777777" w:rsidR="005813B6" w:rsidRPr="007341F8" w:rsidRDefault="005813B6" w:rsidP="008C0B78">
            <w:pPr>
              <w:keepLines/>
              <w:jc w:val="center"/>
              <w:rPr>
                <w:b/>
                <w:sz w:val="18"/>
                <w:szCs w:val="18"/>
              </w:rPr>
            </w:pPr>
            <w:r w:rsidRPr="007341F8">
              <w:rPr>
                <w:b/>
                <w:sz w:val="18"/>
                <w:szCs w:val="18"/>
              </w:rPr>
              <w:t>Academic (tick)</w:t>
            </w:r>
          </w:p>
        </w:tc>
        <w:tc>
          <w:tcPr>
            <w:tcW w:w="708"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14:paraId="1D965297" w14:textId="77777777" w:rsidR="005813B6" w:rsidRPr="007341F8" w:rsidRDefault="005813B6" w:rsidP="008C0B78">
            <w:pPr>
              <w:keepLines/>
              <w:jc w:val="center"/>
              <w:rPr>
                <w:b/>
                <w:sz w:val="18"/>
                <w:szCs w:val="18"/>
              </w:rPr>
            </w:pPr>
            <w:r w:rsidRPr="007341F8">
              <w:rPr>
                <w:b/>
                <w:sz w:val="18"/>
                <w:szCs w:val="18"/>
              </w:rPr>
              <w:t>Non-academic (tick)</w:t>
            </w:r>
          </w:p>
        </w:tc>
        <w:tc>
          <w:tcPr>
            <w:tcW w:w="851"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14:paraId="2AEB2108" w14:textId="77777777" w:rsidR="005813B6" w:rsidRPr="007341F8" w:rsidRDefault="005813B6" w:rsidP="008C0B78">
            <w:pPr>
              <w:keepLines/>
              <w:jc w:val="center"/>
              <w:rPr>
                <w:b/>
                <w:sz w:val="18"/>
                <w:szCs w:val="18"/>
              </w:rPr>
            </w:pPr>
            <w:r w:rsidRPr="007341F8">
              <w:rPr>
                <w:b/>
                <w:sz w:val="18"/>
                <w:szCs w:val="18"/>
              </w:rPr>
              <w:t>Awards Doctoral Degrees (tick)</w:t>
            </w:r>
          </w:p>
        </w:tc>
        <w:tc>
          <w:tcPr>
            <w:tcW w:w="992" w:type="dxa"/>
            <w:tcBorders>
              <w:top w:val="single" w:sz="4" w:space="0" w:color="auto"/>
              <w:left w:val="single" w:sz="4" w:space="0" w:color="auto"/>
              <w:bottom w:val="single" w:sz="4" w:space="0" w:color="auto"/>
              <w:right w:val="single" w:sz="4" w:space="0" w:color="auto"/>
            </w:tcBorders>
            <w:shd w:val="clear" w:color="auto" w:fill="DDD9C3"/>
            <w:vAlign w:val="center"/>
          </w:tcPr>
          <w:p w14:paraId="195EEFE6" w14:textId="77777777" w:rsidR="005813B6" w:rsidRPr="007341F8" w:rsidRDefault="005813B6" w:rsidP="008C0B78">
            <w:pPr>
              <w:keepLines/>
              <w:jc w:val="center"/>
              <w:rPr>
                <w:b/>
                <w:sz w:val="18"/>
                <w:szCs w:val="18"/>
              </w:rPr>
            </w:pPr>
            <w:r w:rsidRPr="007341F8">
              <w:rPr>
                <w:b/>
                <w:sz w:val="18"/>
                <w:szCs w:val="18"/>
              </w:rPr>
              <w:t>Country</w:t>
            </w:r>
          </w:p>
        </w:tc>
        <w:tc>
          <w:tcPr>
            <w:tcW w:w="1276" w:type="dxa"/>
            <w:tcBorders>
              <w:top w:val="single" w:sz="4" w:space="0" w:color="auto"/>
              <w:left w:val="single" w:sz="4" w:space="0" w:color="auto"/>
              <w:bottom w:val="single" w:sz="4" w:space="0" w:color="auto"/>
              <w:right w:val="single" w:sz="4" w:space="0" w:color="auto"/>
            </w:tcBorders>
            <w:shd w:val="clear" w:color="auto" w:fill="DDD9C3"/>
            <w:vAlign w:val="center"/>
          </w:tcPr>
          <w:p w14:paraId="6A2602AC" w14:textId="77777777" w:rsidR="005813B6" w:rsidRPr="007341F8" w:rsidRDefault="005813B6" w:rsidP="008C0B78">
            <w:pPr>
              <w:keepLines/>
              <w:jc w:val="center"/>
              <w:rPr>
                <w:b/>
                <w:sz w:val="18"/>
                <w:szCs w:val="18"/>
              </w:rPr>
            </w:pPr>
            <w:r w:rsidRPr="007341F8">
              <w:rPr>
                <w:b/>
                <w:sz w:val="18"/>
                <w:szCs w:val="18"/>
              </w:rPr>
              <w:t>Dept./</w:t>
            </w:r>
          </w:p>
          <w:p w14:paraId="4F41828F" w14:textId="77777777" w:rsidR="005813B6" w:rsidRPr="007341F8" w:rsidRDefault="005813B6" w:rsidP="008C0B78">
            <w:pPr>
              <w:keepLines/>
              <w:jc w:val="center"/>
              <w:rPr>
                <w:b/>
                <w:sz w:val="18"/>
                <w:szCs w:val="18"/>
              </w:rPr>
            </w:pPr>
            <w:r w:rsidRPr="007341F8">
              <w:rPr>
                <w:b/>
                <w:sz w:val="18"/>
                <w:szCs w:val="18"/>
              </w:rPr>
              <w:t>Division /</w:t>
            </w:r>
          </w:p>
          <w:p w14:paraId="1F3A8E61" w14:textId="77777777" w:rsidR="005813B6" w:rsidRPr="007341F8" w:rsidRDefault="005813B6" w:rsidP="008C0B78">
            <w:pPr>
              <w:keepLines/>
              <w:jc w:val="center"/>
              <w:rPr>
                <w:sz w:val="18"/>
                <w:szCs w:val="18"/>
              </w:rPr>
            </w:pPr>
            <w:r w:rsidRPr="007341F8">
              <w:rPr>
                <w:b/>
                <w:sz w:val="18"/>
                <w:szCs w:val="18"/>
              </w:rPr>
              <w:t>Laboratory</w:t>
            </w:r>
          </w:p>
        </w:tc>
        <w:tc>
          <w:tcPr>
            <w:tcW w:w="1134" w:type="dxa"/>
            <w:tcBorders>
              <w:top w:val="single" w:sz="4" w:space="0" w:color="auto"/>
              <w:left w:val="single" w:sz="4" w:space="0" w:color="auto"/>
              <w:bottom w:val="single" w:sz="4" w:space="0" w:color="auto"/>
              <w:right w:val="single" w:sz="4" w:space="0" w:color="auto"/>
            </w:tcBorders>
            <w:shd w:val="clear" w:color="auto" w:fill="DDD9C3"/>
            <w:vAlign w:val="center"/>
          </w:tcPr>
          <w:p w14:paraId="2474DE54" w14:textId="77777777" w:rsidR="005813B6" w:rsidRPr="007341F8" w:rsidRDefault="005813B6" w:rsidP="008C0B78">
            <w:pPr>
              <w:keepLines/>
              <w:jc w:val="center"/>
              <w:rPr>
                <w:sz w:val="18"/>
                <w:szCs w:val="18"/>
              </w:rPr>
            </w:pPr>
            <w:r w:rsidRPr="007341F8">
              <w:rPr>
                <w:b/>
                <w:sz w:val="18"/>
                <w:szCs w:val="18"/>
              </w:rPr>
              <w:t>Scientist-in-Charge</w:t>
            </w:r>
          </w:p>
        </w:tc>
        <w:tc>
          <w:tcPr>
            <w:tcW w:w="1422" w:type="dxa"/>
            <w:tcBorders>
              <w:top w:val="single" w:sz="4" w:space="0" w:color="auto"/>
              <w:left w:val="single" w:sz="4" w:space="0" w:color="auto"/>
              <w:bottom w:val="single" w:sz="4" w:space="0" w:color="auto"/>
              <w:right w:val="single" w:sz="4" w:space="0" w:color="auto"/>
            </w:tcBorders>
            <w:shd w:val="clear" w:color="auto" w:fill="DDD9C3"/>
            <w:vAlign w:val="center"/>
          </w:tcPr>
          <w:p w14:paraId="3282141C" w14:textId="77777777" w:rsidR="005813B6" w:rsidRPr="007341F8" w:rsidRDefault="005813B6" w:rsidP="008C0B78">
            <w:pPr>
              <w:keepLines/>
              <w:jc w:val="center"/>
              <w:rPr>
                <w:b/>
                <w:sz w:val="18"/>
                <w:szCs w:val="18"/>
                <w:highlight w:val="yellow"/>
              </w:rPr>
            </w:pPr>
            <w:r w:rsidRPr="007341F8">
              <w:rPr>
                <w:b/>
                <w:sz w:val="18"/>
                <w:szCs w:val="18"/>
              </w:rPr>
              <w:t>Role of associated Partner</w:t>
            </w:r>
            <w:r w:rsidRPr="007341F8">
              <w:rPr>
                <w:rStyle w:val="Appelnotedebasdep"/>
                <w:b/>
                <w:sz w:val="18"/>
                <w:szCs w:val="18"/>
              </w:rPr>
              <w:footnoteReference w:id="25"/>
            </w:r>
            <w:r w:rsidRPr="007341F8">
              <w:rPr>
                <w:b/>
                <w:sz w:val="18"/>
                <w:szCs w:val="18"/>
              </w:rPr>
              <w:t xml:space="preserve"> or link to beneficiary</w:t>
            </w:r>
          </w:p>
        </w:tc>
      </w:tr>
      <w:tr w:rsidR="005813B6" w:rsidRPr="007341F8" w14:paraId="63B4DD81" w14:textId="77777777" w:rsidTr="008C0B78">
        <w:trPr>
          <w:trHeight w:val="295"/>
          <w:jc w:val="center"/>
        </w:trPr>
        <w:tc>
          <w:tcPr>
            <w:tcW w:w="1282" w:type="dxa"/>
            <w:tcBorders>
              <w:top w:val="single" w:sz="4" w:space="0" w:color="auto"/>
              <w:left w:val="single" w:sz="4" w:space="0" w:color="auto"/>
              <w:bottom w:val="single" w:sz="4" w:space="0" w:color="auto"/>
              <w:right w:val="single" w:sz="4" w:space="0" w:color="auto"/>
            </w:tcBorders>
          </w:tcPr>
          <w:p w14:paraId="111DE09B" w14:textId="77777777" w:rsidR="005813B6" w:rsidRPr="007341F8" w:rsidRDefault="005813B6" w:rsidP="008C0B78">
            <w:pPr>
              <w:keepLines/>
              <w:spacing w:before="120" w:after="120"/>
              <w:rPr>
                <w:sz w:val="18"/>
                <w:szCs w:val="18"/>
                <w:u w:val="single"/>
              </w:rPr>
            </w:pPr>
            <w:r w:rsidRPr="007341F8">
              <w:rPr>
                <w:sz w:val="18"/>
                <w:szCs w:val="18"/>
                <w:u w:val="single"/>
              </w:rPr>
              <w:t xml:space="preserve">Beneficiaries </w:t>
            </w:r>
          </w:p>
        </w:tc>
        <w:tc>
          <w:tcPr>
            <w:tcW w:w="851" w:type="dxa"/>
            <w:tcBorders>
              <w:top w:val="single" w:sz="4" w:space="0" w:color="auto"/>
              <w:left w:val="single" w:sz="4" w:space="0" w:color="auto"/>
              <w:bottom w:val="single" w:sz="4" w:space="0" w:color="auto"/>
              <w:right w:val="single" w:sz="4" w:space="0" w:color="auto"/>
            </w:tcBorders>
          </w:tcPr>
          <w:p w14:paraId="423E5D4B" w14:textId="77777777" w:rsidR="005813B6" w:rsidRPr="007341F8" w:rsidRDefault="005813B6" w:rsidP="008C0B78">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D8DEEEB" w14:textId="77777777" w:rsidR="005813B6" w:rsidRPr="007341F8" w:rsidRDefault="005813B6" w:rsidP="008C0B78">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7913A40E" w14:textId="77777777" w:rsidR="005813B6" w:rsidRPr="007341F8" w:rsidRDefault="005813B6" w:rsidP="008C0B78">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89A281" w14:textId="77777777" w:rsidR="005813B6" w:rsidRPr="007341F8" w:rsidRDefault="005813B6" w:rsidP="008C0B78">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2BD441" w14:textId="77777777" w:rsidR="005813B6" w:rsidRPr="007341F8" w:rsidRDefault="005813B6" w:rsidP="008C0B78">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47A8D97" w14:textId="77777777" w:rsidR="005813B6" w:rsidRPr="007341F8" w:rsidRDefault="005813B6" w:rsidP="008C0B78">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C96C63D" w14:textId="77777777" w:rsidR="005813B6" w:rsidRPr="007341F8" w:rsidRDefault="005813B6" w:rsidP="008C0B78">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14:paraId="4F3FF55D" w14:textId="77777777" w:rsidR="005813B6" w:rsidRPr="007341F8" w:rsidRDefault="005813B6" w:rsidP="008C0B78">
            <w:pPr>
              <w:keepLines/>
              <w:spacing w:before="120" w:after="120"/>
              <w:jc w:val="both"/>
              <w:rPr>
                <w:sz w:val="18"/>
                <w:szCs w:val="18"/>
                <w:highlight w:val="yellow"/>
              </w:rPr>
            </w:pPr>
          </w:p>
        </w:tc>
      </w:tr>
      <w:tr w:rsidR="005813B6" w:rsidRPr="007341F8" w14:paraId="30ED92C0" w14:textId="77777777" w:rsidTr="008C0B78">
        <w:trPr>
          <w:trHeight w:val="383"/>
          <w:jc w:val="center"/>
        </w:trPr>
        <w:tc>
          <w:tcPr>
            <w:tcW w:w="1282" w:type="dxa"/>
            <w:tcBorders>
              <w:top w:val="single" w:sz="4" w:space="0" w:color="auto"/>
              <w:left w:val="single" w:sz="4" w:space="0" w:color="auto"/>
              <w:bottom w:val="single" w:sz="4" w:space="0" w:color="auto"/>
              <w:right w:val="single" w:sz="4" w:space="0" w:color="auto"/>
            </w:tcBorders>
          </w:tcPr>
          <w:p w14:paraId="2CA28D35" w14:textId="77777777" w:rsidR="005813B6" w:rsidRPr="007341F8" w:rsidRDefault="005813B6" w:rsidP="008C0B78">
            <w:pPr>
              <w:keepLines/>
              <w:spacing w:before="120" w:after="120"/>
              <w:jc w:val="both"/>
              <w:rPr>
                <w:sz w:val="18"/>
                <w:szCs w:val="18"/>
              </w:rPr>
            </w:pPr>
            <w:r w:rsidRPr="007341F8">
              <w:rPr>
                <w:sz w:val="18"/>
                <w:szCs w:val="18"/>
              </w:rPr>
              <w:t>- NAME</w:t>
            </w:r>
          </w:p>
        </w:tc>
        <w:tc>
          <w:tcPr>
            <w:tcW w:w="851" w:type="dxa"/>
            <w:tcBorders>
              <w:top w:val="single" w:sz="4" w:space="0" w:color="auto"/>
              <w:left w:val="single" w:sz="4" w:space="0" w:color="auto"/>
              <w:bottom w:val="single" w:sz="4" w:space="0" w:color="auto"/>
              <w:right w:val="single" w:sz="4" w:space="0" w:color="auto"/>
            </w:tcBorders>
          </w:tcPr>
          <w:p w14:paraId="731000F1" w14:textId="77777777" w:rsidR="005813B6" w:rsidRPr="007341F8" w:rsidRDefault="005813B6" w:rsidP="008C0B78">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480123D2" w14:textId="77777777" w:rsidR="005813B6" w:rsidRPr="007341F8" w:rsidRDefault="005813B6" w:rsidP="008C0B78">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6EC81C4F" w14:textId="77777777" w:rsidR="005813B6" w:rsidRPr="007341F8" w:rsidRDefault="005813B6" w:rsidP="008C0B78">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DF2E78E" w14:textId="77777777" w:rsidR="005813B6" w:rsidRPr="007341F8" w:rsidRDefault="005813B6" w:rsidP="008C0B78">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AA9F8F2" w14:textId="77777777" w:rsidR="005813B6" w:rsidRPr="007341F8" w:rsidRDefault="005813B6" w:rsidP="008C0B78">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5C024E5" w14:textId="77777777" w:rsidR="005813B6" w:rsidRPr="007341F8" w:rsidRDefault="005813B6" w:rsidP="008C0B78">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7543BE2" w14:textId="77777777" w:rsidR="005813B6" w:rsidRPr="007341F8" w:rsidRDefault="005813B6" w:rsidP="008C0B78">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14:paraId="558A2D02" w14:textId="77777777" w:rsidR="005813B6" w:rsidRPr="007341F8" w:rsidRDefault="005813B6" w:rsidP="008C0B78">
            <w:pPr>
              <w:keepLines/>
              <w:spacing w:before="120" w:after="120"/>
              <w:jc w:val="both"/>
              <w:rPr>
                <w:sz w:val="18"/>
                <w:szCs w:val="18"/>
                <w:highlight w:val="yellow"/>
              </w:rPr>
            </w:pPr>
          </w:p>
        </w:tc>
      </w:tr>
      <w:tr w:rsidR="005813B6" w:rsidRPr="007341F8" w14:paraId="79E09215" w14:textId="77777777" w:rsidTr="008C0B78">
        <w:trPr>
          <w:trHeight w:val="386"/>
          <w:jc w:val="center"/>
        </w:trPr>
        <w:tc>
          <w:tcPr>
            <w:tcW w:w="1282" w:type="dxa"/>
            <w:tcBorders>
              <w:top w:val="single" w:sz="4" w:space="0" w:color="auto"/>
              <w:left w:val="single" w:sz="4" w:space="0" w:color="auto"/>
              <w:bottom w:val="single" w:sz="4" w:space="0" w:color="auto"/>
              <w:right w:val="single" w:sz="4" w:space="0" w:color="auto"/>
            </w:tcBorders>
          </w:tcPr>
          <w:p w14:paraId="25238E3E" w14:textId="77777777" w:rsidR="005813B6" w:rsidRPr="007341F8" w:rsidRDefault="005813B6" w:rsidP="008C0B78">
            <w:pPr>
              <w:keepLines/>
              <w:spacing w:before="120" w:after="120"/>
              <w:jc w:val="both"/>
              <w:rPr>
                <w:sz w:val="18"/>
                <w:szCs w:val="18"/>
                <w:u w:val="single"/>
              </w:rPr>
            </w:pPr>
            <w:r w:rsidRPr="007341F8">
              <w:rPr>
                <w:sz w:val="18"/>
                <w:szCs w:val="18"/>
                <w:u w:val="single"/>
              </w:rPr>
              <w:t>Associated Partners</w:t>
            </w:r>
          </w:p>
        </w:tc>
        <w:tc>
          <w:tcPr>
            <w:tcW w:w="851" w:type="dxa"/>
            <w:tcBorders>
              <w:top w:val="single" w:sz="4" w:space="0" w:color="auto"/>
              <w:left w:val="single" w:sz="4" w:space="0" w:color="auto"/>
              <w:bottom w:val="single" w:sz="4" w:space="0" w:color="auto"/>
              <w:right w:val="single" w:sz="4" w:space="0" w:color="auto"/>
            </w:tcBorders>
          </w:tcPr>
          <w:p w14:paraId="6014A6BB" w14:textId="77777777" w:rsidR="005813B6" w:rsidRPr="007341F8" w:rsidRDefault="005813B6" w:rsidP="008C0B78">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34D3558" w14:textId="77777777" w:rsidR="005813B6" w:rsidRPr="007341F8" w:rsidRDefault="005813B6" w:rsidP="008C0B78">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404298B" w14:textId="77777777" w:rsidR="005813B6" w:rsidRPr="007341F8" w:rsidRDefault="005813B6" w:rsidP="008C0B78">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EBA724A" w14:textId="77777777" w:rsidR="005813B6" w:rsidRPr="007341F8" w:rsidRDefault="005813B6" w:rsidP="008C0B78">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1BF74F2" w14:textId="77777777" w:rsidR="005813B6" w:rsidRPr="007341F8" w:rsidRDefault="005813B6" w:rsidP="008C0B78">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8F64FB1" w14:textId="77777777" w:rsidR="005813B6" w:rsidRPr="007341F8" w:rsidRDefault="005813B6" w:rsidP="008C0B78">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5C02BB" w14:textId="77777777" w:rsidR="005813B6" w:rsidRPr="007341F8" w:rsidRDefault="005813B6" w:rsidP="008C0B78">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948A54"/>
          </w:tcPr>
          <w:p w14:paraId="50E19A12" w14:textId="77777777" w:rsidR="005813B6" w:rsidRPr="007341F8" w:rsidRDefault="005813B6" w:rsidP="008C0B78">
            <w:pPr>
              <w:keepLines/>
              <w:spacing w:before="120" w:after="120"/>
              <w:jc w:val="both"/>
              <w:rPr>
                <w:sz w:val="18"/>
                <w:szCs w:val="18"/>
                <w:highlight w:val="yellow"/>
              </w:rPr>
            </w:pPr>
          </w:p>
        </w:tc>
      </w:tr>
      <w:tr w:rsidR="005813B6" w:rsidRPr="007341F8" w14:paraId="33AEDA3D" w14:textId="77777777" w:rsidTr="008C0B78">
        <w:trPr>
          <w:trHeight w:val="370"/>
          <w:jc w:val="center"/>
        </w:trPr>
        <w:tc>
          <w:tcPr>
            <w:tcW w:w="1282" w:type="dxa"/>
            <w:tcBorders>
              <w:top w:val="single" w:sz="4" w:space="0" w:color="auto"/>
              <w:left w:val="single" w:sz="4" w:space="0" w:color="auto"/>
              <w:bottom w:val="single" w:sz="4" w:space="0" w:color="auto"/>
              <w:right w:val="single" w:sz="4" w:space="0" w:color="auto"/>
            </w:tcBorders>
          </w:tcPr>
          <w:p w14:paraId="37511EE6" w14:textId="77777777" w:rsidR="005813B6" w:rsidRPr="007341F8" w:rsidRDefault="005813B6" w:rsidP="008C0B78">
            <w:pPr>
              <w:keepLines/>
              <w:spacing w:before="120" w:after="120"/>
              <w:jc w:val="both"/>
              <w:rPr>
                <w:sz w:val="18"/>
                <w:szCs w:val="18"/>
              </w:rPr>
            </w:pPr>
            <w:r w:rsidRPr="007341F8">
              <w:rPr>
                <w:sz w:val="18"/>
                <w:szCs w:val="18"/>
              </w:rPr>
              <w:t>- NAME</w:t>
            </w:r>
          </w:p>
        </w:tc>
        <w:tc>
          <w:tcPr>
            <w:tcW w:w="851" w:type="dxa"/>
            <w:tcBorders>
              <w:top w:val="single" w:sz="4" w:space="0" w:color="auto"/>
              <w:left w:val="single" w:sz="4" w:space="0" w:color="auto"/>
              <w:bottom w:val="single" w:sz="4" w:space="0" w:color="auto"/>
              <w:right w:val="single" w:sz="4" w:space="0" w:color="auto"/>
            </w:tcBorders>
          </w:tcPr>
          <w:p w14:paraId="3E1B2D5B" w14:textId="77777777" w:rsidR="005813B6" w:rsidRPr="007341F8" w:rsidRDefault="005813B6" w:rsidP="008C0B78">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33A7C0B2" w14:textId="77777777" w:rsidR="005813B6" w:rsidRPr="007341F8" w:rsidRDefault="005813B6" w:rsidP="008C0B78">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5982ED3" w14:textId="77777777" w:rsidR="005813B6" w:rsidRPr="007341F8" w:rsidRDefault="005813B6" w:rsidP="008C0B78">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A493D66" w14:textId="77777777" w:rsidR="005813B6" w:rsidRPr="007341F8" w:rsidRDefault="005813B6" w:rsidP="008C0B78">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C56FB5" w14:textId="77777777" w:rsidR="005813B6" w:rsidRPr="007341F8" w:rsidRDefault="005813B6" w:rsidP="008C0B78">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F5B641F" w14:textId="77777777" w:rsidR="005813B6" w:rsidRPr="007341F8" w:rsidRDefault="005813B6" w:rsidP="008C0B78">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01CCC49" w14:textId="77777777" w:rsidR="005813B6" w:rsidRPr="007341F8" w:rsidRDefault="005813B6" w:rsidP="008C0B78">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5BD5C9E2" w14:textId="77777777" w:rsidR="005813B6" w:rsidRPr="007341F8" w:rsidRDefault="005813B6" w:rsidP="008C0B78">
            <w:pPr>
              <w:keepLines/>
              <w:spacing w:before="120" w:after="120"/>
              <w:jc w:val="both"/>
              <w:rPr>
                <w:sz w:val="18"/>
                <w:szCs w:val="18"/>
                <w:highlight w:val="yellow"/>
              </w:rPr>
            </w:pPr>
          </w:p>
        </w:tc>
      </w:tr>
      <w:tr w:rsidR="005813B6" w:rsidRPr="007341F8" w14:paraId="5999DB44" w14:textId="77777777" w:rsidTr="008C0B78">
        <w:trPr>
          <w:trHeight w:val="370"/>
          <w:jc w:val="center"/>
        </w:trPr>
        <w:tc>
          <w:tcPr>
            <w:tcW w:w="1282" w:type="dxa"/>
            <w:tcBorders>
              <w:top w:val="single" w:sz="4" w:space="0" w:color="auto"/>
              <w:left w:val="single" w:sz="4" w:space="0" w:color="auto"/>
              <w:bottom w:val="single" w:sz="4" w:space="0" w:color="auto"/>
              <w:right w:val="single" w:sz="4" w:space="0" w:color="auto"/>
            </w:tcBorders>
          </w:tcPr>
          <w:p w14:paraId="55F728A8" w14:textId="77777777" w:rsidR="005813B6" w:rsidRPr="007341F8" w:rsidRDefault="005813B6" w:rsidP="008C0B78">
            <w:pPr>
              <w:keepLines/>
              <w:spacing w:before="120" w:after="120"/>
              <w:jc w:val="both"/>
              <w:rPr>
                <w:sz w:val="18"/>
                <w:szCs w:val="18"/>
                <w:u w:val="single"/>
              </w:rPr>
            </w:pPr>
            <w:r w:rsidRPr="007341F8">
              <w:rPr>
                <w:sz w:val="18"/>
                <w:szCs w:val="18"/>
                <w:u w:val="single"/>
              </w:rPr>
              <w:t>Associated Partners linked to a beneficiary</w:t>
            </w:r>
          </w:p>
        </w:tc>
        <w:tc>
          <w:tcPr>
            <w:tcW w:w="851" w:type="dxa"/>
            <w:tcBorders>
              <w:top w:val="single" w:sz="4" w:space="0" w:color="auto"/>
              <w:left w:val="single" w:sz="4" w:space="0" w:color="auto"/>
              <w:bottom w:val="single" w:sz="4" w:space="0" w:color="auto"/>
              <w:right w:val="single" w:sz="4" w:space="0" w:color="auto"/>
            </w:tcBorders>
          </w:tcPr>
          <w:p w14:paraId="05DF8E5A" w14:textId="77777777" w:rsidR="005813B6" w:rsidRPr="007341F8" w:rsidRDefault="005813B6" w:rsidP="008C0B78">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C64B396" w14:textId="77777777" w:rsidR="005813B6" w:rsidRPr="007341F8" w:rsidRDefault="005813B6" w:rsidP="008C0B78">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6E4A77BA" w14:textId="77777777" w:rsidR="005813B6" w:rsidRPr="007341F8" w:rsidRDefault="005813B6" w:rsidP="008C0B78">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9E00CB0" w14:textId="77777777" w:rsidR="005813B6" w:rsidRPr="007341F8" w:rsidRDefault="005813B6" w:rsidP="008C0B78">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5387FD" w14:textId="77777777" w:rsidR="005813B6" w:rsidRPr="007341F8" w:rsidRDefault="005813B6" w:rsidP="008C0B78">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94DCC3" w14:textId="77777777" w:rsidR="005813B6" w:rsidRPr="007341F8" w:rsidRDefault="005813B6" w:rsidP="008C0B78">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7E5F53C" w14:textId="77777777" w:rsidR="005813B6" w:rsidRPr="007341F8" w:rsidRDefault="005813B6" w:rsidP="008C0B78">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7BFDFB2D" w14:textId="77777777" w:rsidR="005813B6" w:rsidRPr="007341F8" w:rsidRDefault="005813B6" w:rsidP="008C0B78">
            <w:pPr>
              <w:keepLines/>
              <w:spacing w:before="120" w:after="120"/>
              <w:jc w:val="both"/>
              <w:rPr>
                <w:sz w:val="18"/>
                <w:szCs w:val="18"/>
                <w:highlight w:val="yellow"/>
              </w:rPr>
            </w:pPr>
          </w:p>
        </w:tc>
      </w:tr>
      <w:tr w:rsidR="005813B6" w:rsidRPr="007341F8" w14:paraId="6D04E190" w14:textId="77777777" w:rsidTr="008C0B78">
        <w:trPr>
          <w:trHeight w:val="370"/>
          <w:jc w:val="center"/>
        </w:trPr>
        <w:tc>
          <w:tcPr>
            <w:tcW w:w="1282" w:type="dxa"/>
            <w:tcBorders>
              <w:top w:val="single" w:sz="4" w:space="0" w:color="auto"/>
              <w:left w:val="single" w:sz="4" w:space="0" w:color="auto"/>
              <w:bottom w:val="single" w:sz="4" w:space="0" w:color="auto"/>
              <w:right w:val="single" w:sz="4" w:space="0" w:color="auto"/>
            </w:tcBorders>
          </w:tcPr>
          <w:p w14:paraId="7E7DAB85" w14:textId="77777777" w:rsidR="005813B6" w:rsidRPr="007341F8" w:rsidRDefault="005813B6" w:rsidP="008C0B78">
            <w:pPr>
              <w:keepLines/>
              <w:spacing w:before="120" w:after="120"/>
              <w:jc w:val="both"/>
              <w:rPr>
                <w:sz w:val="18"/>
                <w:szCs w:val="18"/>
              </w:rPr>
            </w:pPr>
            <w:r w:rsidRPr="007341F8">
              <w:rPr>
                <w:sz w:val="18"/>
                <w:szCs w:val="18"/>
              </w:rPr>
              <w:t>- NAME</w:t>
            </w:r>
          </w:p>
        </w:tc>
        <w:tc>
          <w:tcPr>
            <w:tcW w:w="851" w:type="dxa"/>
            <w:tcBorders>
              <w:top w:val="single" w:sz="4" w:space="0" w:color="auto"/>
              <w:left w:val="single" w:sz="4" w:space="0" w:color="auto"/>
              <w:bottom w:val="single" w:sz="4" w:space="0" w:color="auto"/>
              <w:right w:val="single" w:sz="4" w:space="0" w:color="auto"/>
            </w:tcBorders>
          </w:tcPr>
          <w:p w14:paraId="362A1C21" w14:textId="77777777" w:rsidR="005813B6" w:rsidRPr="007341F8" w:rsidRDefault="005813B6" w:rsidP="008C0B78">
            <w:pPr>
              <w:keepLines/>
              <w:spacing w:before="120" w:after="12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0885FFEC" w14:textId="77777777" w:rsidR="005813B6" w:rsidRPr="007341F8" w:rsidRDefault="005813B6" w:rsidP="008C0B78">
            <w:pPr>
              <w:keepLines/>
              <w:spacing w:before="120" w:after="120"/>
              <w:jc w:val="both"/>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7B7C3B9" w14:textId="77777777" w:rsidR="005813B6" w:rsidRPr="007341F8" w:rsidRDefault="005813B6" w:rsidP="008C0B78">
            <w:pPr>
              <w:keepLines/>
              <w:spacing w:before="120" w:after="120"/>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FDC5284" w14:textId="77777777" w:rsidR="005813B6" w:rsidRPr="007341F8" w:rsidRDefault="005813B6" w:rsidP="008C0B78">
            <w:pPr>
              <w:keepLines/>
              <w:spacing w:before="120" w:after="12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25688A4" w14:textId="77777777" w:rsidR="005813B6" w:rsidRPr="007341F8" w:rsidRDefault="005813B6" w:rsidP="008C0B78">
            <w:pPr>
              <w:keepLines/>
              <w:spacing w:before="120" w:after="12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CC4CAA2" w14:textId="77777777" w:rsidR="005813B6" w:rsidRPr="007341F8" w:rsidRDefault="005813B6" w:rsidP="008C0B78">
            <w:pPr>
              <w:keepLines/>
              <w:spacing w:before="120" w:after="12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49E4E2A" w14:textId="77777777" w:rsidR="005813B6" w:rsidRPr="007341F8" w:rsidRDefault="005813B6" w:rsidP="008C0B78">
            <w:pPr>
              <w:keepLines/>
              <w:spacing w:before="120" w:after="120"/>
              <w:jc w:val="both"/>
              <w:rPr>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78298CA1" w14:textId="77777777" w:rsidR="005813B6" w:rsidRPr="007341F8" w:rsidRDefault="005813B6" w:rsidP="008C0B78">
            <w:pPr>
              <w:keepLines/>
              <w:spacing w:before="120" w:after="120"/>
              <w:jc w:val="both"/>
              <w:rPr>
                <w:sz w:val="18"/>
                <w:szCs w:val="18"/>
                <w:highlight w:val="yellow"/>
              </w:rPr>
            </w:pPr>
          </w:p>
        </w:tc>
      </w:tr>
    </w:tbl>
    <w:p w14:paraId="6F4E52DC" w14:textId="77777777" w:rsidR="005813B6" w:rsidRPr="007341F8" w:rsidRDefault="005813B6" w:rsidP="005813B6">
      <w:pPr>
        <w:jc w:val="both"/>
        <w:rPr>
          <w:sz w:val="22"/>
          <w:szCs w:val="22"/>
          <w:highlight w:val="yellow"/>
        </w:rPr>
      </w:pPr>
    </w:p>
    <w:p w14:paraId="2ACDC460" w14:textId="77777777" w:rsidR="005813B6" w:rsidRPr="007341F8" w:rsidRDefault="005813B6" w:rsidP="005813B6">
      <w:pPr>
        <w:jc w:val="both"/>
        <w:rPr>
          <w:sz w:val="22"/>
          <w:szCs w:val="22"/>
        </w:rPr>
      </w:pPr>
      <w:r w:rsidRPr="007341F8">
        <w:rPr>
          <w:sz w:val="22"/>
          <w:szCs w:val="22"/>
        </w:rPr>
        <w:t>For non-academic beneficiaries, please provide additional data as indicated in the table below.</w:t>
      </w:r>
    </w:p>
    <w:p w14:paraId="32F3537E" w14:textId="77777777" w:rsidR="005813B6" w:rsidRPr="007341F8" w:rsidRDefault="005813B6" w:rsidP="005813B6">
      <w:pPr>
        <w:jc w:val="both"/>
        <w:rPr>
          <w:sz w:val="22"/>
          <w:szCs w:val="22"/>
          <w:highlight w:val="yellow"/>
        </w:rPr>
      </w:pPr>
    </w:p>
    <w:p w14:paraId="3BD6E097" w14:textId="77777777" w:rsidR="005813B6" w:rsidRPr="007341F8" w:rsidRDefault="005813B6" w:rsidP="005813B6">
      <w:pPr>
        <w:rPr>
          <w:b/>
          <w:sz w:val="22"/>
          <w:szCs w:val="22"/>
        </w:rPr>
      </w:pPr>
      <w:r w:rsidRPr="007341F8">
        <w:rPr>
          <w:b/>
          <w:sz w:val="22"/>
          <w:szCs w:val="22"/>
        </w:rPr>
        <w:t>Data for non-academic beneficiaries:</w:t>
      </w:r>
    </w:p>
    <w:p w14:paraId="3D72D633" w14:textId="77777777" w:rsidR="005813B6" w:rsidRPr="007341F8" w:rsidRDefault="005813B6" w:rsidP="005813B6">
      <w:pPr>
        <w:rPr>
          <w:b/>
          <w:sz w:val="22"/>
          <w:szCs w:val="22"/>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2"/>
        <w:gridCol w:w="993"/>
        <w:gridCol w:w="1276"/>
        <w:gridCol w:w="1134"/>
        <w:gridCol w:w="724"/>
        <w:gridCol w:w="1118"/>
        <w:gridCol w:w="1134"/>
        <w:gridCol w:w="1021"/>
      </w:tblGrid>
      <w:tr w:rsidR="005813B6" w:rsidRPr="007341F8" w14:paraId="25EB2F55" w14:textId="77777777" w:rsidTr="008C0B78">
        <w:trPr>
          <w:trHeight w:val="1111"/>
          <w:jc w:val="center"/>
        </w:trPr>
        <w:tc>
          <w:tcPr>
            <w:tcW w:w="708" w:type="dxa"/>
            <w:shd w:val="clear" w:color="auto" w:fill="DDD9C3"/>
            <w:vAlign w:val="center"/>
          </w:tcPr>
          <w:p w14:paraId="79903818" w14:textId="77777777" w:rsidR="005813B6" w:rsidRPr="007341F8" w:rsidRDefault="005813B6" w:rsidP="008C0B78">
            <w:pPr>
              <w:jc w:val="center"/>
              <w:rPr>
                <w:b/>
                <w:sz w:val="18"/>
                <w:szCs w:val="18"/>
              </w:rPr>
            </w:pPr>
            <w:r w:rsidRPr="007341F8">
              <w:rPr>
                <w:b/>
                <w:sz w:val="18"/>
                <w:szCs w:val="18"/>
              </w:rPr>
              <w:t>Name</w:t>
            </w:r>
          </w:p>
        </w:tc>
        <w:tc>
          <w:tcPr>
            <w:tcW w:w="992" w:type="dxa"/>
            <w:shd w:val="clear" w:color="auto" w:fill="DDD9C3"/>
            <w:vAlign w:val="center"/>
          </w:tcPr>
          <w:p w14:paraId="2CC4DB31" w14:textId="77777777" w:rsidR="005813B6" w:rsidRPr="007341F8" w:rsidRDefault="005813B6" w:rsidP="008C0B78">
            <w:pPr>
              <w:jc w:val="center"/>
              <w:rPr>
                <w:b/>
                <w:sz w:val="18"/>
                <w:szCs w:val="18"/>
              </w:rPr>
            </w:pPr>
            <w:r w:rsidRPr="007341F8">
              <w:rPr>
                <w:b/>
                <w:sz w:val="18"/>
                <w:szCs w:val="18"/>
              </w:rPr>
              <w:t>Location of research premises</w:t>
            </w:r>
          </w:p>
          <w:p w14:paraId="1719C4FD" w14:textId="77777777" w:rsidR="005813B6" w:rsidRPr="007341F8" w:rsidRDefault="005813B6" w:rsidP="008C0B78">
            <w:pPr>
              <w:jc w:val="center"/>
              <w:rPr>
                <w:b/>
                <w:sz w:val="18"/>
                <w:szCs w:val="18"/>
              </w:rPr>
            </w:pPr>
            <w:r w:rsidRPr="007341F8">
              <w:rPr>
                <w:b/>
                <w:sz w:val="18"/>
                <w:szCs w:val="18"/>
              </w:rPr>
              <w:t>(city / country)</w:t>
            </w:r>
          </w:p>
        </w:tc>
        <w:tc>
          <w:tcPr>
            <w:tcW w:w="993" w:type="dxa"/>
            <w:shd w:val="clear" w:color="auto" w:fill="DDD9C3"/>
            <w:vAlign w:val="center"/>
          </w:tcPr>
          <w:p w14:paraId="52A6DDC0" w14:textId="77777777" w:rsidR="005813B6" w:rsidRPr="007341F8" w:rsidRDefault="005813B6" w:rsidP="008C0B78">
            <w:pPr>
              <w:jc w:val="center"/>
              <w:rPr>
                <w:b/>
                <w:sz w:val="18"/>
                <w:szCs w:val="18"/>
              </w:rPr>
            </w:pPr>
            <w:r w:rsidRPr="007341F8">
              <w:rPr>
                <w:b/>
                <w:sz w:val="18"/>
                <w:szCs w:val="18"/>
              </w:rPr>
              <w:t xml:space="preserve">Type of R&amp;D activities </w:t>
            </w:r>
          </w:p>
        </w:tc>
        <w:tc>
          <w:tcPr>
            <w:tcW w:w="1276" w:type="dxa"/>
            <w:shd w:val="clear" w:color="auto" w:fill="DDD9C3"/>
            <w:vAlign w:val="center"/>
          </w:tcPr>
          <w:p w14:paraId="6695DF4C" w14:textId="77777777" w:rsidR="005813B6" w:rsidRPr="007341F8" w:rsidRDefault="005813B6" w:rsidP="008C0B78">
            <w:pPr>
              <w:jc w:val="center"/>
              <w:rPr>
                <w:b/>
                <w:sz w:val="18"/>
                <w:szCs w:val="18"/>
              </w:rPr>
            </w:pPr>
            <w:r w:rsidRPr="007341F8">
              <w:rPr>
                <w:b/>
                <w:sz w:val="18"/>
                <w:szCs w:val="18"/>
              </w:rPr>
              <w:t>No. of full-time employees</w:t>
            </w:r>
          </w:p>
        </w:tc>
        <w:tc>
          <w:tcPr>
            <w:tcW w:w="1134" w:type="dxa"/>
            <w:shd w:val="clear" w:color="auto" w:fill="DDD9C3"/>
            <w:vAlign w:val="center"/>
          </w:tcPr>
          <w:p w14:paraId="1EA44A91" w14:textId="77777777" w:rsidR="005813B6" w:rsidRPr="007341F8" w:rsidRDefault="005813B6" w:rsidP="008C0B78">
            <w:pPr>
              <w:jc w:val="center"/>
              <w:rPr>
                <w:b/>
                <w:sz w:val="18"/>
                <w:szCs w:val="18"/>
              </w:rPr>
            </w:pPr>
            <w:r w:rsidRPr="007341F8">
              <w:rPr>
                <w:b/>
                <w:sz w:val="18"/>
                <w:szCs w:val="18"/>
              </w:rPr>
              <w:t>No. of employees in R&amp;D</w:t>
            </w:r>
          </w:p>
        </w:tc>
        <w:tc>
          <w:tcPr>
            <w:tcW w:w="724" w:type="dxa"/>
            <w:shd w:val="clear" w:color="auto" w:fill="DDD9C3"/>
            <w:vAlign w:val="center"/>
          </w:tcPr>
          <w:p w14:paraId="1FCD5BFE" w14:textId="77777777" w:rsidR="005813B6" w:rsidRPr="007341F8" w:rsidRDefault="005813B6" w:rsidP="008C0B78">
            <w:pPr>
              <w:jc w:val="center"/>
              <w:rPr>
                <w:b/>
                <w:sz w:val="18"/>
                <w:szCs w:val="18"/>
              </w:rPr>
            </w:pPr>
            <w:r w:rsidRPr="007341F8">
              <w:rPr>
                <w:b/>
                <w:sz w:val="18"/>
                <w:szCs w:val="18"/>
              </w:rPr>
              <w:t>Web site</w:t>
            </w:r>
          </w:p>
        </w:tc>
        <w:tc>
          <w:tcPr>
            <w:tcW w:w="1118" w:type="dxa"/>
            <w:shd w:val="clear" w:color="auto" w:fill="DDD9C3"/>
            <w:vAlign w:val="center"/>
          </w:tcPr>
          <w:p w14:paraId="244EE569" w14:textId="77777777" w:rsidR="005813B6" w:rsidRPr="007341F8" w:rsidRDefault="005813B6" w:rsidP="008C0B78">
            <w:pPr>
              <w:jc w:val="center"/>
              <w:rPr>
                <w:b/>
                <w:sz w:val="18"/>
                <w:szCs w:val="18"/>
              </w:rPr>
            </w:pPr>
            <w:r w:rsidRPr="007341F8">
              <w:rPr>
                <w:b/>
                <w:sz w:val="18"/>
                <w:szCs w:val="18"/>
              </w:rPr>
              <w:t>Annual turnover</w:t>
            </w:r>
            <w:r w:rsidRPr="007341F8">
              <w:rPr>
                <w:rStyle w:val="Appelnotedebasdep"/>
                <w:b/>
                <w:sz w:val="18"/>
                <w:szCs w:val="18"/>
              </w:rPr>
              <w:footnoteReference w:id="26"/>
            </w:r>
          </w:p>
          <w:p w14:paraId="01C3A139" w14:textId="77777777" w:rsidR="005813B6" w:rsidRPr="007341F8" w:rsidRDefault="005813B6" w:rsidP="008C0B78">
            <w:pPr>
              <w:jc w:val="center"/>
              <w:rPr>
                <w:b/>
                <w:sz w:val="18"/>
                <w:szCs w:val="18"/>
              </w:rPr>
            </w:pPr>
            <w:r w:rsidRPr="007341F8">
              <w:rPr>
                <w:b/>
                <w:sz w:val="18"/>
                <w:szCs w:val="18"/>
              </w:rPr>
              <w:t>(in Euro)</w:t>
            </w:r>
          </w:p>
        </w:tc>
        <w:tc>
          <w:tcPr>
            <w:tcW w:w="1134" w:type="dxa"/>
            <w:shd w:val="clear" w:color="auto" w:fill="DDD9C3"/>
            <w:vAlign w:val="center"/>
          </w:tcPr>
          <w:p w14:paraId="490CC466" w14:textId="77777777" w:rsidR="005813B6" w:rsidRPr="007341F8" w:rsidRDefault="005813B6" w:rsidP="008C0B78">
            <w:pPr>
              <w:jc w:val="center"/>
              <w:rPr>
                <w:b/>
                <w:sz w:val="18"/>
                <w:szCs w:val="18"/>
              </w:rPr>
            </w:pPr>
            <w:r w:rsidRPr="007341F8">
              <w:rPr>
                <w:b/>
                <w:sz w:val="18"/>
                <w:szCs w:val="18"/>
              </w:rPr>
              <w:t>Enterprise status (Yes/No)</w:t>
            </w:r>
          </w:p>
        </w:tc>
        <w:tc>
          <w:tcPr>
            <w:tcW w:w="1021" w:type="dxa"/>
            <w:shd w:val="clear" w:color="auto" w:fill="DDD9C3"/>
            <w:vAlign w:val="center"/>
          </w:tcPr>
          <w:p w14:paraId="09D75BD8" w14:textId="77777777" w:rsidR="005813B6" w:rsidRPr="007341F8" w:rsidRDefault="005813B6" w:rsidP="008C0B78">
            <w:pPr>
              <w:jc w:val="center"/>
              <w:rPr>
                <w:b/>
                <w:sz w:val="18"/>
                <w:szCs w:val="18"/>
              </w:rPr>
            </w:pPr>
            <w:r w:rsidRPr="007341F8">
              <w:rPr>
                <w:b/>
                <w:sz w:val="18"/>
                <w:szCs w:val="18"/>
              </w:rPr>
              <w:t>SME status</w:t>
            </w:r>
            <w:r w:rsidRPr="007341F8">
              <w:rPr>
                <w:rStyle w:val="Appelnotedebasdep"/>
                <w:b/>
                <w:sz w:val="18"/>
                <w:szCs w:val="18"/>
              </w:rPr>
              <w:footnoteReference w:id="27"/>
            </w:r>
            <w:r w:rsidRPr="007341F8">
              <w:rPr>
                <w:b/>
                <w:sz w:val="18"/>
                <w:szCs w:val="18"/>
              </w:rPr>
              <w:t xml:space="preserve"> (Yes/No)</w:t>
            </w:r>
          </w:p>
        </w:tc>
      </w:tr>
      <w:tr w:rsidR="005813B6" w:rsidRPr="007341F8" w14:paraId="1BCDF404" w14:textId="77777777" w:rsidTr="008C0B78">
        <w:trPr>
          <w:trHeight w:val="595"/>
          <w:jc w:val="center"/>
        </w:trPr>
        <w:tc>
          <w:tcPr>
            <w:tcW w:w="708" w:type="dxa"/>
            <w:shd w:val="clear" w:color="auto" w:fill="FFFFFF"/>
            <w:vAlign w:val="center"/>
          </w:tcPr>
          <w:p w14:paraId="4A839CC1" w14:textId="77777777" w:rsidR="005813B6" w:rsidRPr="007341F8" w:rsidRDefault="005813B6" w:rsidP="008C0B78">
            <w:pPr>
              <w:jc w:val="center"/>
              <w:rPr>
                <w:b/>
                <w:sz w:val="18"/>
                <w:szCs w:val="18"/>
              </w:rPr>
            </w:pPr>
          </w:p>
        </w:tc>
        <w:tc>
          <w:tcPr>
            <w:tcW w:w="992" w:type="dxa"/>
            <w:shd w:val="clear" w:color="auto" w:fill="FFFFFF"/>
            <w:vAlign w:val="center"/>
          </w:tcPr>
          <w:p w14:paraId="36217FE4" w14:textId="77777777" w:rsidR="005813B6" w:rsidRPr="007341F8" w:rsidRDefault="005813B6" w:rsidP="008C0B78">
            <w:pPr>
              <w:jc w:val="center"/>
              <w:rPr>
                <w:b/>
                <w:sz w:val="18"/>
                <w:szCs w:val="18"/>
              </w:rPr>
            </w:pPr>
          </w:p>
        </w:tc>
        <w:tc>
          <w:tcPr>
            <w:tcW w:w="993" w:type="dxa"/>
            <w:shd w:val="clear" w:color="auto" w:fill="FFFFFF"/>
            <w:vAlign w:val="center"/>
          </w:tcPr>
          <w:p w14:paraId="3E341742" w14:textId="77777777" w:rsidR="005813B6" w:rsidRPr="007341F8" w:rsidRDefault="005813B6" w:rsidP="008C0B78">
            <w:pPr>
              <w:jc w:val="center"/>
              <w:rPr>
                <w:b/>
                <w:sz w:val="18"/>
                <w:szCs w:val="18"/>
              </w:rPr>
            </w:pPr>
          </w:p>
        </w:tc>
        <w:tc>
          <w:tcPr>
            <w:tcW w:w="1276" w:type="dxa"/>
            <w:shd w:val="clear" w:color="auto" w:fill="FFFFFF"/>
            <w:vAlign w:val="center"/>
          </w:tcPr>
          <w:p w14:paraId="6F6D191D" w14:textId="77777777" w:rsidR="005813B6" w:rsidRPr="007341F8" w:rsidRDefault="005813B6" w:rsidP="008C0B78">
            <w:pPr>
              <w:jc w:val="center"/>
              <w:rPr>
                <w:b/>
                <w:sz w:val="18"/>
                <w:szCs w:val="18"/>
              </w:rPr>
            </w:pPr>
          </w:p>
        </w:tc>
        <w:tc>
          <w:tcPr>
            <w:tcW w:w="1134" w:type="dxa"/>
            <w:shd w:val="clear" w:color="auto" w:fill="FFFFFF"/>
            <w:vAlign w:val="center"/>
          </w:tcPr>
          <w:p w14:paraId="47695B15" w14:textId="77777777" w:rsidR="005813B6" w:rsidRPr="007341F8" w:rsidRDefault="005813B6" w:rsidP="008C0B78">
            <w:pPr>
              <w:jc w:val="center"/>
              <w:rPr>
                <w:b/>
                <w:sz w:val="18"/>
                <w:szCs w:val="18"/>
              </w:rPr>
            </w:pPr>
          </w:p>
        </w:tc>
        <w:tc>
          <w:tcPr>
            <w:tcW w:w="724" w:type="dxa"/>
            <w:shd w:val="clear" w:color="auto" w:fill="FFFFFF"/>
            <w:vAlign w:val="center"/>
          </w:tcPr>
          <w:p w14:paraId="2FD7FDAF" w14:textId="77777777" w:rsidR="005813B6" w:rsidRPr="007341F8" w:rsidRDefault="005813B6" w:rsidP="008C0B78">
            <w:pPr>
              <w:jc w:val="center"/>
              <w:rPr>
                <w:b/>
                <w:sz w:val="18"/>
                <w:szCs w:val="18"/>
              </w:rPr>
            </w:pPr>
          </w:p>
        </w:tc>
        <w:tc>
          <w:tcPr>
            <w:tcW w:w="1118" w:type="dxa"/>
            <w:shd w:val="clear" w:color="auto" w:fill="FFFFFF"/>
          </w:tcPr>
          <w:p w14:paraId="0C2C003D" w14:textId="77777777" w:rsidR="005813B6" w:rsidRPr="007341F8" w:rsidRDefault="005813B6" w:rsidP="008C0B78">
            <w:pPr>
              <w:jc w:val="center"/>
              <w:rPr>
                <w:b/>
                <w:sz w:val="18"/>
                <w:szCs w:val="18"/>
              </w:rPr>
            </w:pPr>
          </w:p>
        </w:tc>
        <w:tc>
          <w:tcPr>
            <w:tcW w:w="1134" w:type="dxa"/>
            <w:shd w:val="clear" w:color="auto" w:fill="FFFFFF"/>
          </w:tcPr>
          <w:p w14:paraId="0F11D996" w14:textId="77777777" w:rsidR="005813B6" w:rsidRPr="007341F8" w:rsidRDefault="005813B6" w:rsidP="008C0B78">
            <w:pPr>
              <w:jc w:val="center"/>
              <w:rPr>
                <w:b/>
                <w:sz w:val="18"/>
                <w:szCs w:val="18"/>
              </w:rPr>
            </w:pPr>
          </w:p>
        </w:tc>
        <w:tc>
          <w:tcPr>
            <w:tcW w:w="1021" w:type="dxa"/>
            <w:shd w:val="clear" w:color="auto" w:fill="FFFFFF"/>
          </w:tcPr>
          <w:p w14:paraId="3AD51686" w14:textId="77777777" w:rsidR="005813B6" w:rsidRPr="007341F8" w:rsidRDefault="005813B6" w:rsidP="008C0B78">
            <w:pPr>
              <w:jc w:val="center"/>
              <w:rPr>
                <w:b/>
                <w:sz w:val="18"/>
                <w:szCs w:val="18"/>
              </w:rPr>
            </w:pPr>
          </w:p>
        </w:tc>
      </w:tr>
    </w:tbl>
    <w:p w14:paraId="4716EF0E" w14:textId="77777777" w:rsidR="005813B6" w:rsidRPr="007341F8" w:rsidRDefault="005813B6" w:rsidP="005813B6">
      <w:pPr>
        <w:rPr>
          <w:sz w:val="22"/>
          <w:szCs w:val="22"/>
        </w:rPr>
      </w:pPr>
    </w:p>
    <w:p w14:paraId="55DDCF5D" w14:textId="77777777" w:rsidR="005813B6" w:rsidRPr="007341F8" w:rsidRDefault="005813B6" w:rsidP="005813B6">
      <w:pPr>
        <w:rPr>
          <w:sz w:val="22"/>
          <w:szCs w:val="22"/>
        </w:rPr>
      </w:pPr>
    </w:p>
    <w:p w14:paraId="3969167A" w14:textId="77777777" w:rsidR="005813B6" w:rsidRPr="007341F8" w:rsidRDefault="005813B6" w:rsidP="005813B6">
      <w:pPr>
        <w:rPr>
          <w:sz w:val="22"/>
          <w:szCs w:val="22"/>
        </w:rPr>
      </w:pPr>
      <w:r w:rsidRPr="007341F8">
        <w:rPr>
          <w:b/>
          <w:sz w:val="22"/>
          <w:szCs w:val="22"/>
        </w:rPr>
        <w:t xml:space="preserve">Declarations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486"/>
      </w:tblGrid>
      <w:tr w:rsidR="005813B6" w:rsidRPr="007341F8" w14:paraId="244F40AE" w14:textId="77777777" w:rsidTr="008C0B78">
        <w:tc>
          <w:tcPr>
            <w:tcW w:w="3402" w:type="dxa"/>
            <w:shd w:val="clear" w:color="auto" w:fill="C4BC96"/>
          </w:tcPr>
          <w:p w14:paraId="0F900B2F" w14:textId="77777777" w:rsidR="005813B6" w:rsidRPr="007341F8" w:rsidRDefault="005813B6" w:rsidP="008C0B78">
            <w:pPr>
              <w:rPr>
                <w:b/>
                <w:sz w:val="18"/>
                <w:szCs w:val="18"/>
                <w:lang w:eastAsia="en-US"/>
              </w:rPr>
            </w:pPr>
            <w:r w:rsidRPr="007341F8">
              <w:rPr>
                <w:b/>
                <w:sz w:val="18"/>
                <w:szCs w:val="18"/>
                <w:lang w:eastAsia="en-US"/>
              </w:rPr>
              <w:t>Name (institution / individual)</w:t>
            </w:r>
          </w:p>
        </w:tc>
        <w:tc>
          <w:tcPr>
            <w:tcW w:w="5635" w:type="dxa"/>
            <w:shd w:val="clear" w:color="auto" w:fill="C4BC96"/>
          </w:tcPr>
          <w:p w14:paraId="2409BAC8" w14:textId="77777777" w:rsidR="005813B6" w:rsidRPr="007341F8" w:rsidRDefault="005813B6" w:rsidP="008C0B78">
            <w:pPr>
              <w:rPr>
                <w:b/>
                <w:sz w:val="18"/>
                <w:szCs w:val="18"/>
                <w:lang w:eastAsia="en-US"/>
              </w:rPr>
            </w:pPr>
            <w:r w:rsidRPr="007341F8">
              <w:rPr>
                <w:b/>
                <w:sz w:val="18"/>
                <w:szCs w:val="18"/>
                <w:lang w:eastAsia="en-US"/>
              </w:rPr>
              <w:t xml:space="preserve">Nature of inter-relationship </w:t>
            </w:r>
          </w:p>
        </w:tc>
      </w:tr>
      <w:tr w:rsidR="005813B6" w:rsidRPr="007341F8" w14:paraId="326CA929" w14:textId="77777777" w:rsidTr="008C0B78">
        <w:tc>
          <w:tcPr>
            <w:tcW w:w="3402" w:type="dxa"/>
          </w:tcPr>
          <w:p w14:paraId="0F712BA1" w14:textId="77777777" w:rsidR="005813B6" w:rsidRPr="007341F8" w:rsidRDefault="005813B6" w:rsidP="008C0B78">
            <w:pPr>
              <w:rPr>
                <w:sz w:val="18"/>
                <w:szCs w:val="18"/>
                <w:lang w:eastAsia="en-US"/>
              </w:rPr>
            </w:pPr>
          </w:p>
        </w:tc>
        <w:tc>
          <w:tcPr>
            <w:tcW w:w="5635" w:type="dxa"/>
          </w:tcPr>
          <w:p w14:paraId="03A37FDB" w14:textId="77777777" w:rsidR="005813B6" w:rsidRPr="007341F8" w:rsidRDefault="005813B6" w:rsidP="008C0B78">
            <w:pPr>
              <w:rPr>
                <w:sz w:val="18"/>
                <w:szCs w:val="18"/>
                <w:lang w:eastAsia="en-US"/>
              </w:rPr>
            </w:pPr>
          </w:p>
        </w:tc>
      </w:tr>
      <w:tr w:rsidR="005813B6" w:rsidRPr="007341F8" w14:paraId="52773ED1" w14:textId="77777777" w:rsidTr="008C0B78">
        <w:tc>
          <w:tcPr>
            <w:tcW w:w="3402" w:type="dxa"/>
          </w:tcPr>
          <w:p w14:paraId="0DA25101" w14:textId="77777777" w:rsidR="005813B6" w:rsidRPr="007341F8" w:rsidRDefault="005813B6" w:rsidP="008C0B78">
            <w:pPr>
              <w:rPr>
                <w:sz w:val="18"/>
                <w:szCs w:val="18"/>
                <w:lang w:eastAsia="en-US"/>
              </w:rPr>
            </w:pPr>
          </w:p>
        </w:tc>
        <w:tc>
          <w:tcPr>
            <w:tcW w:w="5635" w:type="dxa"/>
          </w:tcPr>
          <w:p w14:paraId="270A554D" w14:textId="77777777" w:rsidR="005813B6" w:rsidRPr="007341F8" w:rsidRDefault="005813B6" w:rsidP="008C0B78">
            <w:pPr>
              <w:rPr>
                <w:sz w:val="18"/>
                <w:szCs w:val="18"/>
                <w:lang w:eastAsia="en-US"/>
              </w:rPr>
            </w:pPr>
          </w:p>
        </w:tc>
      </w:tr>
    </w:tbl>
    <w:p w14:paraId="43B1BB95" w14:textId="77777777" w:rsidR="005813B6" w:rsidRDefault="005813B6" w:rsidP="005813B6">
      <w:pPr>
        <w:rPr>
          <w:color w:val="000000"/>
          <w:sz w:val="22"/>
          <w:szCs w:val="22"/>
          <w:lang w:eastAsia="en-US"/>
        </w:rPr>
      </w:pPr>
      <w:r>
        <w:rPr>
          <w:color w:val="000000"/>
          <w:sz w:val="22"/>
          <w:szCs w:val="22"/>
          <w:lang w:eastAsia="en-US"/>
        </w:rPr>
        <w:br w:type="page"/>
      </w:r>
    </w:p>
    <w:p w14:paraId="14760CF0" w14:textId="77777777" w:rsidR="005813B6" w:rsidRPr="007341F8" w:rsidRDefault="005813B6" w:rsidP="005813B6">
      <w:pPr>
        <w:shd w:val="clear" w:color="auto" w:fill="FFFFFF"/>
        <w:spacing w:line="250" w:lineRule="exact"/>
        <w:ind w:right="10"/>
        <w:jc w:val="both"/>
        <w:rPr>
          <w:color w:val="000000"/>
          <w:sz w:val="22"/>
          <w:szCs w:val="22"/>
          <w:lang w:eastAsia="en-US"/>
        </w:rPr>
      </w:pPr>
    </w:p>
    <w:p w14:paraId="0FDB0372" w14:textId="32CB4331" w:rsidR="005813B6" w:rsidRPr="007341F8" w:rsidRDefault="0026059B" w:rsidP="005813B6">
      <w:pPr>
        <w:spacing w:after="120"/>
        <w:jc w:val="right"/>
        <w:rPr>
          <w:b/>
          <w:caps/>
          <w:color w:val="FF0000"/>
          <w:sz w:val="22"/>
          <w:szCs w:val="22"/>
        </w:rPr>
      </w:pPr>
      <w:r>
        <w:rPr>
          <w:noProof/>
        </w:rPr>
        <mc:AlternateContent>
          <mc:Choice Requires="wps">
            <w:drawing>
              <wp:anchor distT="4294967294" distB="4294967294" distL="114300" distR="114300" simplePos="0" relativeHeight="251621376" behindDoc="0" locked="0" layoutInCell="0" allowOverlap="1" wp14:anchorId="4D0FE525" wp14:editId="3BD9EFA4">
                <wp:simplePos x="0" y="0"/>
                <wp:positionH relativeFrom="column">
                  <wp:posOffset>0</wp:posOffset>
                </wp:positionH>
                <wp:positionV relativeFrom="paragraph">
                  <wp:posOffset>184149</wp:posOffset>
                </wp:positionV>
                <wp:extent cx="5829935" cy="0"/>
                <wp:effectExtent l="0" t="19050" r="18415"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983B" id="Line 18" o:spid="_x0000_s1026" style="position:absolute;z-index:251621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5pt" to="45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" o:allowincell="f" strokecolor="red" strokeweight="2.25pt"/>
            </w:pict>
          </mc:Fallback>
        </mc:AlternateContent>
      </w:r>
      <w:r w:rsidR="005813B6" w:rsidRPr="007341F8">
        <w:rPr>
          <w:b/>
          <w:caps/>
          <w:color w:val="FF0000"/>
          <w:sz w:val="22"/>
          <w:szCs w:val="22"/>
        </w:rPr>
        <w:t>START page count – MAX 30 pages</w:t>
      </w:r>
    </w:p>
    <w:p w14:paraId="601FDEFD" w14:textId="77777777" w:rsidR="005813B6" w:rsidRPr="007341F8" w:rsidRDefault="005813B6" w:rsidP="005813B6">
      <w:pPr>
        <w:jc w:val="both"/>
        <w:rPr>
          <w:b/>
          <w:bCs/>
          <w:sz w:val="22"/>
          <w:szCs w:val="22"/>
        </w:rPr>
      </w:pPr>
      <w:r w:rsidRPr="007341F8">
        <w:rPr>
          <w:b/>
          <w:bCs/>
          <w:sz w:val="22"/>
          <w:szCs w:val="22"/>
        </w:rPr>
        <w:t>1.</w:t>
      </w:r>
      <w:r w:rsidRPr="007341F8">
        <w:rPr>
          <w:b/>
          <w:bCs/>
          <w:sz w:val="22"/>
          <w:szCs w:val="22"/>
        </w:rPr>
        <w:tab/>
        <w:t xml:space="preserve">Excellence </w:t>
      </w:r>
      <w:r w:rsidRPr="007341F8">
        <w:rPr>
          <w:b/>
          <w:bCs/>
          <w:i/>
          <w:sz w:val="22"/>
          <w:szCs w:val="22"/>
        </w:rPr>
        <w:t>(starting on p.5)</w:t>
      </w:r>
    </w:p>
    <w:p w14:paraId="41BA810D" w14:textId="77777777" w:rsidR="005813B6" w:rsidRPr="007341F8" w:rsidRDefault="005813B6" w:rsidP="005813B6">
      <w:pPr>
        <w:jc w:val="both"/>
        <w:rPr>
          <w:b/>
          <w:bCs/>
          <w:sz w:val="22"/>
          <w:szCs w:val="22"/>
        </w:rPr>
      </w:pPr>
    </w:p>
    <w:p w14:paraId="2AF5B434" w14:textId="77777777" w:rsidR="005813B6" w:rsidRPr="007341F8" w:rsidRDefault="005813B6" w:rsidP="005813B6">
      <w:pPr>
        <w:ind w:left="720" w:hanging="720"/>
        <w:jc w:val="both"/>
        <w:rPr>
          <w:sz w:val="22"/>
          <w:szCs w:val="22"/>
        </w:rPr>
      </w:pPr>
      <w:r w:rsidRPr="007341F8">
        <w:rPr>
          <w:b/>
          <w:sz w:val="22"/>
          <w:szCs w:val="22"/>
        </w:rPr>
        <w:t>1.1</w:t>
      </w:r>
      <w:r w:rsidRPr="007341F8">
        <w:rPr>
          <w:b/>
          <w:sz w:val="22"/>
          <w:szCs w:val="22"/>
        </w:rPr>
        <w:tab/>
        <w:t xml:space="preserve">Quality and pertinence of the project’s research and innovation objectives </w:t>
      </w:r>
      <w:r w:rsidRPr="007341F8">
        <w:rPr>
          <w:sz w:val="22"/>
          <w:szCs w:val="22"/>
        </w:rPr>
        <w:t>(and the extent to which they are ambitious, and go beyond the state of the art)</w:t>
      </w:r>
    </w:p>
    <w:p w14:paraId="2F0EF89F" w14:textId="77777777" w:rsidR="005813B6" w:rsidRPr="007341F8" w:rsidRDefault="005813B6" w:rsidP="005813B6">
      <w:pPr>
        <w:spacing w:after="120"/>
        <w:jc w:val="both"/>
        <w:rPr>
          <w:sz w:val="22"/>
          <w:szCs w:val="22"/>
        </w:rPr>
      </w:pPr>
    </w:p>
    <w:p w14:paraId="6C64BB68" w14:textId="77777777" w:rsidR="005813B6" w:rsidRPr="007341F8" w:rsidRDefault="005813B6" w:rsidP="005813B6">
      <w:pPr>
        <w:spacing w:after="120"/>
        <w:jc w:val="both"/>
        <w:rPr>
          <w:sz w:val="22"/>
          <w:szCs w:val="22"/>
        </w:rPr>
      </w:pPr>
      <w:r w:rsidRPr="007341F8">
        <w:rPr>
          <w:sz w:val="22"/>
          <w:szCs w:val="22"/>
        </w:rPr>
        <w:t>Required sub-headings:</w:t>
      </w:r>
    </w:p>
    <w:p w14:paraId="6F768834" w14:textId="77777777" w:rsidR="005813B6" w:rsidRPr="004323C3" w:rsidRDefault="005813B6" w:rsidP="00F26D66">
      <w:pPr>
        <w:numPr>
          <w:ilvl w:val="0"/>
          <w:numId w:val="12"/>
        </w:numPr>
        <w:ind w:left="709" w:hanging="284"/>
        <w:jc w:val="both"/>
        <w:rPr>
          <w:sz w:val="22"/>
          <w:szCs w:val="22"/>
          <w:u w:val="single"/>
        </w:rPr>
      </w:pPr>
      <w:r w:rsidRPr="007341F8">
        <w:rPr>
          <w:sz w:val="22"/>
          <w:szCs w:val="22"/>
          <w:u w:val="single"/>
        </w:rPr>
        <w:t>Introduction, objectives and overview of the research programme.</w:t>
      </w:r>
      <w:r w:rsidRPr="007341F8">
        <w:rPr>
          <w:sz w:val="22"/>
          <w:szCs w:val="22"/>
        </w:rPr>
        <w:t xml:space="preserve"> </w:t>
      </w:r>
    </w:p>
    <w:p w14:paraId="315423CF" w14:textId="77777777" w:rsidR="005813B6" w:rsidRPr="004323C3" w:rsidRDefault="005813B6" w:rsidP="00F26D66">
      <w:pPr>
        <w:numPr>
          <w:ilvl w:val="0"/>
          <w:numId w:val="12"/>
        </w:numPr>
        <w:ind w:left="709" w:hanging="284"/>
        <w:jc w:val="both"/>
        <w:rPr>
          <w:sz w:val="22"/>
          <w:szCs w:val="22"/>
        </w:rPr>
      </w:pPr>
      <w:r w:rsidRPr="007341F8">
        <w:rPr>
          <w:sz w:val="22"/>
          <w:szCs w:val="22"/>
          <w:u w:val="single"/>
        </w:rPr>
        <w:t>Pertinence and innovative aspects of the research programme</w:t>
      </w:r>
      <w:r w:rsidRPr="007341F8">
        <w:rPr>
          <w:sz w:val="22"/>
          <w:szCs w:val="22"/>
        </w:rPr>
        <w:t xml:space="preserve"> (in light of the current state of the art and existing programmes / networks / doctoral research trainings)</w:t>
      </w:r>
      <w:r w:rsidRPr="004323C3">
        <w:rPr>
          <w:sz w:val="22"/>
          <w:szCs w:val="22"/>
        </w:rPr>
        <w:t xml:space="preserve">. </w:t>
      </w:r>
    </w:p>
    <w:p w14:paraId="03EE8BDA" w14:textId="77777777" w:rsidR="005813B6" w:rsidRPr="007341F8" w:rsidRDefault="005813B6" w:rsidP="005813B6">
      <w:pPr>
        <w:spacing w:after="120"/>
        <w:jc w:val="both"/>
        <w:rPr>
          <w:sz w:val="22"/>
          <w:szCs w:val="22"/>
        </w:rPr>
      </w:pPr>
    </w:p>
    <w:p w14:paraId="7177E0E4" w14:textId="77777777" w:rsidR="005813B6" w:rsidRPr="007341F8" w:rsidRDefault="005813B6" w:rsidP="005813B6">
      <w:pPr>
        <w:spacing w:after="240"/>
        <w:rPr>
          <w:sz w:val="22"/>
          <w:szCs w:val="22"/>
        </w:rPr>
      </w:pPr>
      <w:r w:rsidRPr="007341F8">
        <w:rPr>
          <w:b/>
          <w:bCs/>
          <w:sz w:val="22"/>
          <w:szCs w:val="22"/>
        </w:rPr>
        <w:t>Table 1.1:</w:t>
      </w:r>
      <w:r w:rsidRPr="007341F8" w:rsidDel="00A11A59">
        <w:rPr>
          <w:b/>
          <w:bCs/>
          <w:sz w:val="22"/>
          <w:szCs w:val="22"/>
        </w:rPr>
        <w:t xml:space="preserve"> </w:t>
      </w:r>
      <w:r w:rsidRPr="007341F8">
        <w:rPr>
          <w:b/>
          <w:bCs/>
          <w:sz w:val="22"/>
          <w:szCs w:val="22"/>
        </w:rPr>
        <w:tab/>
        <w:t>Work Package</w:t>
      </w:r>
      <w:r w:rsidRPr="007341F8">
        <w:rPr>
          <w:rStyle w:val="Appelnotedebasdep"/>
          <w:b/>
          <w:bCs/>
          <w:sz w:val="22"/>
          <w:szCs w:val="22"/>
        </w:rPr>
        <w:footnoteReference w:id="28"/>
      </w:r>
      <w:r w:rsidRPr="007341F8">
        <w:rPr>
          <w:b/>
          <w:bCs/>
          <w:sz w:val="22"/>
          <w:szCs w:val="22"/>
        </w:rPr>
        <w:t xml:space="preserve"> (WP) List </w:t>
      </w:r>
    </w:p>
    <w:tbl>
      <w:tblPr>
        <w:tblW w:w="9153" w:type="dxa"/>
        <w:jc w:val="center"/>
        <w:tblLayout w:type="fixed"/>
        <w:tblLook w:val="0000" w:firstRow="0" w:lastRow="0" w:firstColumn="0" w:lastColumn="0" w:noHBand="0" w:noVBand="0"/>
      </w:tblPr>
      <w:tblGrid>
        <w:gridCol w:w="750"/>
        <w:gridCol w:w="1276"/>
        <w:gridCol w:w="1516"/>
        <w:gridCol w:w="1035"/>
        <w:gridCol w:w="993"/>
        <w:gridCol w:w="1134"/>
        <w:gridCol w:w="1429"/>
        <w:gridCol w:w="1020"/>
      </w:tblGrid>
      <w:tr w:rsidR="005813B6" w:rsidRPr="007341F8" w14:paraId="13E920EB" w14:textId="77777777" w:rsidTr="008C0B78">
        <w:trPr>
          <w:cantSplit/>
          <w:trHeight w:val="747"/>
          <w:jc w:val="center"/>
        </w:trPr>
        <w:tc>
          <w:tcPr>
            <w:tcW w:w="750" w:type="dxa"/>
            <w:tcBorders>
              <w:top w:val="single" w:sz="2" w:space="0" w:color="auto"/>
              <w:left w:val="single" w:sz="2" w:space="0" w:color="auto"/>
              <w:bottom w:val="single" w:sz="2" w:space="0" w:color="auto"/>
              <w:right w:val="single" w:sz="2" w:space="0" w:color="auto"/>
            </w:tcBorders>
            <w:shd w:val="clear" w:color="auto" w:fill="DDD9C3"/>
          </w:tcPr>
          <w:p w14:paraId="1EFB7B99" w14:textId="77777777" w:rsidR="005813B6" w:rsidRPr="007341F8" w:rsidRDefault="005813B6" w:rsidP="008C0B78">
            <w:pPr>
              <w:spacing w:before="120" w:after="120"/>
              <w:ind w:left="34"/>
              <w:jc w:val="center"/>
              <w:rPr>
                <w:b/>
                <w:sz w:val="18"/>
                <w:szCs w:val="18"/>
              </w:rPr>
            </w:pPr>
            <w:r w:rsidRPr="007341F8">
              <w:rPr>
                <w:b/>
                <w:sz w:val="18"/>
                <w:szCs w:val="18"/>
              </w:rPr>
              <w:t>WP No.</w:t>
            </w:r>
          </w:p>
        </w:tc>
        <w:tc>
          <w:tcPr>
            <w:tcW w:w="1276" w:type="dxa"/>
            <w:tcBorders>
              <w:top w:val="single" w:sz="2" w:space="0" w:color="auto"/>
              <w:left w:val="single" w:sz="2" w:space="0" w:color="auto"/>
              <w:bottom w:val="single" w:sz="2" w:space="0" w:color="auto"/>
              <w:right w:val="single" w:sz="2" w:space="0" w:color="auto"/>
            </w:tcBorders>
            <w:shd w:val="clear" w:color="auto" w:fill="DDD9C3"/>
          </w:tcPr>
          <w:p w14:paraId="30C15E4C" w14:textId="77777777" w:rsidR="005813B6" w:rsidRPr="007341F8" w:rsidRDefault="005813B6" w:rsidP="008C0B78">
            <w:pPr>
              <w:spacing w:before="120" w:after="120"/>
              <w:ind w:left="34"/>
              <w:jc w:val="center"/>
              <w:rPr>
                <w:b/>
                <w:sz w:val="18"/>
                <w:szCs w:val="18"/>
              </w:rPr>
            </w:pPr>
            <w:r w:rsidRPr="007341F8">
              <w:rPr>
                <w:b/>
                <w:sz w:val="18"/>
                <w:szCs w:val="18"/>
              </w:rPr>
              <w:t>WP Title</w:t>
            </w:r>
          </w:p>
        </w:tc>
        <w:tc>
          <w:tcPr>
            <w:tcW w:w="1516" w:type="dxa"/>
            <w:tcBorders>
              <w:top w:val="single" w:sz="2" w:space="0" w:color="auto"/>
              <w:left w:val="single" w:sz="2" w:space="0" w:color="auto"/>
              <w:bottom w:val="single" w:sz="2" w:space="0" w:color="auto"/>
              <w:right w:val="single" w:sz="2" w:space="0" w:color="auto"/>
            </w:tcBorders>
            <w:shd w:val="clear" w:color="auto" w:fill="DDD9C3"/>
          </w:tcPr>
          <w:p w14:paraId="054B488E" w14:textId="77777777" w:rsidR="005813B6" w:rsidRPr="007341F8" w:rsidRDefault="005813B6" w:rsidP="008C0B78">
            <w:pPr>
              <w:spacing w:before="120" w:after="120"/>
              <w:ind w:left="34"/>
              <w:jc w:val="center"/>
              <w:rPr>
                <w:b/>
                <w:sz w:val="18"/>
                <w:szCs w:val="18"/>
              </w:rPr>
            </w:pPr>
            <w:r w:rsidRPr="007341F8">
              <w:rPr>
                <w:b/>
                <w:sz w:val="18"/>
                <w:szCs w:val="18"/>
              </w:rPr>
              <w:t xml:space="preserve">Lead Beneficiary No. </w:t>
            </w:r>
          </w:p>
        </w:tc>
        <w:tc>
          <w:tcPr>
            <w:tcW w:w="1035" w:type="dxa"/>
            <w:tcBorders>
              <w:top w:val="single" w:sz="2" w:space="0" w:color="auto"/>
              <w:left w:val="single" w:sz="2" w:space="0" w:color="auto"/>
              <w:bottom w:val="single" w:sz="2" w:space="0" w:color="auto"/>
              <w:right w:val="single" w:sz="2" w:space="0" w:color="auto"/>
            </w:tcBorders>
            <w:shd w:val="clear" w:color="auto" w:fill="DDD9C3"/>
          </w:tcPr>
          <w:p w14:paraId="342B12E1" w14:textId="77777777" w:rsidR="005813B6" w:rsidRPr="007341F8" w:rsidRDefault="005813B6" w:rsidP="008C0B78">
            <w:pPr>
              <w:spacing w:before="120" w:after="120"/>
              <w:ind w:left="34"/>
              <w:jc w:val="center"/>
              <w:rPr>
                <w:b/>
                <w:sz w:val="18"/>
                <w:szCs w:val="18"/>
              </w:rPr>
            </w:pPr>
            <w:r w:rsidRPr="007341F8">
              <w:rPr>
                <w:b/>
                <w:sz w:val="18"/>
                <w:szCs w:val="18"/>
              </w:rPr>
              <w:t>Start Month</w:t>
            </w:r>
            <w:r w:rsidRPr="007341F8" w:rsidDel="00E62272">
              <w:rPr>
                <w:b/>
                <w:sz w:val="18"/>
                <w:szCs w:val="18"/>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DDD9C3"/>
          </w:tcPr>
          <w:p w14:paraId="73800A6A" w14:textId="77777777" w:rsidR="005813B6" w:rsidRPr="007341F8" w:rsidRDefault="005813B6" w:rsidP="008C0B78">
            <w:pPr>
              <w:spacing w:before="120" w:after="120"/>
              <w:ind w:left="34"/>
              <w:jc w:val="center"/>
              <w:rPr>
                <w:b/>
                <w:sz w:val="18"/>
                <w:szCs w:val="18"/>
              </w:rPr>
            </w:pPr>
            <w:r w:rsidRPr="007341F8">
              <w:rPr>
                <w:b/>
                <w:sz w:val="18"/>
                <w:szCs w:val="18"/>
              </w:rPr>
              <w:t>End month</w:t>
            </w:r>
            <w:r w:rsidRPr="007341F8" w:rsidDel="00E62272">
              <w:rPr>
                <w:b/>
                <w:sz w:val="18"/>
                <w:szCs w:val="18"/>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DDD9C3"/>
          </w:tcPr>
          <w:p w14:paraId="121C8C0E" w14:textId="77777777" w:rsidR="005813B6" w:rsidRPr="007341F8" w:rsidRDefault="005813B6" w:rsidP="008C0B78">
            <w:pPr>
              <w:spacing w:before="120" w:after="120"/>
              <w:ind w:left="34"/>
              <w:jc w:val="center"/>
              <w:rPr>
                <w:b/>
                <w:sz w:val="18"/>
                <w:szCs w:val="18"/>
              </w:rPr>
            </w:pPr>
            <w:r w:rsidRPr="007341F8">
              <w:rPr>
                <w:b/>
                <w:sz w:val="18"/>
                <w:szCs w:val="18"/>
              </w:rPr>
              <w:t>Activity Type</w:t>
            </w:r>
            <w:r w:rsidRPr="007341F8">
              <w:rPr>
                <w:rStyle w:val="Appelnotedebasdep"/>
                <w:b/>
                <w:sz w:val="18"/>
                <w:szCs w:val="18"/>
              </w:rPr>
              <w:footnoteReference w:id="29"/>
            </w:r>
            <w:r w:rsidRPr="007341F8" w:rsidDel="00E62272">
              <w:rPr>
                <w:b/>
                <w:sz w:val="18"/>
                <w:szCs w:val="18"/>
              </w:rPr>
              <w:t xml:space="preserve"> </w:t>
            </w:r>
          </w:p>
        </w:tc>
        <w:tc>
          <w:tcPr>
            <w:tcW w:w="1429" w:type="dxa"/>
            <w:tcBorders>
              <w:top w:val="single" w:sz="2" w:space="0" w:color="auto"/>
              <w:left w:val="single" w:sz="2" w:space="0" w:color="auto"/>
              <w:bottom w:val="single" w:sz="2" w:space="0" w:color="auto"/>
              <w:right w:val="single" w:sz="2" w:space="0" w:color="auto"/>
            </w:tcBorders>
            <w:shd w:val="clear" w:color="auto" w:fill="DDD9C3"/>
          </w:tcPr>
          <w:p w14:paraId="6C35BF30" w14:textId="77777777" w:rsidR="005813B6" w:rsidRPr="007341F8" w:rsidRDefault="005813B6" w:rsidP="008C0B78">
            <w:pPr>
              <w:spacing w:before="120" w:after="120"/>
              <w:ind w:left="34"/>
              <w:jc w:val="center"/>
              <w:rPr>
                <w:b/>
                <w:sz w:val="18"/>
                <w:szCs w:val="18"/>
              </w:rPr>
            </w:pPr>
            <w:r w:rsidRPr="007341F8">
              <w:rPr>
                <w:b/>
                <w:sz w:val="18"/>
                <w:szCs w:val="18"/>
              </w:rPr>
              <w:t>Lead Beneficiary Short Name</w:t>
            </w:r>
            <w:r w:rsidRPr="007341F8" w:rsidDel="00E62272">
              <w:rPr>
                <w:b/>
                <w:sz w:val="18"/>
                <w:szCs w:val="18"/>
              </w:rPr>
              <w:t xml:space="preserve"> </w:t>
            </w:r>
          </w:p>
        </w:tc>
        <w:tc>
          <w:tcPr>
            <w:tcW w:w="1020" w:type="dxa"/>
            <w:tcBorders>
              <w:top w:val="single" w:sz="2" w:space="0" w:color="auto"/>
              <w:left w:val="single" w:sz="2" w:space="0" w:color="auto"/>
              <w:bottom w:val="single" w:sz="2" w:space="0" w:color="auto"/>
              <w:right w:val="single" w:sz="2" w:space="0" w:color="auto"/>
            </w:tcBorders>
            <w:shd w:val="clear" w:color="auto" w:fill="DDD9C3"/>
          </w:tcPr>
          <w:p w14:paraId="64F486ED" w14:textId="77777777" w:rsidR="005813B6" w:rsidRPr="007341F8" w:rsidRDefault="005813B6" w:rsidP="008C0B78">
            <w:pPr>
              <w:spacing w:before="120" w:after="120"/>
              <w:ind w:left="34"/>
              <w:jc w:val="center"/>
              <w:rPr>
                <w:b/>
                <w:sz w:val="18"/>
                <w:szCs w:val="18"/>
              </w:rPr>
            </w:pPr>
            <w:r w:rsidRPr="007341F8">
              <w:rPr>
                <w:b/>
                <w:sz w:val="18"/>
                <w:szCs w:val="18"/>
              </w:rPr>
              <w:t>Researcher involvement</w:t>
            </w:r>
            <w:r w:rsidRPr="007341F8">
              <w:rPr>
                <w:rStyle w:val="Appelnotedebasdep"/>
                <w:b/>
                <w:sz w:val="18"/>
                <w:szCs w:val="18"/>
              </w:rPr>
              <w:footnoteReference w:id="30"/>
            </w:r>
          </w:p>
        </w:tc>
      </w:tr>
      <w:tr w:rsidR="005813B6" w:rsidRPr="007341F8" w14:paraId="60CC0E22" w14:textId="77777777" w:rsidTr="008C0B78">
        <w:trPr>
          <w:cantSplit/>
          <w:trHeight w:val="523"/>
          <w:jc w:val="center"/>
        </w:trPr>
        <w:tc>
          <w:tcPr>
            <w:tcW w:w="750" w:type="dxa"/>
            <w:tcBorders>
              <w:top w:val="single" w:sz="2" w:space="0" w:color="auto"/>
              <w:left w:val="single" w:sz="2" w:space="0" w:color="auto"/>
              <w:bottom w:val="single" w:sz="2" w:space="0" w:color="auto"/>
              <w:right w:val="single" w:sz="2" w:space="0" w:color="auto"/>
            </w:tcBorders>
          </w:tcPr>
          <w:p w14:paraId="71A0A3A5" w14:textId="77777777" w:rsidR="005813B6" w:rsidRPr="007341F8" w:rsidRDefault="005813B6" w:rsidP="008C0B78">
            <w:pPr>
              <w:spacing w:before="120" w:after="120"/>
              <w:ind w:left="34"/>
              <w:jc w:val="both"/>
              <w:rPr>
                <w:sz w:val="18"/>
                <w:szCs w:val="18"/>
              </w:rPr>
            </w:pPr>
          </w:p>
        </w:tc>
        <w:tc>
          <w:tcPr>
            <w:tcW w:w="1276" w:type="dxa"/>
            <w:tcBorders>
              <w:top w:val="single" w:sz="2" w:space="0" w:color="auto"/>
              <w:left w:val="single" w:sz="2" w:space="0" w:color="auto"/>
              <w:bottom w:val="single" w:sz="2" w:space="0" w:color="auto"/>
              <w:right w:val="single" w:sz="2" w:space="0" w:color="auto"/>
            </w:tcBorders>
          </w:tcPr>
          <w:p w14:paraId="3AB2EDB3" w14:textId="77777777" w:rsidR="005813B6" w:rsidRPr="007341F8" w:rsidRDefault="005813B6" w:rsidP="008C0B78">
            <w:pPr>
              <w:spacing w:before="120" w:after="120"/>
              <w:ind w:left="34"/>
              <w:jc w:val="both"/>
              <w:rPr>
                <w:sz w:val="18"/>
                <w:szCs w:val="18"/>
              </w:rPr>
            </w:pPr>
          </w:p>
        </w:tc>
        <w:tc>
          <w:tcPr>
            <w:tcW w:w="1516" w:type="dxa"/>
            <w:tcBorders>
              <w:top w:val="single" w:sz="2" w:space="0" w:color="auto"/>
              <w:left w:val="single" w:sz="2" w:space="0" w:color="auto"/>
              <w:bottom w:val="single" w:sz="2" w:space="0" w:color="auto"/>
              <w:right w:val="single" w:sz="2" w:space="0" w:color="auto"/>
            </w:tcBorders>
          </w:tcPr>
          <w:p w14:paraId="7D55B022" w14:textId="77777777" w:rsidR="005813B6" w:rsidRPr="007341F8" w:rsidRDefault="005813B6" w:rsidP="008C0B78">
            <w:pPr>
              <w:spacing w:before="120" w:after="120"/>
              <w:ind w:left="34"/>
              <w:jc w:val="both"/>
              <w:rPr>
                <w:sz w:val="18"/>
                <w:szCs w:val="18"/>
              </w:rPr>
            </w:pPr>
          </w:p>
        </w:tc>
        <w:tc>
          <w:tcPr>
            <w:tcW w:w="1035" w:type="dxa"/>
            <w:tcBorders>
              <w:top w:val="single" w:sz="2" w:space="0" w:color="auto"/>
              <w:left w:val="single" w:sz="2" w:space="0" w:color="auto"/>
              <w:bottom w:val="single" w:sz="2" w:space="0" w:color="auto"/>
              <w:right w:val="single" w:sz="2" w:space="0" w:color="auto"/>
            </w:tcBorders>
          </w:tcPr>
          <w:p w14:paraId="5B530CD3" w14:textId="77777777" w:rsidR="005813B6" w:rsidRPr="007341F8" w:rsidRDefault="005813B6" w:rsidP="008C0B78">
            <w:pPr>
              <w:spacing w:before="120" w:after="120"/>
              <w:ind w:left="34"/>
              <w:jc w:val="both"/>
              <w:rPr>
                <w:sz w:val="18"/>
                <w:szCs w:val="18"/>
              </w:rPr>
            </w:pPr>
          </w:p>
        </w:tc>
        <w:tc>
          <w:tcPr>
            <w:tcW w:w="993" w:type="dxa"/>
            <w:tcBorders>
              <w:top w:val="single" w:sz="2" w:space="0" w:color="auto"/>
              <w:left w:val="single" w:sz="2" w:space="0" w:color="auto"/>
              <w:bottom w:val="single" w:sz="2" w:space="0" w:color="auto"/>
              <w:right w:val="single" w:sz="2" w:space="0" w:color="auto"/>
            </w:tcBorders>
          </w:tcPr>
          <w:p w14:paraId="1C1FD9E4" w14:textId="77777777" w:rsidR="005813B6" w:rsidRPr="007341F8" w:rsidRDefault="005813B6" w:rsidP="008C0B78">
            <w:pPr>
              <w:spacing w:before="120" w:after="120"/>
              <w:ind w:left="34"/>
              <w:jc w:val="both"/>
              <w:rPr>
                <w:sz w:val="18"/>
                <w:szCs w:val="18"/>
              </w:rPr>
            </w:pPr>
          </w:p>
        </w:tc>
        <w:tc>
          <w:tcPr>
            <w:tcW w:w="1134" w:type="dxa"/>
            <w:tcBorders>
              <w:top w:val="single" w:sz="2" w:space="0" w:color="auto"/>
              <w:left w:val="single" w:sz="2" w:space="0" w:color="auto"/>
              <w:bottom w:val="single" w:sz="2" w:space="0" w:color="auto"/>
              <w:right w:val="single" w:sz="2" w:space="0" w:color="auto"/>
            </w:tcBorders>
          </w:tcPr>
          <w:p w14:paraId="0CF6AE23" w14:textId="77777777" w:rsidR="005813B6" w:rsidRPr="007341F8" w:rsidRDefault="005813B6" w:rsidP="008C0B78">
            <w:pPr>
              <w:spacing w:before="120" w:after="120"/>
              <w:ind w:left="34"/>
              <w:jc w:val="both"/>
              <w:rPr>
                <w:sz w:val="18"/>
                <w:szCs w:val="18"/>
              </w:rPr>
            </w:pPr>
          </w:p>
        </w:tc>
        <w:tc>
          <w:tcPr>
            <w:tcW w:w="1429" w:type="dxa"/>
            <w:tcBorders>
              <w:top w:val="single" w:sz="2" w:space="0" w:color="auto"/>
              <w:left w:val="single" w:sz="2" w:space="0" w:color="auto"/>
              <w:bottom w:val="single" w:sz="2" w:space="0" w:color="auto"/>
              <w:right w:val="single" w:sz="2" w:space="0" w:color="auto"/>
            </w:tcBorders>
          </w:tcPr>
          <w:p w14:paraId="6E8331EE" w14:textId="77777777" w:rsidR="005813B6" w:rsidRPr="007341F8" w:rsidRDefault="005813B6" w:rsidP="008C0B78">
            <w:pPr>
              <w:spacing w:before="120" w:after="120"/>
              <w:ind w:left="34"/>
              <w:jc w:val="both"/>
              <w:rPr>
                <w:sz w:val="18"/>
                <w:szCs w:val="18"/>
              </w:rPr>
            </w:pPr>
          </w:p>
        </w:tc>
        <w:tc>
          <w:tcPr>
            <w:tcW w:w="1020" w:type="dxa"/>
            <w:tcBorders>
              <w:top w:val="single" w:sz="2" w:space="0" w:color="auto"/>
              <w:left w:val="single" w:sz="2" w:space="0" w:color="auto"/>
              <w:bottom w:val="single" w:sz="2" w:space="0" w:color="auto"/>
              <w:right w:val="single" w:sz="2" w:space="0" w:color="auto"/>
            </w:tcBorders>
          </w:tcPr>
          <w:p w14:paraId="3A1F60A9" w14:textId="77777777" w:rsidR="005813B6" w:rsidRPr="007341F8" w:rsidRDefault="005813B6" w:rsidP="008C0B78">
            <w:pPr>
              <w:spacing w:before="120" w:after="120"/>
              <w:ind w:left="34"/>
              <w:jc w:val="both"/>
              <w:rPr>
                <w:sz w:val="18"/>
                <w:szCs w:val="18"/>
              </w:rPr>
            </w:pPr>
          </w:p>
        </w:tc>
      </w:tr>
      <w:tr w:rsidR="005813B6" w:rsidRPr="007341F8" w14:paraId="175D0AFA" w14:textId="77777777" w:rsidTr="008C0B78">
        <w:trPr>
          <w:cantSplit/>
          <w:trHeight w:val="523"/>
          <w:jc w:val="center"/>
        </w:trPr>
        <w:tc>
          <w:tcPr>
            <w:tcW w:w="750" w:type="dxa"/>
            <w:tcBorders>
              <w:top w:val="single" w:sz="2" w:space="0" w:color="auto"/>
              <w:left w:val="single" w:sz="2" w:space="0" w:color="auto"/>
              <w:bottom w:val="single" w:sz="2" w:space="0" w:color="auto"/>
              <w:right w:val="single" w:sz="2" w:space="0" w:color="auto"/>
            </w:tcBorders>
          </w:tcPr>
          <w:p w14:paraId="0F4706EC" w14:textId="77777777" w:rsidR="005813B6" w:rsidRPr="007341F8" w:rsidRDefault="005813B6" w:rsidP="008C0B78">
            <w:pPr>
              <w:spacing w:before="120" w:after="120"/>
              <w:ind w:left="34"/>
              <w:jc w:val="both"/>
              <w:rPr>
                <w:sz w:val="18"/>
                <w:szCs w:val="18"/>
              </w:rPr>
            </w:pPr>
          </w:p>
        </w:tc>
        <w:tc>
          <w:tcPr>
            <w:tcW w:w="1276" w:type="dxa"/>
            <w:tcBorders>
              <w:top w:val="single" w:sz="2" w:space="0" w:color="auto"/>
              <w:left w:val="single" w:sz="2" w:space="0" w:color="auto"/>
              <w:bottom w:val="single" w:sz="2" w:space="0" w:color="auto"/>
              <w:right w:val="single" w:sz="2" w:space="0" w:color="auto"/>
            </w:tcBorders>
          </w:tcPr>
          <w:p w14:paraId="32E133AC" w14:textId="77777777" w:rsidR="005813B6" w:rsidRPr="007341F8" w:rsidRDefault="005813B6" w:rsidP="008C0B78">
            <w:pPr>
              <w:spacing w:before="120" w:after="120"/>
              <w:ind w:left="34"/>
              <w:jc w:val="both"/>
              <w:rPr>
                <w:sz w:val="18"/>
                <w:szCs w:val="18"/>
              </w:rPr>
            </w:pPr>
          </w:p>
        </w:tc>
        <w:tc>
          <w:tcPr>
            <w:tcW w:w="1516" w:type="dxa"/>
            <w:tcBorders>
              <w:top w:val="single" w:sz="2" w:space="0" w:color="auto"/>
              <w:left w:val="single" w:sz="2" w:space="0" w:color="auto"/>
              <w:bottom w:val="single" w:sz="2" w:space="0" w:color="auto"/>
              <w:right w:val="single" w:sz="2" w:space="0" w:color="auto"/>
            </w:tcBorders>
          </w:tcPr>
          <w:p w14:paraId="04882036" w14:textId="77777777" w:rsidR="005813B6" w:rsidRPr="007341F8" w:rsidRDefault="005813B6" w:rsidP="008C0B78">
            <w:pPr>
              <w:spacing w:before="120" w:after="120"/>
              <w:ind w:left="34"/>
              <w:jc w:val="both"/>
              <w:rPr>
                <w:sz w:val="18"/>
                <w:szCs w:val="18"/>
              </w:rPr>
            </w:pPr>
          </w:p>
        </w:tc>
        <w:tc>
          <w:tcPr>
            <w:tcW w:w="1035" w:type="dxa"/>
            <w:tcBorders>
              <w:top w:val="single" w:sz="2" w:space="0" w:color="auto"/>
              <w:left w:val="single" w:sz="2" w:space="0" w:color="auto"/>
              <w:bottom w:val="single" w:sz="2" w:space="0" w:color="auto"/>
              <w:right w:val="single" w:sz="2" w:space="0" w:color="auto"/>
            </w:tcBorders>
          </w:tcPr>
          <w:p w14:paraId="7548591B" w14:textId="77777777" w:rsidR="005813B6" w:rsidRPr="007341F8" w:rsidRDefault="005813B6" w:rsidP="008C0B78">
            <w:pPr>
              <w:spacing w:before="120" w:after="120"/>
              <w:ind w:left="34"/>
              <w:jc w:val="both"/>
              <w:rPr>
                <w:sz w:val="18"/>
                <w:szCs w:val="18"/>
              </w:rPr>
            </w:pPr>
          </w:p>
        </w:tc>
        <w:tc>
          <w:tcPr>
            <w:tcW w:w="993" w:type="dxa"/>
            <w:tcBorders>
              <w:top w:val="single" w:sz="2" w:space="0" w:color="auto"/>
              <w:left w:val="single" w:sz="2" w:space="0" w:color="auto"/>
              <w:bottom w:val="single" w:sz="2" w:space="0" w:color="auto"/>
              <w:right w:val="single" w:sz="2" w:space="0" w:color="auto"/>
            </w:tcBorders>
          </w:tcPr>
          <w:p w14:paraId="738F686D" w14:textId="77777777" w:rsidR="005813B6" w:rsidRPr="007341F8" w:rsidRDefault="005813B6" w:rsidP="008C0B78">
            <w:pPr>
              <w:spacing w:before="120" w:after="120"/>
              <w:ind w:left="34"/>
              <w:jc w:val="both"/>
              <w:rPr>
                <w:sz w:val="18"/>
                <w:szCs w:val="18"/>
              </w:rPr>
            </w:pPr>
          </w:p>
        </w:tc>
        <w:tc>
          <w:tcPr>
            <w:tcW w:w="1134" w:type="dxa"/>
            <w:tcBorders>
              <w:top w:val="single" w:sz="2" w:space="0" w:color="auto"/>
              <w:left w:val="single" w:sz="2" w:space="0" w:color="auto"/>
              <w:bottom w:val="single" w:sz="2" w:space="0" w:color="auto"/>
              <w:right w:val="single" w:sz="2" w:space="0" w:color="auto"/>
            </w:tcBorders>
          </w:tcPr>
          <w:p w14:paraId="5FA6151B" w14:textId="77777777" w:rsidR="005813B6" w:rsidRPr="007341F8" w:rsidRDefault="005813B6" w:rsidP="008C0B78">
            <w:pPr>
              <w:spacing w:before="120" w:after="120"/>
              <w:ind w:left="34"/>
              <w:jc w:val="both"/>
              <w:rPr>
                <w:sz w:val="18"/>
                <w:szCs w:val="18"/>
              </w:rPr>
            </w:pPr>
          </w:p>
        </w:tc>
        <w:tc>
          <w:tcPr>
            <w:tcW w:w="1429" w:type="dxa"/>
            <w:tcBorders>
              <w:top w:val="single" w:sz="2" w:space="0" w:color="auto"/>
              <w:left w:val="single" w:sz="2" w:space="0" w:color="auto"/>
              <w:bottom w:val="single" w:sz="2" w:space="0" w:color="auto"/>
              <w:right w:val="single" w:sz="2" w:space="0" w:color="auto"/>
            </w:tcBorders>
          </w:tcPr>
          <w:p w14:paraId="0184A23A" w14:textId="77777777" w:rsidR="005813B6" w:rsidRPr="007341F8" w:rsidRDefault="005813B6" w:rsidP="008C0B78">
            <w:pPr>
              <w:spacing w:before="120" w:after="120"/>
              <w:ind w:left="34"/>
              <w:jc w:val="both"/>
              <w:rPr>
                <w:sz w:val="18"/>
                <w:szCs w:val="18"/>
              </w:rPr>
            </w:pPr>
          </w:p>
        </w:tc>
        <w:tc>
          <w:tcPr>
            <w:tcW w:w="1020" w:type="dxa"/>
            <w:tcBorders>
              <w:top w:val="single" w:sz="2" w:space="0" w:color="auto"/>
              <w:left w:val="single" w:sz="2" w:space="0" w:color="auto"/>
              <w:bottom w:val="single" w:sz="2" w:space="0" w:color="auto"/>
              <w:right w:val="single" w:sz="2" w:space="0" w:color="auto"/>
            </w:tcBorders>
          </w:tcPr>
          <w:p w14:paraId="58503062" w14:textId="77777777" w:rsidR="005813B6" w:rsidRPr="007341F8" w:rsidRDefault="005813B6" w:rsidP="008C0B78">
            <w:pPr>
              <w:spacing w:before="120" w:after="120"/>
              <w:ind w:left="34"/>
              <w:jc w:val="both"/>
              <w:rPr>
                <w:sz w:val="18"/>
                <w:szCs w:val="18"/>
              </w:rPr>
            </w:pPr>
          </w:p>
        </w:tc>
      </w:tr>
    </w:tbl>
    <w:p w14:paraId="677AE2EC" w14:textId="77777777" w:rsidR="005813B6" w:rsidRPr="007341F8" w:rsidRDefault="005813B6" w:rsidP="005813B6">
      <w:pPr>
        <w:jc w:val="both"/>
        <w:rPr>
          <w:sz w:val="22"/>
          <w:szCs w:val="22"/>
        </w:rPr>
      </w:pPr>
    </w:p>
    <w:p w14:paraId="70606A39" w14:textId="77777777" w:rsidR="005813B6" w:rsidRPr="007341F8" w:rsidRDefault="005813B6" w:rsidP="005813B6">
      <w:pPr>
        <w:jc w:val="both"/>
        <w:rPr>
          <w:sz w:val="22"/>
          <w:szCs w:val="22"/>
        </w:rPr>
      </w:pPr>
    </w:p>
    <w:p w14:paraId="3DD7FB87" w14:textId="77777777" w:rsidR="005813B6" w:rsidRPr="007341F8" w:rsidRDefault="005813B6" w:rsidP="005813B6">
      <w:pPr>
        <w:spacing w:after="240"/>
        <w:jc w:val="both"/>
        <w:rPr>
          <w:sz w:val="22"/>
          <w:szCs w:val="22"/>
        </w:rPr>
      </w:pPr>
      <w:r w:rsidRPr="007341F8">
        <w:rPr>
          <w:b/>
          <w:sz w:val="22"/>
          <w:szCs w:val="22"/>
        </w:rPr>
        <w:t xml:space="preserve">1.2  Soundness of the proposed methodology </w:t>
      </w:r>
      <w:r w:rsidRPr="007341F8">
        <w:rPr>
          <w:sz w:val="22"/>
          <w:szCs w:val="22"/>
        </w:rPr>
        <w:t>(including interdisciplinary approaches, consideration of the gender dimension and other diversity aspects if relevant for the research project, and the quality and appropriateness of open science practices)</w:t>
      </w:r>
    </w:p>
    <w:p w14:paraId="21D93666" w14:textId="77777777" w:rsidR="005813B6" w:rsidRPr="007341F8" w:rsidRDefault="005813B6" w:rsidP="005813B6">
      <w:pPr>
        <w:spacing w:after="240"/>
        <w:jc w:val="both"/>
        <w:rPr>
          <w:sz w:val="22"/>
          <w:szCs w:val="22"/>
        </w:rPr>
      </w:pPr>
      <w:r w:rsidRPr="007341F8">
        <w:rPr>
          <w:sz w:val="22"/>
          <w:szCs w:val="22"/>
        </w:rPr>
        <w:t>Required sub-headings:</w:t>
      </w:r>
    </w:p>
    <w:p w14:paraId="25089E0E" w14:textId="77777777" w:rsidR="005813B6" w:rsidRPr="004323C3" w:rsidRDefault="005813B6" w:rsidP="00F26D66">
      <w:pPr>
        <w:pStyle w:val="Paragraphedeliste"/>
        <w:numPr>
          <w:ilvl w:val="0"/>
          <w:numId w:val="19"/>
        </w:numPr>
        <w:spacing w:after="240"/>
        <w:jc w:val="both"/>
        <w:rPr>
          <w:sz w:val="22"/>
          <w:szCs w:val="22"/>
        </w:rPr>
      </w:pPr>
      <w:r w:rsidRPr="007341F8">
        <w:rPr>
          <w:sz w:val="22"/>
          <w:szCs w:val="22"/>
          <w:u w:val="single"/>
        </w:rPr>
        <w:t>Overall methodology</w:t>
      </w:r>
      <w:r>
        <w:rPr>
          <w:sz w:val="22"/>
          <w:szCs w:val="22"/>
        </w:rPr>
        <w:t>.</w:t>
      </w:r>
    </w:p>
    <w:p w14:paraId="56A43F00" w14:textId="77777777" w:rsidR="005813B6" w:rsidRPr="004323C3" w:rsidRDefault="005813B6" w:rsidP="00F26D66">
      <w:pPr>
        <w:pStyle w:val="Paragraphedeliste"/>
        <w:numPr>
          <w:ilvl w:val="0"/>
          <w:numId w:val="19"/>
        </w:numPr>
        <w:spacing w:after="240"/>
        <w:jc w:val="both"/>
        <w:rPr>
          <w:sz w:val="22"/>
          <w:szCs w:val="22"/>
        </w:rPr>
      </w:pPr>
      <w:r w:rsidRPr="007341F8">
        <w:rPr>
          <w:sz w:val="22"/>
          <w:szCs w:val="22"/>
          <w:u w:val="single"/>
        </w:rPr>
        <w:t>Integration of methods and disciplines to pursue the objectives</w:t>
      </w:r>
      <w:r>
        <w:rPr>
          <w:sz w:val="22"/>
          <w:szCs w:val="22"/>
          <w:u w:val="single"/>
        </w:rPr>
        <w:t>.</w:t>
      </w:r>
      <w:r w:rsidRPr="007341F8">
        <w:rPr>
          <w:sz w:val="22"/>
          <w:szCs w:val="22"/>
        </w:rPr>
        <w:t xml:space="preserve"> </w:t>
      </w:r>
    </w:p>
    <w:p w14:paraId="7611BA83" w14:textId="77777777" w:rsidR="005813B6" w:rsidRPr="005813B6" w:rsidRDefault="005813B6" w:rsidP="00F26D66">
      <w:pPr>
        <w:pStyle w:val="Paragraphedeliste"/>
        <w:numPr>
          <w:ilvl w:val="0"/>
          <w:numId w:val="19"/>
        </w:numPr>
        <w:spacing w:after="240"/>
        <w:jc w:val="both"/>
        <w:rPr>
          <w:i/>
          <w:sz w:val="22"/>
          <w:szCs w:val="22"/>
        </w:rPr>
      </w:pPr>
      <w:r w:rsidRPr="007341F8">
        <w:rPr>
          <w:sz w:val="22"/>
          <w:szCs w:val="22"/>
          <w:u w:val="single"/>
        </w:rPr>
        <w:t>Gender dimension and other diversity aspects</w:t>
      </w:r>
      <w:r>
        <w:rPr>
          <w:sz w:val="22"/>
          <w:szCs w:val="22"/>
        </w:rPr>
        <w:t>.</w:t>
      </w:r>
      <w:r w:rsidRPr="007341F8">
        <w:rPr>
          <w:sz w:val="22"/>
          <w:szCs w:val="22"/>
        </w:rPr>
        <w:t xml:space="preserve"> </w:t>
      </w:r>
    </w:p>
    <w:p w14:paraId="212D39CA" w14:textId="77777777" w:rsidR="005813B6" w:rsidRPr="005813B6" w:rsidRDefault="005813B6" w:rsidP="00F26D66">
      <w:pPr>
        <w:pStyle w:val="Paragraphedeliste"/>
        <w:numPr>
          <w:ilvl w:val="0"/>
          <w:numId w:val="19"/>
        </w:numPr>
        <w:spacing w:after="240"/>
        <w:jc w:val="both"/>
        <w:rPr>
          <w:sz w:val="22"/>
          <w:szCs w:val="22"/>
        </w:rPr>
      </w:pPr>
      <w:r w:rsidRPr="005813B6">
        <w:rPr>
          <w:sz w:val="22"/>
          <w:szCs w:val="22"/>
          <w:u w:val="single"/>
          <w:lang w:val="en-IE"/>
        </w:rPr>
        <w:t>Open science practices.</w:t>
      </w:r>
      <w:r w:rsidRPr="005813B6">
        <w:rPr>
          <w:sz w:val="22"/>
          <w:szCs w:val="22"/>
        </w:rPr>
        <w:t xml:space="preserve"> </w:t>
      </w:r>
    </w:p>
    <w:p w14:paraId="5F0EBA25" w14:textId="77777777" w:rsidR="005813B6" w:rsidRPr="005813B6" w:rsidRDefault="005813B6" w:rsidP="00F26D66">
      <w:pPr>
        <w:pStyle w:val="Paragraphedeliste"/>
        <w:numPr>
          <w:ilvl w:val="0"/>
          <w:numId w:val="19"/>
        </w:numPr>
        <w:spacing w:after="240"/>
        <w:jc w:val="both"/>
        <w:rPr>
          <w:sz w:val="22"/>
          <w:szCs w:val="22"/>
        </w:rPr>
      </w:pPr>
      <w:r w:rsidRPr="005813B6">
        <w:rPr>
          <w:sz w:val="22"/>
          <w:szCs w:val="22"/>
          <w:u w:val="single"/>
        </w:rPr>
        <w:t>Research data management and management of other research outputs</w:t>
      </w:r>
      <w:r>
        <w:rPr>
          <w:sz w:val="22"/>
          <w:szCs w:val="22"/>
          <w:u w:val="single"/>
        </w:rPr>
        <w:t>.</w:t>
      </w:r>
      <w:r w:rsidRPr="005813B6">
        <w:rPr>
          <w:sz w:val="22"/>
          <w:szCs w:val="22"/>
          <w:u w:val="single"/>
        </w:rPr>
        <w:t xml:space="preserve"> </w:t>
      </w:r>
    </w:p>
    <w:p w14:paraId="53080D62" w14:textId="77777777" w:rsidR="005813B6" w:rsidRPr="007341F8" w:rsidRDefault="005813B6" w:rsidP="005813B6">
      <w:pPr>
        <w:spacing w:after="240"/>
        <w:jc w:val="both"/>
        <w:rPr>
          <w:sz w:val="22"/>
          <w:szCs w:val="22"/>
        </w:rPr>
      </w:pPr>
      <w:r w:rsidRPr="007341F8">
        <w:rPr>
          <w:b/>
          <w:sz w:val="22"/>
          <w:szCs w:val="22"/>
        </w:rPr>
        <w:t xml:space="preserve">1.3 </w:t>
      </w:r>
      <w:r w:rsidRPr="007341F8">
        <w:rPr>
          <w:b/>
          <w:sz w:val="22"/>
          <w:szCs w:val="22"/>
        </w:rPr>
        <w:tab/>
        <w:t xml:space="preserve">Quality and credibility of the training programme </w:t>
      </w:r>
      <w:r w:rsidRPr="007341F8">
        <w:rPr>
          <w:sz w:val="22"/>
          <w:szCs w:val="22"/>
        </w:rPr>
        <w:t>(including transferable skills, inter/multidisciplinary, inter-sectoral and gender as well as other diversity aspects)</w:t>
      </w:r>
    </w:p>
    <w:p w14:paraId="76F650AD" w14:textId="77777777" w:rsidR="005813B6" w:rsidRPr="007341F8" w:rsidRDefault="005813B6" w:rsidP="005813B6">
      <w:pPr>
        <w:spacing w:after="240"/>
        <w:jc w:val="both"/>
        <w:rPr>
          <w:sz w:val="22"/>
          <w:szCs w:val="22"/>
        </w:rPr>
      </w:pPr>
      <w:r w:rsidRPr="007341F8">
        <w:rPr>
          <w:sz w:val="22"/>
          <w:szCs w:val="22"/>
        </w:rPr>
        <w:t>Required sub-headings:</w:t>
      </w:r>
    </w:p>
    <w:p w14:paraId="6281E226" w14:textId="77777777" w:rsidR="005813B6" w:rsidRPr="007341F8" w:rsidRDefault="005813B6" w:rsidP="00F26D66">
      <w:pPr>
        <w:numPr>
          <w:ilvl w:val="0"/>
          <w:numId w:val="13"/>
        </w:numPr>
        <w:ind w:left="709" w:hanging="425"/>
        <w:jc w:val="both"/>
        <w:rPr>
          <w:sz w:val="22"/>
          <w:szCs w:val="22"/>
        </w:rPr>
      </w:pPr>
      <w:r w:rsidRPr="007341F8">
        <w:rPr>
          <w:sz w:val="22"/>
          <w:szCs w:val="22"/>
          <w:u w:val="single"/>
        </w:rPr>
        <w:t>Overview and content structure of the doctoral training programme</w:t>
      </w:r>
      <w:r w:rsidRPr="007341F8">
        <w:rPr>
          <w:sz w:val="22"/>
          <w:szCs w:val="22"/>
        </w:rPr>
        <w:t>, (please include table 1.3a and table 1.3b)</w:t>
      </w:r>
      <w:r>
        <w:rPr>
          <w:sz w:val="22"/>
          <w:szCs w:val="22"/>
        </w:rPr>
        <w:t>.</w:t>
      </w:r>
    </w:p>
    <w:p w14:paraId="2BCDBBD3" w14:textId="77777777" w:rsidR="005813B6" w:rsidRPr="007341F8" w:rsidRDefault="005813B6" w:rsidP="00F26D66">
      <w:pPr>
        <w:numPr>
          <w:ilvl w:val="0"/>
          <w:numId w:val="13"/>
        </w:numPr>
        <w:ind w:left="709" w:hanging="425"/>
        <w:jc w:val="both"/>
        <w:rPr>
          <w:sz w:val="22"/>
          <w:szCs w:val="22"/>
          <w:u w:val="single"/>
        </w:rPr>
      </w:pPr>
      <w:r w:rsidRPr="007341F8">
        <w:rPr>
          <w:sz w:val="22"/>
          <w:szCs w:val="22"/>
          <w:u w:val="single"/>
        </w:rPr>
        <w:t>Role of non-academic sector in the training programme</w:t>
      </w:r>
      <w:r>
        <w:rPr>
          <w:sz w:val="22"/>
          <w:szCs w:val="22"/>
          <w:u w:val="single"/>
        </w:rPr>
        <w:t>.</w:t>
      </w:r>
    </w:p>
    <w:p w14:paraId="0EAB5656" w14:textId="77777777" w:rsidR="005813B6" w:rsidRPr="007341F8" w:rsidRDefault="005813B6" w:rsidP="005813B6">
      <w:pPr>
        <w:jc w:val="both"/>
        <w:rPr>
          <w:sz w:val="22"/>
          <w:szCs w:val="22"/>
        </w:rPr>
      </w:pPr>
    </w:p>
    <w:p w14:paraId="5E1BDC0F" w14:textId="77777777" w:rsidR="005813B6" w:rsidRPr="007341F8" w:rsidRDefault="005813B6" w:rsidP="005813B6">
      <w:pPr>
        <w:jc w:val="both"/>
        <w:rPr>
          <w:b/>
          <w:bCs/>
          <w:sz w:val="22"/>
          <w:szCs w:val="22"/>
        </w:rPr>
      </w:pPr>
    </w:p>
    <w:p w14:paraId="6DD61BD7" w14:textId="77777777" w:rsidR="005813B6" w:rsidRPr="007341F8" w:rsidRDefault="005813B6" w:rsidP="005813B6">
      <w:pPr>
        <w:jc w:val="both"/>
        <w:rPr>
          <w:b/>
          <w:bCs/>
          <w:sz w:val="22"/>
          <w:szCs w:val="22"/>
        </w:rPr>
      </w:pPr>
      <w:r w:rsidRPr="007341F8">
        <w:rPr>
          <w:b/>
          <w:bCs/>
          <w:sz w:val="22"/>
          <w:szCs w:val="22"/>
        </w:rPr>
        <w:t>Table 1.3 a</w:t>
      </w:r>
      <w:r w:rsidRPr="007341F8">
        <w:rPr>
          <w:b/>
          <w:bCs/>
          <w:sz w:val="22"/>
          <w:szCs w:val="22"/>
        </w:rPr>
        <w:tab/>
      </w:r>
      <w:r w:rsidRPr="007341F8">
        <w:rPr>
          <w:b/>
          <w:bCs/>
          <w:sz w:val="22"/>
          <w:szCs w:val="22"/>
        </w:rPr>
        <w:tab/>
        <w:t xml:space="preserve">Recruitment Deliverables per Beneficiary </w:t>
      </w:r>
    </w:p>
    <w:p w14:paraId="49F6F2A1" w14:textId="77777777" w:rsidR="005813B6" w:rsidRPr="007341F8" w:rsidRDefault="005813B6" w:rsidP="005813B6">
      <w:pPr>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21"/>
        <w:gridCol w:w="1540"/>
        <w:gridCol w:w="1809"/>
        <w:gridCol w:w="1860"/>
      </w:tblGrid>
      <w:tr w:rsidR="005813B6" w:rsidRPr="007341F8" w14:paraId="4A2020B5" w14:textId="77777777" w:rsidTr="008C0B78">
        <w:tc>
          <w:tcPr>
            <w:tcW w:w="1977" w:type="dxa"/>
            <w:shd w:val="clear" w:color="auto" w:fill="FFF2CC" w:themeFill="accent4" w:themeFillTint="33"/>
          </w:tcPr>
          <w:p w14:paraId="21C6D724" w14:textId="77777777" w:rsidR="005813B6" w:rsidRPr="007341F8" w:rsidRDefault="005813B6" w:rsidP="008C0B78">
            <w:pPr>
              <w:jc w:val="center"/>
              <w:rPr>
                <w:b/>
                <w:sz w:val="18"/>
                <w:szCs w:val="18"/>
              </w:rPr>
            </w:pPr>
            <w:r w:rsidRPr="007341F8">
              <w:rPr>
                <w:b/>
                <w:sz w:val="18"/>
                <w:szCs w:val="18"/>
              </w:rPr>
              <w:t>Researcher No.</w:t>
            </w:r>
          </w:p>
        </w:tc>
        <w:tc>
          <w:tcPr>
            <w:tcW w:w="1966" w:type="dxa"/>
            <w:shd w:val="clear" w:color="auto" w:fill="FFF2CC" w:themeFill="accent4" w:themeFillTint="33"/>
          </w:tcPr>
          <w:p w14:paraId="643852F2" w14:textId="77777777" w:rsidR="005813B6" w:rsidRPr="007341F8" w:rsidRDefault="005813B6" w:rsidP="008C0B78">
            <w:pPr>
              <w:jc w:val="center"/>
              <w:rPr>
                <w:b/>
                <w:sz w:val="18"/>
                <w:szCs w:val="18"/>
              </w:rPr>
            </w:pPr>
            <w:r w:rsidRPr="007341F8">
              <w:rPr>
                <w:b/>
                <w:sz w:val="18"/>
                <w:szCs w:val="18"/>
              </w:rPr>
              <w:t>Recruiting Participant</w:t>
            </w:r>
          </w:p>
          <w:p w14:paraId="5FD30A12" w14:textId="77777777" w:rsidR="005813B6" w:rsidRPr="007341F8" w:rsidRDefault="005813B6" w:rsidP="008C0B78">
            <w:pPr>
              <w:jc w:val="center"/>
              <w:rPr>
                <w:b/>
                <w:sz w:val="18"/>
                <w:szCs w:val="18"/>
              </w:rPr>
            </w:pPr>
            <w:r w:rsidRPr="007341F8">
              <w:rPr>
                <w:b/>
                <w:sz w:val="18"/>
                <w:szCs w:val="18"/>
              </w:rPr>
              <w:t>(short name)</w:t>
            </w:r>
          </w:p>
        </w:tc>
        <w:tc>
          <w:tcPr>
            <w:tcW w:w="1572" w:type="dxa"/>
            <w:shd w:val="clear" w:color="auto" w:fill="FFF2CC" w:themeFill="accent4" w:themeFillTint="33"/>
          </w:tcPr>
          <w:p w14:paraId="3E362D8E" w14:textId="77777777" w:rsidR="005813B6" w:rsidRPr="007341F8" w:rsidRDefault="005813B6" w:rsidP="008C0B78">
            <w:pPr>
              <w:jc w:val="center"/>
              <w:rPr>
                <w:b/>
                <w:sz w:val="18"/>
                <w:szCs w:val="18"/>
              </w:rPr>
            </w:pPr>
            <w:r w:rsidRPr="007341F8">
              <w:rPr>
                <w:b/>
                <w:sz w:val="18"/>
                <w:szCs w:val="18"/>
              </w:rPr>
              <w:t>PhD awarding entities</w:t>
            </w:r>
          </w:p>
        </w:tc>
        <w:tc>
          <w:tcPr>
            <w:tcW w:w="1861" w:type="dxa"/>
            <w:shd w:val="clear" w:color="auto" w:fill="FFF2CC" w:themeFill="accent4" w:themeFillTint="33"/>
          </w:tcPr>
          <w:p w14:paraId="3F7E7255" w14:textId="77777777" w:rsidR="005813B6" w:rsidRPr="007341F8" w:rsidRDefault="005813B6" w:rsidP="008C0B78">
            <w:pPr>
              <w:jc w:val="center"/>
              <w:rPr>
                <w:b/>
                <w:sz w:val="18"/>
                <w:szCs w:val="18"/>
              </w:rPr>
            </w:pPr>
            <w:r w:rsidRPr="007341F8">
              <w:rPr>
                <w:b/>
                <w:sz w:val="18"/>
                <w:szCs w:val="18"/>
              </w:rPr>
              <w:t>Planned Start Month</w:t>
            </w:r>
          </w:p>
          <w:p w14:paraId="70F5073C" w14:textId="77777777" w:rsidR="005813B6" w:rsidRPr="007341F8" w:rsidRDefault="005813B6" w:rsidP="008C0B78">
            <w:pPr>
              <w:jc w:val="center"/>
              <w:rPr>
                <w:b/>
                <w:sz w:val="18"/>
                <w:szCs w:val="18"/>
              </w:rPr>
            </w:pPr>
            <w:r w:rsidRPr="007341F8">
              <w:rPr>
                <w:b/>
                <w:sz w:val="18"/>
                <w:szCs w:val="18"/>
              </w:rPr>
              <w:t>0-45</w:t>
            </w:r>
          </w:p>
        </w:tc>
        <w:tc>
          <w:tcPr>
            <w:tcW w:w="1911" w:type="dxa"/>
            <w:shd w:val="clear" w:color="auto" w:fill="FFF2CC" w:themeFill="accent4" w:themeFillTint="33"/>
          </w:tcPr>
          <w:p w14:paraId="03237945" w14:textId="77777777" w:rsidR="005813B6" w:rsidRPr="007341F8" w:rsidRDefault="005813B6" w:rsidP="008C0B78">
            <w:pPr>
              <w:jc w:val="center"/>
              <w:rPr>
                <w:b/>
                <w:sz w:val="18"/>
                <w:szCs w:val="18"/>
              </w:rPr>
            </w:pPr>
            <w:r w:rsidRPr="007341F8">
              <w:rPr>
                <w:b/>
                <w:sz w:val="18"/>
                <w:szCs w:val="18"/>
              </w:rPr>
              <w:t>Duration (months)</w:t>
            </w:r>
          </w:p>
          <w:p w14:paraId="02EFF1E9" w14:textId="77777777" w:rsidR="005813B6" w:rsidRPr="007341F8" w:rsidRDefault="005813B6" w:rsidP="008C0B78">
            <w:pPr>
              <w:jc w:val="center"/>
              <w:rPr>
                <w:b/>
                <w:sz w:val="18"/>
                <w:szCs w:val="18"/>
              </w:rPr>
            </w:pPr>
            <w:r w:rsidRPr="007341F8">
              <w:rPr>
                <w:b/>
                <w:sz w:val="18"/>
                <w:szCs w:val="18"/>
              </w:rPr>
              <w:t>3-36</w:t>
            </w:r>
          </w:p>
        </w:tc>
      </w:tr>
      <w:tr w:rsidR="005813B6" w:rsidRPr="007341F8" w14:paraId="3FB4C885" w14:textId="77777777" w:rsidTr="008C0B78">
        <w:tc>
          <w:tcPr>
            <w:tcW w:w="1977" w:type="dxa"/>
          </w:tcPr>
          <w:p w14:paraId="4D939EE8" w14:textId="77777777" w:rsidR="005813B6" w:rsidRPr="007341F8" w:rsidRDefault="005813B6" w:rsidP="008C0B78">
            <w:pPr>
              <w:jc w:val="both"/>
              <w:rPr>
                <w:b/>
                <w:bCs/>
                <w:sz w:val="18"/>
                <w:szCs w:val="18"/>
              </w:rPr>
            </w:pPr>
            <w:r w:rsidRPr="007341F8">
              <w:rPr>
                <w:b/>
                <w:bCs/>
                <w:sz w:val="18"/>
                <w:szCs w:val="18"/>
              </w:rPr>
              <w:t>1.</w:t>
            </w:r>
          </w:p>
        </w:tc>
        <w:tc>
          <w:tcPr>
            <w:tcW w:w="1966" w:type="dxa"/>
          </w:tcPr>
          <w:p w14:paraId="334416B4" w14:textId="77777777" w:rsidR="005813B6" w:rsidRPr="007341F8" w:rsidRDefault="005813B6" w:rsidP="008C0B78">
            <w:pPr>
              <w:jc w:val="both"/>
              <w:rPr>
                <w:b/>
                <w:bCs/>
                <w:sz w:val="18"/>
                <w:szCs w:val="18"/>
              </w:rPr>
            </w:pPr>
          </w:p>
        </w:tc>
        <w:tc>
          <w:tcPr>
            <w:tcW w:w="1572" w:type="dxa"/>
          </w:tcPr>
          <w:p w14:paraId="5627CADC" w14:textId="77777777" w:rsidR="005813B6" w:rsidRPr="007341F8" w:rsidRDefault="005813B6" w:rsidP="008C0B78">
            <w:pPr>
              <w:jc w:val="both"/>
              <w:rPr>
                <w:b/>
                <w:bCs/>
                <w:sz w:val="18"/>
                <w:szCs w:val="18"/>
              </w:rPr>
            </w:pPr>
          </w:p>
        </w:tc>
        <w:tc>
          <w:tcPr>
            <w:tcW w:w="1861" w:type="dxa"/>
          </w:tcPr>
          <w:p w14:paraId="4F9E4119" w14:textId="77777777" w:rsidR="005813B6" w:rsidRPr="007341F8" w:rsidRDefault="005813B6" w:rsidP="008C0B78">
            <w:pPr>
              <w:jc w:val="both"/>
              <w:rPr>
                <w:b/>
                <w:bCs/>
                <w:sz w:val="18"/>
                <w:szCs w:val="18"/>
              </w:rPr>
            </w:pPr>
          </w:p>
        </w:tc>
        <w:tc>
          <w:tcPr>
            <w:tcW w:w="1911" w:type="dxa"/>
          </w:tcPr>
          <w:p w14:paraId="05343A7F" w14:textId="77777777" w:rsidR="005813B6" w:rsidRPr="007341F8" w:rsidRDefault="005813B6" w:rsidP="008C0B78">
            <w:pPr>
              <w:jc w:val="both"/>
              <w:rPr>
                <w:b/>
                <w:bCs/>
                <w:sz w:val="18"/>
                <w:szCs w:val="18"/>
              </w:rPr>
            </w:pPr>
          </w:p>
        </w:tc>
      </w:tr>
      <w:tr w:rsidR="005813B6" w:rsidRPr="007341F8" w14:paraId="0898A214" w14:textId="77777777" w:rsidTr="008C0B78">
        <w:tc>
          <w:tcPr>
            <w:tcW w:w="1977" w:type="dxa"/>
          </w:tcPr>
          <w:p w14:paraId="157D5A81" w14:textId="77777777" w:rsidR="005813B6" w:rsidRPr="007341F8" w:rsidRDefault="005813B6" w:rsidP="008C0B78">
            <w:pPr>
              <w:jc w:val="both"/>
              <w:rPr>
                <w:b/>
                <w:bCs/>
                <w:sz w:val="18"/>
                <w:szCs w:val="18"/>
              </w:rPr>
            </w:pPr>
            <w:r w:rsidRPr="007341F8">
              <w:rPr>
                <w:b/>
                <w:bCs/>
                <w:sz w:val="18"/>
                <w:szCs w:val="18"/>
              </w:rPr>
              <w:t>2.</w:t>
            </w:r>
          </w:p>
        </w:tc>
        <w:tc>
          <w:tcPr>
            <w:tcW w:w="1966" w:type="dxa"/>
          </w:tcPr>
          <w:p w14:paraId="0505C595" w14:textId="77777777" w:rsidR="005813B6" w:rsidRPr="007341F8" w:rsidRDefault="005813B6" w:rsidP="008C0B78">
            <w:pPr>
              <w:jc w:val="both"/>
              <w:rPr>
                <w:b/>
                <w:bCs/>
                <w:sz w:val="18"/>
                <w:szCs w:val="18"/>
              </w:rPr>
            </w:pPr>
          </w:p>
        </w:tc>
        <w:tc>
          <w:tcPr>
            <w:tcW w:w="1572" w:type="dxa"/>
          </w:tcPr>
          <w:p w14:paraId="497999E1" w14:textId="77777777" w:rsidR="005813B6" w:rsidRPr="007341F8" w:rsidRDefault="005813B6" w:rsidP="008C0B78">
            <w:pPr>
              <w:jc w:val="both"/>
              <w:rPr>
                <w:b/>
                <w:bCs/>
                <w:sz w:val="18"/>
                <w:szCs w:val="18"/>
              </w:rPr>
            </w:pPr>
          </w:p>
        </w:tc>
        <w:tc>
          <w:tcPr>
            <w:tcW w:w="1861" w:type="dxa"/>
          </w:tcPr>
          <w:p w14:paraId="591121C8" w14:textId="77777777" w:rsidR="005813B6" w:rsidRPr="007341F8" w:rsidRDefault="005813B6" w:rsidP="008C0B78">
            <w:pPr>
              <w:jc w:val="both"/>
              <w:rPr>
                <w:b/>
                <w:bCs/>
                <w:sz w:val="18"/>
                <w:szCs w:val="18"/>
              </w:rPr>
            </w:pPr>
          </w:p>
        </w:tc>
        <w:tc>
          <w:tcPr>
            <w:tcW w:w="1911" w:type="dxa"/>
          </w:tcPr>
          <w:p w14:paraId="0149D5B8" w14:textId="77777777" w:rsidR="005813B6" w:rsidRPr="007341F8" w:rsidRDefault="005813B6" w:rsidP="008C0B78">
            <w:pPr>
              <w:jc w:val="both"/>
              <w:rPr>
                <w:b/>
                <w:bCs/>
                <w:sz w:val="18"/>
                <w:szCs w:val="18"/>
              </w:rPr>
            </w:pPr>
          </w:p>
        </w:tc>
      </w:tr>
      <w:tr w:rsidR="005813B6" w:rsidRPr="007341F8" w14:paraId="63B2BFAF" w14:textId="77777777" w:rsidTr="008C0B78">
        <w:tc>
          <w:tcPr>
            <w:tcW w:w="1977" w:type="dxa"/>
          </w:tcPr>
          <w:p w14:paraId="628E8F83" w14:textId="77777777" w:rsidR="005813B6" w:rsidRPr="007341F8" w:rsidRDefault="005813B6" w:rsidP="008C0B78">
            <w:pPr>
              <w:jc w:val="both"/>
              <w:rPr>
                <w:b/>
                <w:bCs/>
                <w:sz w:val="18"/>
                <w:szCs w:val="18"/>
              </w:rPr>
            </w:pPr>
            <w:r w:rsidRPr="007341F8">
              <w:rPr>
                <w:b/>
                <w:bCs/>
                <w:sz w:val="18"/>
                <w:szCs w:val="18"/>
              </w:rPr>
              <w:t>3.</w:t>
            </w:r>
          </w:p>
        </w:tc>
        <w:tc>
          <w:tcPr>
            <w:tcW w:w="1966" w:type="dxa"/>
          </w:tcPr>
          <w:p w14:paraId="12248D6A" w14:textId="77777777" w:rsidR="005813B6" w:rsidRPr="007341F8" w:rsidRDefault="005813B6" w:rsidP="008C0B78">
            <w:pPr>
              <w:jc w:val="both"/>
              <w:rPr>
                <w:b/>
                <w:bCs/>
                <w:sz w:val="18"/>
                <w:szCs w:val="18"/>
              </w:rPr>
            </w:pPr>
          </w:p>
        </w:tc>
        <w:tc>
          <w:tcPr>
            <w:tcW w:w="1572" w:type="dxa"/>
          </w:tcPr>
          <w:p w14:paraId="1F51DE32" w14:textId="77777777" w:rsidR="005813B6" w:rsidRPr="007341F8" w:rsidRDefault="005813B6" w:rsidP="008C0B78">
            <w:pPr>
              <w:jc w:val="both"/>
              <w:rPr>
                <w:b/>
                <w:bCs/>
                <w:sz w:val="18"/>
                <w:szCs w:val="18"/>
              </w:rPr>
            </w:pPr>
          </w:p>
        </w:tc>
        <w:tc>
          <w:tcPr>
            <w:tcW w:w="1861" w:type="dxa"/>
          </w:tcPr>
          <w:p w14:paraId="22C5F0F8" w14:textId="77777777" w:rsidR="005813B6" w:rsidRPr="007341F8" w:rsidRDefault="005813B6" w:rsidP="008C0B78">
            <w:pPr>
              <w:jc w:val="both"/>
              <w:rPr>
                <w:b/>
                <w:bCs/>
                <w:sz w:val="18"/>
                <w:szCs w:val="18"/>
              </w:rPr>
            </w:pPr>
          </w:p>
        </w:tc>
        <w:tc>
          <w:tcPr>
            <w:tcW w:w="1911" w:type="dxa"/>
          </w:tcPr>
          <w:p w14:paraId="1EBA148A" w14:textId="77777777" w:rsidR="005813B6" w:rsidRPr="007341F8" w:rsidRDefault="005813B6" w:rsidP="008C0B78">
            <w:pPr>
              <w:jc w:val="both"/>
              <w:rPr>
                <w:b/>
                <w:bCs/>
                <w:sz w:val="18"/>
                <w:szCs w:val="18"/>
              </w:rPr>
            </w:pPr>
          </w:p>
        </w:tc>
      </w:tr>
      <w:tr w:rsidR="005813B6" w:rsidRPr="007341F8" w14:paraId="39152A3B" w14:textId="77777777" w:rsidTr="008C0B78">
        <w:tc>
          <w:tcPr>
            <w:tcW w:w="1977" w:type="dxa"/>
          </w:tcPr>
          <w:p w14:paraId="5B707656" w14:textId="77777777" w:rsidR="005813B6" w:rsidRPr="007341F8" w:rsidRDefault="005813B6" w:rsidP="008C0B78">
            <w:pPr>
              <w:jc w:val="both"/>
              <w:rPr>
                <w:b/>
                <w:bCs/>
                <w:sz w:val="18"/>
                <w:szCs w:val="18"/>
              </w:rPr>
            </w:pPr>
            <w:r w:rsidRPr="007341F8">
              <w:rPr>
                <w:b/>
                <w:bCs/>
                <w:sz w:val="18"/>
                <w:szCs w:val="18"/>
              </w:rPr>
              <w:t>…</w:t>
            </w:r>
          </w:p>
        </w:tc>
        <w:tc>
          <w:tcPr>
            <w:tcW w:w="1966" w:type="dxa"/>
          </w:tcPr>
          <w:p w14:paraId="0478B250" w14:textId="77777777" w:rsidR="005813B6" w:rsidRPr="007341F8" w:rsidRDefault="005813B6" w:rsidP="008C0B78">
            <w:pPr>
              <w:jc w:val="both"/>
              <w:rPr>
                <w:b/>
                <w:bCs/>
                <w:sz w:val="18"/>
                <w:szCs w:val="18"/>
              </w:rPr>
            </w:pPr>
          </w:p>
        </w:tc>
        <w:tc>
          <w:tcPr>
            <w:tcW w:w="1572" w:type="dxa"/>
          </w:tcPr>
          <w:p w14:paraId="255D5E36" w14:textId="77777777" w:rsidR="005813B6" w:rsidRPr="007341F8" w:rsidRDefault="005813B6" w:rsidP="008C0B78">
            <w:pPr>
              <w:jc w:val="both"/>
              <w:rPr>
                <w:b/>
                <w:bCs/>
                <w:sz w:val="18"/>
                <w:szCs w:val="18"/>
              </w:rPr>
            </w:pPr>
          </w:p>
        </w:tc>
        <w:tc>
          <w:tcPr>
            <w:tcW w:w="1861" w:type="dxa"/>
          </w:tcPr>
          <w:p w14:paraId="09F40B79" w14:textId="77777777" w:rsidR="005813B6" w:rsidRPr="007341F8" w:rsidRDefault="005813B6" w:rsidP="008C0B78">
            <w:pPr>
              <w:jc w:val="both"/>
              <w:rPr>
                <w:b/>
                <w:bCs/>
                <w:sz w:val="18"/>
                <w:szCs w:val="18"/>
              </w:rPr>
            </w:pPr>
          </w:p>
        </w:tc>
        <w:tc>
          <w:tcPr>
            <w:tcW w:w="1911" w:type="dxa"/>
          </w:tcPr>
          <w:p w14:paraId="7268C9DD" w14:textId="77777777" w:rsidR="005813B6" w:rsidRPr="007341F8" w:rsidRDefault="005813B6" w:rsidP="008C0B78">
            <w:pPr>
              <w:jc w:val="both"/>
              <w:rPr>
                <w:b/>
                <w:bCs/>
                <w:sz w:val="18"/>
                <w:szCs w:val="18"/>
              </w:rPr>
            </w:pPr>
          </w:p>
        </w:tc>
      </w:tr>
      <w:tr w:rsidR="005813B6" w:rsidRPr="007341F8" w14:paraId="73A24A4C" w14:textId="77777777" w:rsidTr="008C0B78">
        <w:tc>
          <w:tcPr>
            <w:tcW w:w="1977" w:type="dxa"/>
          </w:tcPr>
          <w:p w14:paraId="7C01F884" w14:textId="77777777" w:rsidR="005813B6" w:rsidRPr="007341F8" w:rsidRDefault="005813B6" w:rsidP="008C0B78">
            <w:pPr>
              <w:jc w:val="both"/>
              <w:rPr>
                <w:b/>
                <w:bCs/>
                <w:sz w:val="18"/>
                <w:szCs w:val="18"/>
              </w:rPr>
            </w:pPr>
            <w:r w:rsidRPr="007341F8">
              <w:rPr>
                <w:b/>
                <w:bCs/>
                <w:sz w:val="18"/>
                <w:szCs w:val="18"/>
              </w:rPr>
              <w:t>Total</w:t>
            </w:r>
          </w:p>
        </w:tc>
        <w:tc>
          <w:tcPr>
            <w:tcW w:w="1966" w:type="dxa"/>
          </w:tcPr>
          <w:p w14:paraId="72A7CD0C" w14:textId="77777777" w:rsidR="005813B6" w:rsidRPr="007341F8" w:rsidRDefault="005813B6" w:rsidP="008C0B78">
            <w:pPr>
              <w:jc w:val="both"/>
              <w:rPr>
                <w:b/>
                <w:bCs/>
                <w:sz w:val="18"/>
                <w:szCs w:val="18"/>
              </w:rPr>
            </w:pPr>
          </w:p>
        </w:tc>
        <w:tc>
          <w:tcPr>
            <w:tcW w:w="1572" w:type="dxa"/>
          </w:tcPr>
          <w:p w14:paraId="2A72312F" w14:textId="77777777" w:rsidR="005813B6" w:rsidRPr="007341F8" w:rsidRDefault="005813B6" w:rsidP="008C0B78">
            <w:pPr>
              <w:jc w:val="both"/>
              <w:rPr>
                <w:b/>
                <w:bCs/>
                <w:sz w:val="18"/>
                <w:szCs w:val="18"/>
              </w:rPr>
            </w:pPr>
          </w:p>
        </w:tc>
        <w:tc>
          <w:tcPr>
            <w:tcW w:w="1861" w:type="dxa"/>
          </w:tcPr>
          <w:p w14:paraId="79D59A3C" w14:textId="77777777" w:rsidR="005813B6" w:rsidRPr="007341F8" w:rsidRDefault="005813B6" w:rsidP="008C0B78">
            <w:pPr>
              <w:jc w:val="both"/>
              <w:rPr>
                <w:b/>
                <w:bCs/>
                <w:sz w:val="18"/>
                <w:szCs w:val="18"/>
              </w:rPr>
            </w:pPr>
          </w:p>
        </w:tc>
        <w:tc>
          <w:tcPr>
            <w:tcW w:w="1911" w:type="dxa"/>
          </w:tcPr>
          <w:p w14:paraId="128AD88D" w14:textId="77777777" w:rsidR="005813B6" w:rsidRPr="007341F8" w:rsidRDefault="005813B6" w:rsidP="008C0B78">
            <w:pPr>
              <w:jc w:val="both"/>
              <w:rPr>
                <w:b/>
                <w:bCs/>
                <w:sz w:val="18"/>
                <w:szCs w:val="18"/>
              </w:rPr>
            </w:pPr>
          </w:p>
        </w:tc>
      </w:tr>
    </w:tbl>
    <w:p w14:paraId="340944D7" w14:textId="77777777" w:rsidR="005813B6" w:rsidRPr="007341F8" w:rsidRDefault="005813B6" w:rsidP="005813B6">
      <w:pPr>
        <w:jc w:val="both"/>
        <w:rPr>
          <w:b/>
          <w:bCs/>
          <w:sz w:val="22"/>
          <w:szCs w:val="22"/>
        </w:rPr>
      </w:pPr>
    </w:p>
    <w:p w14:paraId="62A2B010" w14:textId="77777777" w:rsidR="005813B6" w:rsidRPr="007341F8" w:rsidRDefault="005813B6" w:rsidP="005813B6">
      <w:pPr>
        <w:jc w:val="both"/>
        <w:rPr>
          <w:b/>
          <w:bCs/>
          <w:sz w:val="22"/>
          <w:szCs w:val="22"/>
        </w:rPr>
      </w:pPr>
    </w:p>
    <w:p w14:paraId="16494C5A" w14:textId="77777777" w:rsidR="005813B6" w:rsidRPr="007341F8" w:rsidRDefault="005813B6" w:rsidP="005813B6">
      <w:pPr>
        <w:rPr>
          <w:b/>
          <w:bCs/>
          <w:sz w:val="22"/>
          <w:szCs w:val="22"/>
        </w:rPr>
      </w:pPr>
      <w:r w:rsidRPr="007341F8">
        <w:rPr>
          <w:b/>
          <w:bCs/>
          <w:sz w:val="22"/>
          <w:szCs w:val="22"/>
        </w:rPr>
        <w:t>Table 1.3 b</w:t>
      </w:r>
      <w:r w:rsidRPr="007341F8">
        <w:rPr>
          <w:b/>
          <w:bCs/>
          <w:sz w:val="22"/>
          <w:szCs w:val="22"/>
        </w:rPr>
        <w:tab/>
      </w:r>
      <w:r w:rsidRPr="007341F8">
        <w:rPr>
          <w:b/>
          <w:bCs/>
          <w:sz w:val="22"/>
          <w:szCs w:val="22"/>
        </w:rPr>
        <w:tab/>
        <w:t>Main Network-Wide Training Events, Conferences and</w:t>
      </w:r>
    </w:p>
    <w:p w14:paraId="1502D9D0" w14:textId="77777777" w:rsidR="005813B6" w:rsidRPr="007341F8" w:rsidRDefault="005813B6" w:rsidP="005813B6">
      <w:pPr>
        <w:ind w:left="1440" w:firstLine="720"/>
        <w:rPr>
          <w:b/>
          <w:bCs/>
          <w:sz w:val="22"/>
          <w:szCs w:val="22"/>
        </w:rPr>
      </w:pPr>
      <w:r w:rsidRPr="007341F8">
        <w:rPr>
          <w:b/>
          <w:bCs/>
          <w:sz w:val="22"/>
          <w:szCs w:val="22"/>
        </w:rPr>
        <w:t>Contribution of Beneficiaries</w:t>
      </w:r>
    </w:p>
    <w:p w14:paraId="296AAE1F" w14:textId="77777777" w:rsidR="005813B6" w:rsidRPr="007341F8" w:rsidRDefault="005813B6" w:rsidP="005813B6">
      <w:pPr>
        <w:ind w:left="1440" w:firstLine="720"/>
        <w:rPr>
          <w:b/>
          <w:bCs/>
          <w:sz w:val="22"/>
          <w:szCs w:val="22"/>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4707"/>
        <w:gridCol w:w="1525"/>
        <w:gridCol w:w="1280"/>
        <w:gridCol w:w="1471"/>
      </w:tblGrid>
      <w:tr w:rsidR="005813B6" w:rsidRPr="007341F8" w14:paraId="5BAA0A92" w14:textId="77777777" w:rsidTr="008C0B78">
        <w:trPr>
          <w:trHeight w:val="528"/>
          <w:jc w:val="center"/>
        </w:trPr>
        <w:tc>
          <w:tcPr>
            <w:tcW w:w="352" w:type="dxa"/>
            <w:shd w:val="clear" w:color="auto" w:fill="DDD9C3"/>
          </w:tcPr>
          <w:p w14:paraId="7CA69F85" w14:textId="77777777" w:rsidR="005813B6" w:rsidRPr="007341F8" w:rsidRDefault="005813B6" w:rsidP="008C0B78">
            <w:pPr>
              <w:jc w:val="center"/>
              <w:rPr>
                <w:b/>
                <w:sz w:val="18"/>
                <w:szCs w:val="18"/>
              </w:rPr>
            </w:pPr>
          </w:p>
        </w:tc>
        <w:tc>
          <w:tcPr>
            <w:tcW w:w="4707" w:type="dxa"/>
            <w:shd w:val="clear" w:color="auto" w:fill="DDD9C3"/>
            <w:noWrap/>
          </w:tcPr>
          <w:p w14:paraId="1F429D5E" w14:textId="77777777" w:rsidR="005813B6" w:rsidRPr="007341F8" w:rsidRDefault="005813B6" w:rsidP="008C0B78">
            <w:pPr>
              <w:jc w:val="center"/>
              <w:rPr>
                <w:b/>
                <w:sz w:val="18"/>
                <w:szCs w:val="18"/>
              </w:rPr>
            </w:pPr>
          </w:p>
          <w:p w14:paraId="599BCFED" w14:textId="77777777" w:rsidR="005813B6" w:rsidRPr="007341F8" w:rsidRDefault="005813B6" w:rsidP="008C0B78">
            <w:pPr>
              <w:jc w:val="center"/>
              <w:rPr>
                <w:b/>
                <w:sz w:val="18"/>
                <w:szCs w:val="18"/>
              </w:rPr>
            </w:pPr>
            <w:r w:rsidRPr="007341F8">
              <w:rPr>
                <w:b/>
                <w:sz w:val="18"/>
                <w:szCs w:val="18"/>
              </w:rPr>
              <w:t>Main Training Events &amp; Conferences</w:t>
            </w:r>
          </w:p>
        </w:tc>
        <w:tc>
          <w:tcPr>
            <w:tcW w:w="1525" w:type="dxa"/>
            <w:shd w:val="clear" w:color="auto" w:fill="DDD9C3"/>
          </w:tcPr>
          <w:p w14:paraId="49849A74" w14:textId="77777777" w:rsidR="005813B6" w:rsidRPr="007341F8" w:rsidRDefault="005813B6" w:rsidP="008C0B78">
            <w:pPr>
              <w:jc w:val="center"/>
              <w:rPr>
                <w:b/>
                <w:sz w:val="18"/>
                <w:szCs w:val="18"/>
              </w:rPr>
            </w:pPr>
            <w:r w:rsidRPr="007341F8">
              <w:rPr>
                <w:b/>
                <w:sz w:val="18"/>
                <w:szCs w:val="18"/>
              </w:rPr>
              <w:t>ECTS</w:t>
            </w:r>
            <w:r w:rsidRPr="007341F8">
              <w:rPr>
                <w:rStyle w:val="Appelnotedebasdep"/>
                <w:sz w:val="18"/>
                <w:szCs w:val="18"/>
              </w:rPr>
              <w:footnoteReference w:id="31"/>
            </w:r>
            <w:r w:rsidRPr="007341F8">
              <w:rPr>
                <w:b/>
                <w:sz w:val="18"/>
                <w:szCs w:val="18"/>
              </w:rPr>
              <w:t xml:space="preserve"> </w:t>
            </w:r>
          </w:p>
          <w:p w14:paraId="7F26286E" w14:textId="77777777" w:rsidR="005813B6" w:rsidRPr="007341F8" w:rsidRDefault="005813B6" w:rsidP="008C0B78">
            <w:pPr>
              <w:jc w:val="center"/>
              <w:rPr>
                <w:b/>
                <w:sz w:val="18"/>
                <w:szCs w:val="18"/>
              </w:rPr>
            </w:pPr>
            <w:r w:rsidRPr="007341F8">
              <w:rPr>
                <w:b/>
                <w:sz w:val="18"/>
                <w:szCs w:val="18"/>
              </w:rPr>
              <w:t>(</w:t>
            </w:r>
            <w:r w:rsidRPr="007341F8">
              <w:rPr>
                <w:b/>
                <w:i/>
                <w:sz w:val="18"/>
                <w:szCs w:val="18"/>
              </w:rPr>
              <w:t>if any</w:t>
            </w:r>
            <w:r w:rsidRPr="007341F8">
              <w:rPr>
                <w:b/>
                <w:sz w:val="18"/>
                <w:szCs w:val="18"/>
              </w:rPr>
              <w:t>)</w:t>
            </w:r>
          </w:p>
        </w:tc>
        <w:tc>
          <w:tcPr>
            <w:tcW w:w="1280" w:type="dxa"/>
            <w:shd w:val="clear" w:color="auto" w:fill="DDD9C3"/>
          </w:tcPr>
          <w:p w14:paraId="75EA116C" w14:textId="77777777" w:rsidR="005813B6" w:rsidRPr="007341F8" w:rsidRDefault="005813B6" w:rsidP="008C0B78">
            <w:pPr>
              <w:jc w:val="center"/>
              <w:rPr>
                <w:b/>
                <w:sz w:val="18"/>
                <w:szCs w:val="18"/>
              </w:rPr>
            </w:pPr>
            <w:r w:rsidRPr="007341F8">
              <w:rPr>
                <w:b/>
                <w:sz w:val="18"/>
                <w:szCs w:val="18"/>
              </w:rPr>
              <w:t>Lead Institution</w:t>
            </w:r>
          </w:p>
        </w:tc>
        <w:tc>
          <w:tcPr>
            <w:tcW w:w="1471" w:type="dxa"/>
            <w:shd w:val="clear" w:color="auto" w:fill="DDD9C3"/>
          </w:tcPr>
          <w:p w14:paraId="2FAB5A0A" w14:textId="77777777" w:rsidR="005813B6" w:rsidRPr="007341F8" w:rsidRDefault="005813B6" w:rsidP="008C0B78">
            <w:pPr>
              <w:jc w:val="center"/>
              <w:rPr>
                <w:b/>
                <w:sz w:val="18"/>
                <w:szCs w:val="18"/>
              </w:rPr>
            </w:pPr>
            <w:r w:rsidRPr="007341F8">
              <w:rPr>
                <w:b/>
                <w:sz w:val="18"/>
                <w:szCs w:val="18"/>
              </w:rPr>
              <w:t>Action Month (</w:t>
            </w:r>
            <w:r w:rsidRPr="007341F8">
              <w:rPr>
                <w:b/>
                <w:i/>
                <w:sz w:val="18"/>
                <w:szCs w:val="18"/>
              </w:rPr>
              <w:t>estimated</w:t>
            </w:r>
            <w:r w:rsidRPr="007341F8">
              <w:rPr>
                <w:b/>
                <w:sz w:val="18"/>
                <w:szCs w:val="18"/>
              </w:rPr>
              <w:t>)</w:t>
            </w:r>
          </w:p>
        </w:tc>
      </w:tr>
      <w:tr w:rsidR="005813B6" w:rsidRPr="007341F8" w14:paraId="65A75514" w14:textId="77777777" w:rsidTr="008C0B78">
        <w:trPr>
          <w:trHeight w:val="264"/>
          <w:jc w:val="center"/>
        </w:trPr>
        <w:tc>
          <w:tcPr>
            <w:tcW w:w="352" w:type="dxa"/>
          </w:tcPr>
          <w:p w14:paraId="2564742F" w14:textId="77777777" w:rsidR="005813B6" w:rsidRPr="007341F8" w:rsidRDefault="005813B6" w:rsidP="008C0B78">
            <w:pPr>
              <w:jc w:val="center"/>
              <w:rPr>
                <w:sz w:val="18"/>
                <w:szCs w:val="18"/>
              </w:rPr>
            </w:pPr>
            <w:r w:rsidRPr="007341F8">
              <w:rPr>
                <w:sz w:val="18"/>
                <w:szCs w:val="18"/>
              </w:rPr>
              <w:t>1</w:t>
            </w:r>
          </w:p>
        </w:tc>
        <w:tc>
          <w:tcPr>
            <w:tcW w:w="4707" w:type="dxa"/>
            <w:noWrap/>
          </w:tcPr>
          <w:p w14:paraId="19C9ED31" w14:textId="77777777" w:rsidR="005813B6" w:rsidRPr="007341F8" w:rsidRDefault="005813B6" w:rsidP="008C0B78">
            <w:pPr>
              <w:jc w:val="both"/>
              <w:rPr>
                <w:sz w:val="18"/>
                <w:szCs w:val="18"/>
              </w:rPr>
            </w:pPr>
          </w:p>
        </w:tc>
        <w:tc>
          <w:tcPr>
            <w:tcW w:w="1525" w:type="dxa"/>
          </w:tcPr>
          <w:p w14:paraId="729D3A87" w14:textId="77777777" w:rsidR="005813B6" w:rsidRPr="007341F8" w:rsidRDefault="005813B6" w:rsidP="008C0B78">
            <w:pPr>
              <w:jc w:val="center"/>
              <w:rPr>
                <w:iCs/>
                <w:color w:val="000000"/>
                <w:sz w:val="18"/>
                <w:szCs w:val="18"/>
              </w:rPr>
            </w:pPr>
          </w:p>
        </w:tc>
        <w:tc>
          <w:tcPr>
            <w:tcW w:w="1280" w:type="dxa"/>
          </w:tcPr>
          <w:p w14:paraId="14DB430F" w14:textId="77777777" w:rsidR="005813B6" w:rsidRPr="007341F8" w:rsidRDefault="005813B6" w:rsidP="008C0B78">
            <w:pPr>
              <w:jc w:val="center"/>
              <w:rPr>
                <w:iCs/>
                <w:color w:val="000000"/>
                <w:sz w:val="18"/>
                <w:szCs w:val="18"/>
              </w:rPr>
            </w:pPr>
          </w:p>
        </w:tc>
        <w:tc>
          <w:tcPr>
            <w:tcW w:w="1471" w:type="dxa"/>
          </w:tcPr>
          <w:p w14:paraId="3AA84D39" w14:textId="77777777" w:rsidR="005813B6" w:rsidRPr="007341F8" w:rsidRDefault="005813B6" w:rsidP="008C0B78">
            <w:pPr>
              <w:jc w:val="center"/>
              <w:rPr>
                <w:sz w:val="18"/>
                <w:szCs w:val="18"/>
              </w:rPr>
            </w:pPr>
          </w:p>
        </w:tc>
      </w:tr>
      <w:tr w:rsidR="005813B6" w:rsidRPr="007341F8" w14:paraId="6AC01976" w14:textId="77777777" w:rsidTr="008C0B78">
        <w:trPr>
          <w:trHeight w:val="264"/>
          <w:jc w:val="center"/>
        </w:trPr>
        <w:tc>
          <w:tcPr>
            <w:tcW w:w="352" w:type="dxa"/>
          </w:tcPr>
          <w:p w14:paraId="5F77C425" w14:textId="77777777" w:rsidR="005813B6" w:rsidRPr="007341F8" w:rsidRDefault="005813B6" w:rsidP="008C0B78">
            <w:pPr>
              <w:jc w:val="center"/>
              <w:rPr>
                <w:sz w:val="18"/>
                <w:szCs w:val="18"/>
              </w:rPr>
            </w:pPr>
            <w:r w:rsidRPr="007341F8">
              <w:rPr>
                <w:sz w:val="18"/>
                <w:szCs w:val="18"/>
              </w:rPr>
              <w:t>2</w:t>
            </w:r>
          </w:p>
        </w:tc>
        <w:tc>
          <w:tcPr>
            <w:tcW w:w="4707" w:type="dxa"/>
            <w:noWrap/>
          </w:tcPr>
          <w:p w14:paraId="10AC9E27" w14:textId="77777777" w:rsidR="005813B6" w:rsidRPr="007341F8" w:rsidRDefault="005813B6" w:rsidP="008C0B78">
            <w:pPr>
              <w:jc w:val="both"/>
              <w:rPr>
                <w:sz w:val="18"/>
                <w:szCs w:val="18"/>
              </w:rPr>
            </w:pPr>
          </w:p>
        </w:tc>
        <w:tc>
          <w:tcPr>
            <w:tcW w:w="1525" w:type="dxa"/>
          </w:tcPr>
          <w:p w14:paraId="493C086C" w14:textId="77777777" w:rsidR="005813B6" w:rsidRPr="007341F8" w:rsidRDefault="005813B6" w:rsidP="008C0B78">
            <w:pPr>
              <w:jc w:val="center"/>
              <w:rPr>
                <w:sz w:val="18"/>
                <w:szCs w:val="18"/>
              </w:rPr>
            </w:pPr>
          </w:p>
        </w:tc>
        <w:tc>
          <w:tcPr>
            <w:tcW w:w="1280" w:type="dxa"/>
          </w:tcPr>
          <w:p w14:paraId="1F1BF14D" w14:textId="77777777" w:rsidR="005813B6" w:rsidRPr="007341F8" w:rsidRDefault="005813B6" w:rsidP="008C0B78">
            <w:pPr>
              <w:jc w:val="center"/>
              <w:rPr>
                <w:sz w:val="18"/>
                <w:szCs w:val="18"/>
              </w:rPr>
            </w:pPr>
          </w:p>
        </w:tc>
        <w:tc>
          <w:tcPr>
            <w:tcW w:w="1471" w:type="dxa"/>
          </w:tcPr>
          <w:p w14:paraId="0E04D731" w14:textId="77777777" w:rsidR="005813B6" w:rsidRPr="007341F8" w:rsidRDefault="005813B6" w:rsidP="008C0B78">
            <w:pPr>
              <w:jc w:val="center"/>
              <w:rPr>
                <w:sz w:val="18"/>
                <w:szCs w:val="18"/>
              </w:rPr>
            </w:pPr>
          </w:p>
        </w:tc>
      </w:tr>
      <w:tr w:rsidR="005813B6" w:rsidRPr="007341F8" w14:paraId="77B71AC4" w14:textId="77777777" w:rsidTr="008C0B78">
        <w:trPr>
          <w:trHeight w:val="264"/>
          <w:jc w:val="center"/>
        </w:trPr>
        <w:tc>
          <w:tcPr>
            <w:tcW w:w="352" w:type="dxa"/>
          </w:tcPr>
          <w:p w14:paraId="669DB994" w14:textId="77777777" w:rsidR="005813B6" w:rsidRPr="007341F8" w:rsidRDefault="005813B6" w:rsidP="008C0B78">
            <w:pPr>
              <w:jc w:val="center"/>
              <w:rPr>
                <w:sz w:val="18"/>
                <w:szCs w:val="18"/>
              </w:rPr>
            </w:pPr>
            <w:r w:rsidRPr="007341F8">
              <w:rPr>
                <w:sz w:val="18"/>
                <w:szCs w:val="18"/>
              </w:rPr>
              <w:t>3</w:t>
            </w:r>
          </w:p>
        </w:tc>
        <w:tc>
          <w:tcPr>
            <w:tcW w:w="4707" w:type="dxa"/>
            <w:noWrap/>
          </w:tcPr>
          <w:p w14:paraId="4BE54A51" w14:textId="77777777" w:rsidR="005813B6" w:rsidRPr="007341F8" w:rsidRDefault="005813B6" w:rsidP="008C0B78">
            <w:pPr>
              <w:jc w:val="both"/>
              <w:rPr>
                <w:sz w:val="18"/>
                <w:szCs w:val="18"/>
              </w:rPr>
            </w:pPr>
          </w:p>
        </w:tc>
        <w:tc>
          <w:tcPr>
            <w:tcW w:w="1525" w:type="dxa"/>
          </w:tcPr>
          <w:p w14:paraId="3660E051" w14:textId="77777777" w:rsidR="005813B6" w:rsidRPr="007341F8" w:rsidRDefault="005813B6" w:rsidP="008C0B78">
            <w:pPr>
              <w:jc w:val="center"/>
              <w:rPr>
                <w:iCs/>
                <w:color w:val="000000"/>
                <w:sz w:val="18"/>
                <w:szCs w:val="18"/>
              </w:rPr>
            </w:pPr>
          </w:p>
        </w:tc>
        <w:tc>
          <w:tcPr>
            <w:tcW w:w="1280" w:type="dxa"/>
          </w:tcPr>
          <w:p w14:paraId="3D8A4391" w14:textId="77777777" w:rsidR="005813B6" w:rsidRPr="007341F8" w:rsidRDefault="005813B6" w:rsidP="008C0B78">
            <w:pPr>
              <w:jc w:val="center"/>
              <w:rPr>
                <w:iCs/>
                <w:color w:val="000000"/>
                <w:sz w:val="18"/>
                <w:szCs w:val="18"/>
              </w:rPr>
            </w:pPr>
          </w:p>
        </w:tc>
        <w:tc>
          <w:tcPr>
            <w:tcW w:w="1471" w:type="dxa"/>
          </w:tcPr>
          <w:p w14:paraId="7C4ED7BB" w14:textId="77777777" w:rsidR="005813B6" w:rsidRPr="007341F8" w:rsidRDefault="005813B6" w:rsidP="008C0B78">
            <w:pPr>
              <w:jc w:val="center"/>
              <w:rPr>
                <w:sz w:val="18"/>
                <w:szCs w:val="18"/>
              </w:rPr>
            </w:pPr>
          </w:p>
        </w:tc>
      </w:tr>
      <w:tr w:rsidR="005813B6" w:rsidRPr="007341F8" w14:paraId="7C5D2495" w14:textId="77777777" w:rsidTr="008C0B78">
        <w:trPr>
          <w:trHeight w:val="264"/>
          <w:jc w:val="center"/>
        </w:trPr>
        <w:tc>
          <w:tcPr>
            <w:tcW w:w="352" w:type="dxa"/>
          </w:tcPr>
          <w:p w14:paraId="468AB887" w14:textId="77777777" w:rsidR="005813B6" w:rsidRPr="007341F8" w:rsidRDefault="005813B6" w:rsidP="008C0B78">
            <w:pPr>
              <w:jc w:val="center"/>
              <w:rPr>
                <w:sz w:val="18"/>
                <w:szCs w:val="18"/>
              </w:rPr>
            </w:pPr>
            <w:r w:rsidRPr="007341F8">
              <w:rPr>
                <w:sz w:val="18"/>
                <w:szCs w:val="18"/>
              </w:rPr>
              <w:t>4</w:t>
            </w:r>
          </w:p>
        </w:tc>
        <w:tc>
          <w:tcPr>
            <w:tcW w:w="4707" w:type="dxa"/>
            <w:noWrap/>
          </w:tcPr>
          <w:p w14:paraId="52D5FF77" w14:textId="77777777" w:rsidR="005813B6" w:rsidRPr="007341F8" w:rsidRDefault="005813B6" w:rsidP="008C0B78">
            <w:pPr>
              <w:jc w:val="both"/>
              <w:rPr>
                <w:sz w:val="18"/>
                <w:szCs w:val="18"/>
              </w:rPr>
            </w:pPr>
          </w:p>
        </w:tc>
        <w:tc>
          <w:tcPr>
            <w:tcW w:w="1525" w:type="dxa"/>
          </w:tcPr>
          <w:p w14:paraId="76B64BB3" w14:textId="77777777" w:rsidR="005813B6" w:rsidRPr="007341F8" w:rsidRDefault="005813B6" w:rsidP="008C0B78">
            <w:pPr>
              <w:jc w:val="center"/>
              <w:rPr>
                <w:iCs/>
                <w:color w:val="000000"/>
                <w:sz w:val="18"/>
                <w:szCs w:val="18"/>
              </w:rPr>
            </w:pPr>
          </w:p>
        </w:tc>
        <w:tc>
          <w:tcPr>
            <w:tcW w:w="1280" w:type="dxa"/>
          </w:tcPr>
          <w:p w14:paraId="4A82F934" w14:textId="77777777" w:rsidR="005813B6" w:rsidRPr="007341F8" w:rsidRDefault="005813B6" w:rsidP="008C0B78">
            <w:pPr>
              <w:jc w:val="center"/>
              <w:rPr>
                <w:iCs/>
                <w:color w:val="000000"/>
                <w:sz w:val="18"/>
                <w:szCs w:val="18"/>
              </w:rPr>
            </w:pPr>
          </w:p>
        </w:tc>
        <w:tc>
          <w:tcPr>
            <w:tcW w:w="1471" w:type="dxa"/>
          </w:tcPr>
          <w:p w14:paraId="1D9F1E61" w14:textId="77777777" w:rsidR="005813B6" w:rsidRPr="007341F8" w:rsidRDefault="005813B6" w:rsidP="008C0B78">
            <w:pPr>
              <w:jc w:val="center"/>
              <w:rPr>
                <w:sz w:val="18"/>
                <w:szCs w:val="18"/>
              </w:rPr>
            </w:pPr>
          </w:p>
        </w:tc>
      </w:tr>
    </w:tbl>
    <w:p w14:paraId="1C5174EC" w14:textId="77777777" w:rsidR="005813B6" w:rsidRPr="007341F8" w:rsidRDefault="005813B6" w:rsidP="005813B6">
      <w:pPr>
        <w:jc w:val="both"/>
        <w:rPr>
          <w:b/>
          <w:sz w:val="22"/>
          <w:szCs w:val="22"/>
        </w:rPr>
      </w:pPr>
    </w:p>
    <w:p w14:paraId="7BFF40E5" w14:textId="77777777" w:rsidR="005813B6" w:rsidRPr="007341F8" w:rsidRDefault="005813B6" w:rsidP="005813B6">
      <w:pPr>
        <w:jc w:val="both"/>
        <w:rPr>
          <w:sz w:val="22"/>
          <w:szCs w:val="22"/>
        </w:rPr>
      </w:pPr>
      <w:r w:rsidRPr="007341F8">
        <w:rPr>
          <w:b/>
          <w:sz w:val="22"/>
          <w:szCs w:val="22"/>
        </w:rPr>
        <w:t>1.4</w:t>
      </w:r>
      <w:r w:rsidRPr="007341F8">
        <w:rPr>
          <w:b/>
          <w:sz w:val="22"/>
          <w:szCs w:val="22"/>
        </w:rPr>
        <w:tab/>
        <w:t xml:space="preserve">Quality of the supervision </w:t>
      </w:r>
      <w:r w:rsidRPr="007341F8">
        <w:rPr>
          <w:sz w:val="22"/>
          <w:szCs w:val="22"/>
        </w:rPr>
        <w:t>(including mandatory joint supervision for industrial and joint doctorate projects)</w:t>
      </w:r>
    </w:p>
    <w:p w14:paraId="0A69961E" w14:textId="77777777" w:rsidR="005813B6" w:rsidRPr="007341F8" w:rsidRDefault="005813B6" w:rsidP="005813B6">
      <w:pPr>
        <w:jc w:val="both"/>
        <w:rPr>
          <w:b/>
          <w:sz w:val="22"/>
          <w:szCs w:val="22"/>
        </w:rPr>
      </w:pPr>
    </w:p>
    <w:p w14:paraId="0FB0B95E" w14:textId="77777777" w:rsidR="005813B6" w:rsidRPr="007341F8" w:rsidRDefault="005813B6" w:rsidP="005813B6">
      <w:pPr>
        <w:spacing w:after="120"/>
        <w:jc w:val="both"/>
        <w:rPr>
          <w:sz w:val="22"/>
          <w:szCs w:val="22"/>
        </w:rPr>
      </w:pPr>
      <w:r w:rsidRPr="007341F8">
        <w:rPr>
          <w:sz w:val="22"/>
          <w:szCs w:val="22"/>
        </w:rPr>
        <w:t>Required sub-headings:</w:t>
      </w:r>
    </w:p>
    <w:p w14:paraId="09C41508" w14:textId="77777777" w:rsidR="005813B6" w:rsidRPr="007341F8" w:rsidRDefault="005813B6" w:rsidP="00F26D66">
      <w:pPr>
        <w:numPr>
          <w:ilvl w:val="0"/>
          <w:numId w:val="13"/>
        </w:numPr>
        <w:ind w:left="709" w:hanging="425"/>
        <w:jc w:val="both"/>
        <w:rPr>
          <w:sz w:val="22"/>
          <w:szCs w:val="22"/>
          <w:u w:val="single"/>
        </w:rPr>
      </w:pPr>
      <w:r w:rsidRPr="007341F8">
        <w:rPr>
          <w:sz w:val="22"/>
          <w:szCs w:val="22"/>
          <w:u w:val="single"/>
        </w:rPr>
        <w:t>Qualifications and supervision experience of supervisors</w:t>
      </w:r>
      <w:r>
        <w:rPr>
          <w:sz w:val="22"/>
          <w:szCs w:val="22"/>
          <w:u w:val="single"/>
        </w:rPr>
        <w:t>.</w:t>
      </w:r>
    </w:p>
    <w:p w14:paraId="42678B21" w14:textId="77777777" w:rsidR="005813B6" w:rsidRPr="007341F8" w:rsidRDefault="005813B6" w:rsidP="00F26D66">
      <w:pPr>
        <w:numPr>
          <w:ilvl w:val="0"/>
          <w:numId w:val="13"/>
        </w:numPr>
        <w:ind w:left="709" w:hanging="425"/>
        <w:jc w:val="both"/>
        <w:rPr>
          <w:sz w:val="22"/>
          <w:szCs w:val="22"/>
        </w:rPr>
      </w:pPr>
      <w:r w:rsidRPr="007341F8">
        <w:rPr>
          <w:sz w:val="22"/>
          <w:szCs w:val="22"/>
          <w:u w:val="single"/>
        </w:rPr>
        <w:t>Quality of the joint supervision arrangements</w:t>
      </w:r>
      <w:r w:rsidRPr="007341F8">
        <w:rPr>
          <w:sz w:val="22"/>
          <w:szCs w:val="22"/>
        </w:rPr>
        <w:t xml:space="preserve"> (mandatory for DN-ID and DN-JD).</w:t>
      </w:r>
    </w:p>
    <w:p w14:paraId="195145CF" w14:textId="77777777" w:rsidR="005813B6" w:rsidRPr="007341F8" w:rsidRDefault="005813B6" w:rsidP="005813B6">
      <w:pPr>
        <w:jc w:val="both"/>
        <w:rPr>
          <w:b/>
          <w:sz w:val="22"/>
          <w:szCs w:val="22"/>
          <w:highlight w:val="yellow"/>
        </w:rPr>
      </w:pPr>
    </w:p>
    <w:p w14:paraId="5DEFE15A" w14:textId="77777777" w:rsidR="005813B6" w:rsidRPr="007341F8" w:rsidRDefault="005813B6" w:rsidP="005813B6">
      <w:pPr>
        <w:jc w:val="both"/>
        <w:rPr>
          <w:b/>
          <w:sz w:val="22"/>
          <w:szCs w:val="22"/>
          <w:highlight w:val="yellow"/>
        </w:rPr>
      </w:pPr>
    </w:p>
    <w:p w14:paraId="56A51AA7" w14:textId="77777777" w:rsidR="005813B6" w:rsidRPr="007341F8" w:rsidRDefault="005813B6" w:rsidP="005813B6">
      <w:pPr>
        <w:jc w:val="both"/>
        <w:rPr>
          <w:b/>
          <w:sz w:val="22"/>
          <w:szCs w:val="22"/>
        </w:rPr>
      </w:pPr>
      <w:r w:rsidRPr="007341F8">
        <w:rPr>
          <w:b/>
          <w:bCs/>
          <w:sz w:val="22"/>
          <w:szCs w:val="22"/>
        </w:rPr>
        <w:t>2.</w:t>
      </w:r>
      <w:r w:rsidRPr="007341F8">
        <w:rPr>
          <w:b/>
          <w:bCs/>
          <w:sz w:val="22"/>
          <w:szCs w:val="22"/>
        </w:rPr>
        <w:tab/>
        <w:t xml:space="preserve">Impact  </w:t>
      </w:r>
    </w:p>
    <w:p w14:paraId="16FC5429" w14:textId="77777777" w:rsidR="005813B6" w:rsidRPr="007341F8" w:rsidRDefault="005813B6" w:rsidP="005813B6">
      <w:pPr>
        <w:jc w:val="both"/>
        <w:rPr>
          <w:b/>
          <w:bCs/>
          <w:sz w:val="22"/>
          <w:szCs w:val="22"/>
        </w:rPr>
      </w:pPr>
    </w:p>
    <w:p w14:paraId="6935540D" w14:textId="77777777" w:rsidR="005813B6" w:rsidRPr="007341F8" w:rsidRDefault="005813B6" w:rsidP="005813B6">
      <w:pPr>
        <w:ind w:left="2160"/>
        <w:jc w:val="both"/>
        <w:rPr>
          <w:b/>
          <w:sz w:val="22"/>
          <w:szCs w:val="22"/>
        </w:rPr>
      </w:pPr>
    </w:p>
    <w:p w14:paraId="3DE6688A" w14:textId="77777777" w:rsidR="005813B6" w:rsidRPr="007341F8" w:rsidRDefault="005813B6" w:rsidP="005813B6">
      <w:pPr>
        <w:ind w:left="709" w:hanging="709"/>
        <w:jc w:val="both"/>
        <w:rPr>
          <w:b/>
          <w:sz w:val="22"/>
          <w:szCs w:val="22"/>
        </w:rPr>
      </w:pPr>
      <w:r w:rsidRPr="007341F8">
        <w:rPr>
          <w:b/>
          <w:sz w:val="22"/>
          <w:szCs w:val="22"/>
        </w:rPr>
        <w:t>2.1</w:t>
      </w:r>
      <w:r w:rsidRPr="007341F8">
        <w:rPr>
          <w:b/>
          <w:sz w:val="22"/>
          <w:szCs w:val="22"/>
        </w:rPr>
        <w:tab/>
        <w:t>Contribution to structuring doctoral training at the European level and to strengthening European innovation capacity, including the potential for:</w:t>
      </w:r>
    </w:p>
    <w:p w14:paraId="4B454C9A" w14:textId="77777777" w:rsidR="005813B6" w:rsidRPr="007341F8" w:rsidRDefault="005813B6" w:rsidP="005813B6">
      <w:pPr>
        <w:ind w:left="709" w:hanging="709"/>
        <w:jc w:val="both"/>
        <w:rPr>
          <w:b/>
          <w:sz w:val="22"/>
          <w:szCs w:val="22"/>
        </w:rPr>
      </w:pPr>
    </w:p>
    <w:p w14:paraId="3C987AF3" w14:textId="77777777" w:rsidR="005813B6" w:rsidRPr="007341F8" w:rsidRDefault="005813B6" w:rsidP="005813B6">
      <w:pPr>
        <w:ind w:left="709" w:hanging="709"/>
        <w:jc w:val="both"/>
        <w:rPr>
          <w:sz w:val="22"/>
          <w:szCs w:val="22"/>
        </w:rPr>
      </w:pPr>
      <w:r w:rsidRPr="007341F8">
        <w:rPr>
          <w:sz w:val="22"/>
          <w:szCs w:val="22"/>
        </w:rPr>
        <w:t xml:space="preserve">a) meaningful </w:t>
      </w:r>
      <w:r w:rsidRPr="007341F8">
        <w:rPr>
          <w:sz w:val="22"/>
          <w:szCs w:val="22"/>
          <w:u w:val="single"/>
        </w:rPr>
        <w:t>contribution of the non-academic sector to the doctoral training</w:t>
      </w:r>
      <w:r w:rsidRPr="007341F8">
        <w:rPr>
          <w:sz w:val="22"/>
          <w:szCs w:val="22"/>
        </w:rPr>
        <w:t>, as appropriate to the implementation mode and research field</w:t>
      </w:r>
    </w:p>
    <w:p w14:paraId="40B18F4C" w14:textId="77777777" w:rsidR="005813B6" w:rsidRPr="007341F8" w:rsidRDefault="005813B6" w:rsidP="005813B6">
      <w:pPr>
        <w:ind w:left="709" w:hanging="709"/>
        <w:jc w:val="both"/>
        <w:rPr>
          <w:sz w:val="22"/>
          <w:szCs w:val="22"/>
        </w:rPr>
      </w:pPr>
      <w:r w:rsidRPr="007341F8">
        <w:rPr>
          <w:sz w:val="22"/>
          <w:szCs w:val="22"/>
        </w:rPr>
        <w:t xml:space="preserve">b) </w:t>
      </w:r>
      <w:r w:rsidRPr="007341F8">
        <w:rPr>
          <w:sz w:val="22"/>
          <w:szCs w:val="22"/>
          <w:u w:val="single"/>
        </w:rPr>
        <w:t>developing sustainable elements of doctoral programmes</w:t>
      </w:r>
    </w:p>
    <w:p w14:paraId="76D33A56" w14:textId="77777777" w:rsidR="005813B6" w:rsidRPr="007341F8" w:rsidRDefault="005813B6" w:rsidP="005813B6">
      <w:pPr>
        <w:ind w:left="1800"/>
        <w:jc w:val="both"/>
        <w:rPr>
          <w:sz w:val="22"/>
          <w:szCs w:val="22"/>
        </w:rPr>
      </w:pPr>
    </w:p>
    <w:p w14:paraId="2071EC61" w14:textId="77777777" w:rsidR="005813B6" w:rsidRPr="007341F8" w:rsidRDefault="005813B6" w:rsidP="005813B6">
      <w:pPr>
        <w:ind w:left="709" w:hanging="709"/>
        <w:jc w:val="both"/>
        <w:rPr>
          <w:b/>
          <w:sz w:val="22"/>
          <w:szCs w:val="22"/>
        </w:rPr>
      </w:pPr>
      <w:r w:rsidRPr="007341F8">
        <w:rPr>
          <w:b/>
          <w:sz w:val="22"/>
          <w:szCs w:val="22"/>
        </w:rPr>
        <w:t>2.2</w:t>
      </w:r>
      <w:r w:rsidRPr="007341F8">
        <w:rPr>
          <w:b/>
          <w:sz w:val="22"/>
          <w:szCs w:val="22"/>
        </w:rPr>
        <w:tab/>
        <w:t xml:space="preserve">Credibility of the measures to enhance the career perspectives and employability of researchers and contribution to their skills development </w:t>
      </w:r>
    </w:p>
    <w:p w14:paraId="4D8617E2" w14:textId="77777777" w:rsidR="00745EDF" w:rsidRDefault="00745EDF" w:rsidP="005813B6">
      <w:pPr>
        <w:jc w:val="both"/>
        <w:rPr>
          <w:sz w:val="22"/>
          <w:szCs w:val="22"/>
          <w:u w:val="single"/>
        </w:rPr>
      </w:pPr>
    </w:p>
    <w:p w14:paraId="2C4F205B" w14:textId="77777777" w:rsidR="005813B6" w:rsidRPr="007341F8" w:rsidRDefault="00745EDF" w:rsidP="005813B6">
      <w:pPr>
        <w:jc w:val="both"/>
        <w:rPr>
          <w:b/>
          <w:sz w:val="22"/>
          <w:szCs w:val="22"/>
        </w:rPr>
      </w:pPr>
      <w:r>
        <w:rPr>
          <w:sz w:val="22"/>
          <w:szCs w:val="22"/>
          <w:u w:val="single"/>
        </w:rPr>
        <w:t>I</w:t>
      </w:r>
      <w:r w:rsidR="005813B6" w:rsidRPr="007341F8">
        <w:rPr>
          <w:sz w:val="22"/>
          <w:szCs w:val="22"/>
          <w:u w:val="single"/>
        </w:rPr>
        <w:t xml:space="preserve">mpact of the research and </w:t>
      </w:r>
      <w:r w:rsidR="005813B6" w:rsidRPr="00745EDF">
        <w:rPr>
          <w:sz w:val="22"/>
          <w:szCs w:val="22"/>
          <w:u w:val="single"/>
        </w:rPr>
        <w:t>training</w:t>
      </w:r>
      <w:r w:rsidRPr="00745EDF">
        <w:rPr>
          <w:sz w:val="22"/>
          <w:szCs w:val="22"/>
          <w:u w:val="single"/>
        </w:rPr>
        <w:t xml:space="preserve"> on the fellows' careers</w:t>
      </w:r>
      <w:r>
        <w:rPr>
          <w:sz w:val="22"/>
          <w:szCs w:val="22"/>
          <w:u w:val="single"/>
        </w:rPr>
        <w:t>.</w:t>
      </w:r>
    </w:p>
    <w:p w14:paraId="72990212" w14:textId="77777777" w:rsidR="005813B6" w:rsidRPr="007341F8" w:rsidRDefault="005813B6" w:rsidP="005813B6">
      <w:pPr>
        <w:ind w:left="709" w:hanging="709"/>
        <w:jc w:val="both"/>
        <w:rPr>
          <w:b/>
          <w:sz w:val="22"/>
          <w:szCs w:val="22"/>
        </w:rPr>
      </w:pPr>
    </w:p>
    <w:p w14:paraId="72F16386" w14:textId="77777777" w:rsidR="005813B6" w:rsidRPr="007341F8" w:rsidRDefault="005813B6" w:rsidP="005813B6">
      <w:pPr>
        <w:ind w:left="709" w:hanging="709"/>
        <w:jc w:val="both"/>
        <w:rPr>
          <w:b/>
          <w:sz w:val="22"/>
          <w:szCs w:val="22"/>
        </w:rPr>
      </w:pPr>
      <w:r w:rsidRPr="007341F8">
        <w:rPr>
          <w:b/>
          <w:sz w:val="22"/>
          <w:szCs w:val="22"/>
        </w:rPr>
        <w:t>2.3</w:t>
      </w:r>
      <w:r w:rsidRPr="007341F8">
        <w:rPr>
          <w:b/>
          <w:sz w:val="22"/>
          <w:szCs w:val="22"/>
        </w:rPr>
        <w:tab/>
      </w:r>
      <w:r w:rsidRPr="007341F8">
        <w:rPr>
          <w:b/>
          <w:sz w:val="22"/>
          <w:szCs w:val="22"/>
        </w:rPr>
        <w:tab/>
        <w:t>Suitability and quality of the measures to maximise expected outcomes and impacts, as set out in the dissemination and exploitation plan, including communication activities</w:t>
      </w:r>
    </w:p>
    <w:p w14:paraId="3183F69B" w14:textId="77777777" w:rsidR="005813B6" w:rsidRPr="007341F8" w:rsidRDefault="005813B6" w:rsidP="005813B6">
      <w:pPr>
        <w:ind w:left="720" w:hanging="720"/>
        <w:jc w:val="both"/>
        <w:rPr>
          <w:b/>
          <w:sz w:val="22"/>
          <w:szCs w:val="22"/>
        </w:rPr>
      </w:pPr>
    </w:p>
    <w:p w14:paraId="2E985394" w14:textId="77777777" w:rsidR="005813B6" w:rsidRPr="007341F8" w:rsidRDefault="005813B6" w:rsidP="005813B6">
      <w:pPr>
        <w:spacing w:after="120"/>
        <w:jc w:val="both"/>
        <w:rPr>
          <w:sz w:val="22"/>
          <w:szCs w:val="22"/>
        </w:rPr>
      </w:pPr>
      <w:r w:rsidRPr="007341F8">
        <w:rPr>
          <w:sz w:val="22"/>
          <w:szCs w:val="22"/>
        </w:rPr>
        <w:t xml:space="preserve">Required sub-headings: </w:t>
      </w:r>
    </w:p>
    <w:p w14:paraId="24CB223E" w14:textId="77777777" w:rsidR="005813B6" w:rsidRPr="00745EDF" w:rsidRDefault="005813B6" w:rsidP="00F26D66">
      <w:pPr>
        <w:numPr>
          <w:ilvl w:val="0"/>
          <w:numId w:val="14"/>
        </w:numPr>
        <w:jc w:val="both"/>
        <w:rPr>
          <w:i/>
          <w:sz w:val="22"/>
          <w:szCs w:val="22"/>
        </w:rPr>
      </w:pPr>
      <w:r w:rsidRPr="007341F8">
        <w:rPr>
          <w:sz w:val="22"/>
          <w:szCs w:val="22"/>
          <w:u w:val="single"/>
        </w:rPr>
        <w:t>Plan for the dissemination and exploitation activities, including communication activities</w:t>
      </w:r>
      <w:r w:rsidRPr="00745EDF">
        <w:rPr>
          <w:sz w:val="22"/>
          <w:szCs w:val="22"/>
        </w:rPr>
        <w:t>.</w:t>
      </w:r>
    </w:p>
    <w:p w14:paraId="1FED7752" w14:textId="77777777" w:rsidR="005813B6" w:rsidRPr="00745EDF" w:rsidRDefault="005813B6" w:rsidP="00F26D66">
      <w:pPr>
        <w:pStyle w:val="Paragraphedeliste"/>
        <w:numPr>
          <w:ilvl w:val="0"/>
          <w:numId w:val="14"/>
        </w:numPr>
        <w:spacing w:before="100" w:beforeAutospacing="1" w:after="100" w:afterAutospacing="1"/>
        <w:jc w:val="both"/>
        <w:rPr>
          <w:sz w:val="22"/>
          <w:szCs w:val="22"/>
        </w:rPr>
      </w:pPr>
      <w:r w:rsidRPr="007341F8">
        <w:rPr>
          <w:sz w:val="22"/>
          <w:szCs w:val="22"/>
          <w:u w:val="single"/>
        </w:rPr>
        <w:t>Strategy for the management of intellectual property, foreseen protection measures</w:t>
      </w:r>
      <w:r w:rsidRPr="004323C3">
        <w:rPr>
          <w:sz w:val="22"/>
          <w:szCs w:val="22"/>
        </w:rPr>
        <w:t xml:space="preserve">. </w:t>
      </w:r>
    </w:p>
    <w:p w14:paraId="7407539C" w14:textId="77777777" w:rsidR="005813B6" w:rsidRPr="00745EDF" w:rsidRDefault="005813B6" w:rsidP="00745EDF">
      <w:pPr>
        <w:autoSpaceDE w:val="0"/>
        <w:autoSpaceDN w:val="0"/>
        <w:adjustRightInd w:val="0"/>
        <w:jc w:val="both"/>
        <w:rPr>
          <w:sz w:val="22"/>
          <w:szCs w:val="22"/>
        </w:rPr>
      </w:pPr>
      <w:r w:rsidRPr="007341F8">
        <w:rPr>
          <w:sz w:val="22"/>
          <w:szCs w:val="22"/>
        </w:rPr>
        <w:t>Concrete plans for sections 2.3 must be included in the corresponding implementation tables.</w:t>
      </w:r>
    </w:p>
    <w:p w14:paraId="581F8B2B" w14:textId="77777777" w:rsidR="005813B6" w:rsidRPr="004323C3" w:rsidRDefault="005813B6" w:rsidP="005813B6">
      <w:pPr>
        <w:spacing w:after="120"/>
        <w:jc w:val="both"/>
        <w:rPr>
          <w:i/>
          <w:sz w:val="22"/>
          <w:szCs w:val="22"/>
          <w:u w:val="single"/>
        </w:rPr>
      </w:pPr>
    </w:p>
    <w:p w14:paraId="4D2AE86E" w14:textId="77777777" w:rsidR="005813B6" w:rsidRPr="007341F8" w:rsidRDefault="005813B6" w:rsidP="005813B6">
      <w:pPr>
        <w:autoSpaceDE w:val="0"/>
        <w:autoSpaceDN w:val="0"/>
        <w:adjustRightInd w:val="0"/>
        <w:jc w:val="both"/>
        <w:rPr>
          <w:sz w:val="22"/>
          <w:szCs w:val="22"/>
        </w:rPr>
      </w:pPr>
    </w:p>
    <w:p w14:paraId="0223AED0" w14:textId="77777777" w:rsidR="005813B6" w:rsidRPr="007341F8" w:rsidRDefault="005813B6" w:rsidP="005813B6">
      <w:pPr>
        <w:autoSpaceDE w:val="0"/>
        <w:autoSpaceDN w:val="0"/>
        <w:adjustRightInd w:val="0"/>
        <w:ind w:left="709" w:hanging="709"/>
        <w:jc w:val="both"/>
        <w:rPr>
          <w:b/>
          <w:sz w:val="22"/>
          <w:szCs w:val="22"/>
        </w:rPr>
      </w:pPr>
      <w:r w:rsidRPr="007341F8">
        <w:rPr>
          <w:b/>
          <w:sz w:val="22"/>
          <w:szCs w:val="22"/>
        </w:rPr>
        <w:t>2.4</w:t>
      </w:r>
      <w:r w:rsidRPr="007341F8">
        <w:rPr>
          <w:b/>
          <w:sz w:val="22"/>
          <w:szCs w:val="22"/>
        </w:rPr>
        <w:tab/>
        <w:t>The magnitude and importance of the project’s contribution to the expected scientific, societal and economic impacts (project’s pathways towards impact)</w:t>
      </w:r>
    </w:p>
    <w:p w14:paraId="2DF615CA" w14:textId="77777777" w:rsidR="005813B6" w:rsidRPr="007341F8" w:rsidRDefault="005813B6" w:rsidP="005813B6">
      <w:pPr>
        <w:autoSpaceDE w:val="0"/>
        <w:autoSpaceDN w:val="0"/>
        <w:adjustRightInd w:val="0"/>
        <w:jc w:val="both"/>
        <w:rPr>
          <w:sz w:val="22"/>
          <w:szCs w:val="22"/>
        </w:rPr>
      </w:pPr>
    </w:p>
    <w:p w14:paraId="54AEB103" w14:textId="77777777" w:rsidR="005813B6" w:rsidRPr="007341F8" w:rsidRDefault="005813B6" w:rsidP="005813B6">
      <w:pPr>
        <w:autoSpaceDE w:val="0"/>
        <w:autoSpaceDN w:val="0"/>
        <w:adjustRightInd w:val="0"/>
        <w:jc w:val="both"/>
        <w:rPr>
          <w:sz w:val="22"/>
          <w:szCs w:val="22"/>
        </w:rPr>
      </w:pPr>
    </w:p>
    <w:p w14:paraId="4CC9ADA2" w14:textId="77777777" w:rsidR="005813B6" w:rsidRPr="00745EDF" w:rsidRDefault="005813B6" w:rsidP="00745EDF">
      <w:pPr>
        <w:autoSpaceDE w:val="0"/>
        <w:autoSpaceDN w:val="0"/>
        <w:adjustRightInd w:val="0"/>
        <w:jc w:val="both"/>
        <w:rPr>
          <w:sz w:val="22"/>
          <w:szCs w:val="22"/>
        </w:rPr>
      </w:pPr>
      <w:r w:rsidRPr="007341F8">
        <w:rPr>
          <w:sz w:val="22"/>
          <w:szCs w:val="22"/>
        </w:rPr>
        <w:t>Required sub-headings:</w:t>
      </w:r>
    </w:p>
    <w:p w14:paraId="70170F1E" w14:textId="77777777" w:rsidR="005813B6" w:rsidRPr="004323C3" w:rsidRDefault="005813B6" w:rsidP="00F26D66">
      <w:pPr>
        <w:pStyle w:val="Paragraphedeliste"/>
        <w:numPr>
          <w:ilvl w:val="0"/>
          <w:numId w:val="20"/>
        </w:numPr>
        <w:spacing w:before="100" w:beforeAutospacing="1" w:after="100" w:afterAutospacing="1"/>
        <w:jc w:val="both"/>
        <w:rPr>
          <w:sz w:val="22"/>
          <w:szCs w:val="22"/>
        </w:rPr>
      </w:pPr>
      <w:r w:rsidRPr="007341F8">
        <w:rPr>
          <w:sz w:val="22"/>
          <w:szCs w:val="22"/>
          <w:u w:val="single"/>
        </w:rPr>
        <w:t>Expected scientific impact(s)</w:t>
      </w:r>
      <w:r w:rsidRPr="004323C3">
        <w:rPr>
          <w:sz w:val="22"/>
          <w:szCs w:val="22"/>
        </w:rPr>
        <w:t xml:space="preserve">; </w:t>
      </w:r>
    </w:p>
    <w:p w14:paraId="3FABE7FC" w14:textId="77777777" w:rsidR="005813B6" w:rsidRPr="004323C3" w:rsidRDefault="005813B6" w:rsidP="00F26D66">
      <w:pPr>
        <w:pStyle w:val="Paragraphedeliste"/>
        <w:numPr>
          <w:ilvl w:val="0"/>
          <w:numId w:val="20"/>
        </w:numPr>
        <w:spacing w:before="100" w:beforeAutospacing="1" w:after="100" w:afterAutospacing="1"/>
        <w:jc w:val="both"/>
        <w:rPr>
          <w:sz w:val="22"/>
          <w:szCs w:val="22"/>
        </w:rPr>
      </w:pPr>
      <w:r w:rsidRPr="004323C3">
        <w:rPr>
          <w:sz w:val="22"/>
          <w:szCs w:val="22"/>
          <w:u w:val="single"/>
        </w:rPr>
        <w:t>Expected economic/technological impact(s)</w:t>
      </w:r>
      <w:r w:rsidR="00745EDF">
        <w:rPr>
          <w:sz w:val="22"/>
          <w:szCs w:val="22"/>
        </w:rPr>
        <w:t>;</w:t>
      </w:r>
      <w:r w:rsidRPr="004323C3">
        <w:rPr>
          <w:sz w:val="22"/>
          <w:szCs w:val="22"/>
        </w:rPr>
        <w:t xml:space="preserve"> </w:t>
      </w:r>
    </w:p>
    <w:p w14:paraId="40EF9294" w14:textId="77777777" w:rsidR="005813B6" w:rsidRPr="00745EDF" w:rsidRDefault="005813B6" w:rsidP="00F26D66">
      <w:pPr>
        <w:pStyle w:val="Paragraphedeliste"/>
        <w:numPr>
          <w:ilvl w:val="0"/>
          <w:numId w:val="20"/>
        </w:numPr>
        <w:spacing w:before="100" w:beforeAutospacing="1" w:after="100" w:afterAutospacing="1"/>
        <w:jc w:val="both"/>
        <w:rPr>
          <w:sz w:val="22"/>
          <w:szCs w:val="22"/>
        </w:rPr>
      </w:pPr>
      <w:r w:rsidRPr="004323C3">
        <w:rPr>
          <w:sz w:val="22"/>
          <w:szCs w:val="22"/>
          <w:u w:val="single"/>
        </w:rPr>
        <w:t>Expected societal impact(s)</w:t>
      </w:r>
      <w:r w:rsidRPr="004323C3">
        <w:rPr>
          <w:sz w:val="22"/>
          <w:szCs w:val="22"/>
        </w:rPr>
        <w:t xml:space="preserve">. </w:t>
      </w:r>
      <w:r w:rsidRPr="00745EDF">
        <w:rPr>
          <w:i/>
          <w:sz w:val="22"/>
          <w:szCs w:val="22"/>
        </w:rPr>
        <w:t xml:space="preserve"> </w:t>
      </w:r>
    </w:p>
    <w:p w14:paraId="41D6FE0C" w14:textId="77777777" w:rsidR="005813B6" w:rsidRPr="007341F8" w:rsidRDefault="005813B6" w:rsidP="005813B6">
      <w:pPr>
        <w:rPr>
          <w:sz w:val="22"/>
          <w:szCs w:val="22"/>
        </w:rPr>
      </w:pPr>
    </w:p>
    <w:p w14:paraId="6FDCFABB" w14:textId="77777777" w:rsidR="005813B6" w:rsidRPr="007341F8" w:rsidRDefault="005813B6" w:rsidP="005813B6">
      <w:pPr>
        <w:jc w:val="both"/>
        <w:rPr>
          <w:b/>
          <w:sz w:val="22"/>
          <w:szCs w:val="22"/>
        </w:rPr>
      </w:pPr>
      <w:r w:rsidRPr="007341F8">
        <w:rPr>
          <w:b/>
          <w:sz w:val="22"/>
          <w:szCs w:val="22"/>
        </w:rPr>
        <w:t>3.</w:t>
      </w:r>
      <w:r w:rsidRPr="007341F8">
        <w:rPr>
          <w:b/>
          <w:sz w:val="22"/>
          <w:szCs w:val="22"/>
        </w:rPr>
        <w:tab/>
        <w:t xml:space="preserve">Quality and Efficiency of the Implementation </w:t>
      </w:r>
    </w:p>
    <w:p w14:paraId="0B8BD91D" w14:textId="77777777" w:rsidR="005813B6" w:rsidRPr="007341F8" w:rsidRDefault="005813B6" w:rsidP="005813B6">
      <w:pPr>
        <w:jc w:val="both"/>
        <w:rPr>
          <w:b/>
          <w:sz w:val="22"/>
          <w:szCs w:val="22"/>
        </w:rPr>
      </w:pPr>
    </w:p>
    <w:p w14:paraId="0F14E6B5" w14:textId="77777777" w:rsidR="005813B6" w:rsidRPr="007341F8" w:rsidRDefault="005813B6" w:rsidP="005813B6">
      <w:pPr>
        <w:ind w:left="720" w:hanging="720"/>
        <w:jc w:val="both"/>
        <w:rPr>
          <w:sz w:val="22"/>
          <w:szCs w:val="22"/>
        </w:rPr>
      </w:pPr>
      <w:r w:rsidRPr="007341F8">
        <w:rPr>
          <w:b/>
          <w:i/>
          <w:sz w:val="22"/>
          <w:szCs w:val="22"/>
        </w:rPr>
        <w:t>3.1</w:t>
      </w:r>
      <w:r w:rsidRPr="007341F8">
        <w:rPr>
          <w:b/>
          <w:i/>
          <w:sz w:val="22"/>
          <w:szCs w:val="22"/>
        </w:rPr>
        <w:tab/>
      </w:r>
      <w:r w:rsidRPr="007341F8">
        <w:rPr>
          <w:b/>
          <w:sz w:val="22"/>
          <w:szCs w:val="22"/>
        </w:rPr>
        <w:t>Quality and effectiveness of the work plan, assessment of risks and appropriateness of the effort assigned to work packages</w:t>
      </w:r>
    </w:p>
    <w:p w14:paraId="2FE377EF" w14:textId="77777777" w:rsidR="005813B6" w:rsidRPr="007341F8" w:rsidRDefault="005813B6" w:rsidP="005813B6">
      <w:pPr>
        <w:jc w:val="both"/>
        <w:rPr>
          <w:sz w:val="22"/>
          <w:szCs w:val="22"/>
        </w:rPr>
      </w:pPr>
    </w:p>
    <w:p w14:paraId="447CDEEB" w14:textId="77777777" w:rsidR="005813B6" w:rsidRPr="007341F8" w:rsidRDefault="005813B6" w:rsidP="005813B6">
      <w:pPr>
        <w:jc w:val="both"/>
        <w:rPr>
          <w:sz w:val="22"/>
          <w:szCs w:val="22"/>
        </w:rPr>
      </w:pPr>
      <w:r w:rsidRPr="007341F8">
        <w:rPr>
          <w:sz w:val="22"/>
          <w:szCs w:val="22"/>
        </w:rPr>
        <w:t>Required sub-headings:</w:t>
      </w:r>
    </w:p>
    <w:p w14:paraId="0580C813" w14:textId="77777777" w:rsidR="005813B6" w:rsidRPr="007341F8" w:rsidRDefault="005813B6" w:rsidP="00F26D66">
      <w:pPr>
        <w:pStyle w:val="Paragraphedeliste"/>
        <w:numPr>
          <w:ilvl w:val="0"/>
          <w:numId w:val="14"/>
        </w:numPr>
        <w:ind w:left="709" w:hanging="283"/>
        <w:jc w:val="both"/>
        <w:rPr>
          <w:sz w:val="22"/>
          <w:szCs w:val="22"/>
        </w:rPr>
      </w:pPr>
      <w:r w:rsidRPr="007341F8">
        <w:rPr>
          <w:sz w:val="22"/>
          <w:szCs w:val="22"/>
          <w:u w:val="single"/>
        </w:rPr>
        <w:t>Work Packages description</w:t>
      </w:r>
      <w:r w:rsidRPr="007341F8">
        <w:rPr>
          <w:sz w:val="22"/>
          <w:szCs w:val="22"/>
        </w:rPr>
        <w:t xml:space="preserve"> (please include table 3.1a);</w:t>
      </w:r>
    </w:p>
    <w:p w14:paraId="38882731" w14:textId="77777777" w:rsidR="005813B6" w:rsidRPr="007341F8" w:rsidRDefault="005813B6" w:rsidP="00F26D66">
      <w:pPr>
        <w:numPr>
          <w:ilvl w:val="0"/>
          <w:numId w:val="15"/>
        </w:numPr>
        <w:ind w:left="709" w:hanging="283"/>
        <w:jc w:val="both"/>
        <w:rPr>
          <w:sz w:val="22"/>
          <w:szCs w:val="22"/>
        </w:rPr>
      </w:pPr>
      <w:r w:rsidRPr="007341F8">
        <w:rPr>
          <w:sz w:val="22"/>
          <w:szCs w:val="22"/>
          <w:u w:val="single"/>
        </w:rPr>
        <w:t>List of major deliverables</w:t>
      </w:r>
      <w:r w:rsidRPr="007341F8">
        <w:rPr>
          <w:sz w:val="22"/>
          <w:szCs w:val="22"/>
        </w:rPr>
        <w:t xml:space="preserve"> </w:t>
      </w:r>
      <w:r w:rsidRPr="007341F8">
        <w:rPr>
          <w:i/>
          <w:sz w:val="22"/>
          <w:szCs w:val="22"/>
        </w:rPr>
        <w:t>(</w:t>
      </w:r>
      <w:r w:rsidRPr="007341F8">
        <w:rPr>
          <w:sz w:val="22"/>
          <w:szCs w:val="22"/>
        </w:rPr>
        <w:t>please include table 3.1b</w:t>
      </w:r>
      <w:r w:rsidRPr="007341F8">
        <w:rPr>
          <w:i/>
          <w:sz w:val="22"/>
          <w:szCs w:val="22"/>
        </w:rPr>
        <w:t xml:space="preserve">, </w:t>
      </w:r>
      <w:r w:rsidRPr="007341F8">
        <w:rPr>
          <w:sz w:val="22"/>
          <w:szCs w:val="22"/>
        </w:rPr>
        <w:t>including the awarding of doctoral degrees;</w:t>
      </w:r>
    </w:p>
    <w:p w14:paraId="5A5455AC" w14:textId="77777777" w:rsidR="005813B6" w:rsidRPr="007341F8" w:rsidRDefault="005813B6" w:rsidP="00F26D66">
      <w:pPr>
        <w:numPr>
          <w:ilvl w:val="0"/>
          <w:numId w:val="15"/>
        </w:numPr>
        <w:ind w:left="709" w:hanging="283"/>
        <w:jc w:val="both"/>
        <w:rPr>
          <w:sz w:val="22"/>
          <w:szCs w:val="22"/>
        </w:rPr>
      </w:pPr>
      <w:r w:rsidRPr="007341F8">
        <w:rPr>
          <w:sz w:val="22"/>
          <w:szCs w:val="22"/>
          <w:u w:val="single"/>
        </w:rPr>
        <w:t>List of major milestones</w:t>
      </w:r>
      <w:r w:rsidRPr="007341F8">
        <w:rPr>
          <w:sz w:val="22"/>
          <w:szCs w:val="22"/>
        </w:rPr>
        <w:t xml:space="preserve"> (please include table 3.1c); </w:t>
      </w:r>
    </w:p>
    <w:p w14:paraId="70677D46" w14:textId="77777777" w:rsidR="005813B6" w:rsidRPr="007341F8" w:rsidRDefault="005813B6" w:rsidP="00F26D66">
      <w:pPr>
        <w:numPr>
          <w:ilvl w:val="0"/>
          <w:numId w:val="15"/>
        </w:numPr>
        <w:ind w:left="709" w:hanging="283"/>
        <w:jc w:val="both"/>
        <w:rPr>
          <w:sz w:val="22"/>
          <w:szCs w:val="22"/>
        </w:rPr>
      </w:pPr>
      <w:r w:rsidRPr="007341F8">
        <w:rPr>
          <w:sz w:val="22"/>
          <w:szCs w:val="22"/>
          <w:u w:val="single"/>
        </w:rPr>
        <w:t>Fellow's individual projects, including secondment plan</w:t>
      </w:r>
      <w:r w:rsidRPr="007341F8">
        <w:rPr>
          <w:i/>
          <w:sz w:val="22"/>
          <w:szCs w:val="22"/>
        </w:rPr>
        <w:t xml:space="preserve"> </w:t>
      </w:r>
      <w:r w:rsidRPr="00EA4FAC">
        <w:rPr>
          <w:sz w:val="22"/>
          <w:szCs w:val="22"/>
        </w:rPr>
        <w:t>(</w:t>
      </w:r>
      <w:r w:rsidRPr="007341F8">
        <w:rPr>
          <w:sz w:val="22"/>
          <w:szCs w:val="22"/>
        </w:rPr>
        <w:t>please include table 3.1d</w:t>
      </w:r>
      <w:r w:rsidRPr="00EA4FAC">
        <w:rPr>
          <w:sz w:val="22"/>
          <w:szCs w:val="22"/>
        </w:rPr>
        <w:t>)</w:t>
      </w:r>
      <w:r w:rsidRPr="007341F8">
        <w:rPr>
          <w:i/>
          <w:sz w:val="22"/>
          <w:szCs w:val="22"/>
        </w:rPr>
        <w:t>;</w:t>
      </w:r>
    </w:p>
    <w:p w14:paraId="4D3DE5CF" w14:textId="77777777" w:rsidR="005813B6" w:rsidRPr="007341F8" w:rsidRDefault="005813B6" w:rsidP="005813B6">
      <w:pPr>
        <w:ind w:left="709"/>
        <w:jc w:val="both"/>
        <w:rPr>
          <w:sz w:val="22"/>
          <w:szCs w:val="22"/>
          <w:u w:val="single"/>
        </w:rPr>
      </w:pPr>
    </w:p>
    <w:p w14:paraId="5AA607F2" w14:textId="77777777" w:rsidR="005813B6" w:rsidRPr="007341F8" w:rsidRDefault="005813B6" w:rsidP="005813B6">
      <w:pPr>
        <w:jc w:val="both"/>
        <w:rPr>
          <w:b/>
          <w:sz w:val="22"/>
          <w:szCs w:val="22"/>
        </w:rPr>
      </w:pPr>
    </w:p>
    <w:p w14:paraId="2E8BAF46" w14:textId="77777777" w:rsidR="005813B6" w:rsidRPr="007341F8" w:rsidRDefault="005813B6" w:rsidP="005813B6">
      <w:pPr>
        <w:rPr>
          <w:b/>
          <w:sz w:val="22"/>
          <w:szCs w:val="22"/>
        </w:rPr>
      </w:pPr>
      <w:r w:rsidRPr="007341F8">
        <w:rPr>
          <w:b/>
          <w:bCs/>
          <w:sz w:val="22"/>
          <w:szCs w:val="22"/>
        </w:rPr>
        <w:t>Table  3.1 a</w:t>
      </w:r>
      <w:r w:rsidRPr="007341F8">
        <w:rPr>
          <w:b/>
          <w:bCs/>
          <w:sz w:val="22"/>
          <w:szCs w:val="22"/>
        </w:rPr>
        <w:tab/>
      </w:r>
      <w:r w:rsidRPr="007341F8">
        <w:rPr>
          <w:b/>
          <w:bCs/>
          <w:sz w:val="22"/>
          <w:szCs w:val="22"/>
        </w:rPr>
        <w:tab/>
        <w:t xml:space="preserve">Description of </w:t>
      </w:r>
      <w:r w:rsidRPr="007341F8">
        <w:rPr>
          <w:b/>
          <w:sz w:val="22"/>
          <w:szCs w:val="22"/>
        </w:rPr>
        <w:t xml:space="preserve">Work Packages </w:t>
      </w:r>
    </w:p>
    <w:p w14:paraId="3FCFDA89" w14:textId="77777777" w:rsidR="005813B6" w:rsidRPr="007341F8" w:rsidRDefault="005813B6" w:rsidP="005813B6">
      <w:pPr>
        <w:ind w:left="1440" w:firstLine="720"/>
        <w:rPr>
          <w:b/>
          <w:sz w:val="22"/>
          <w:szCs w:val="22"/>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27"/>
        <w:gridCol w:w="3537"/>
      </w:tblGrid>
      <w:tr w:rsidR="005813B6" w:rsidRPr="007341F8" w14:paraId="5383A88A" w14:textId="77777777" w:rsidTr="008C0B78">
        <w:trPr>
          <w:cantSplit/>
          <w:trHeight w:val="275"/>
          <w:jc w:val="center"/>
        </w:trPr>
        <w:tc>
          <w:tcPr>
            <w:tcW w:w="1980" w:type="dxa"/>
            <w:shd w:val="clear" w:color="auto" w:fill="FFFFFF"/>
          </w:tcPr>
          <w:p w14:paraId="23FF85E6" w14:textId="77777777" w:rsidR="005813B6" w:rsidRPr="007341F8" w:rsidRDefault="005813B6" w:rsidP="008C0B78">
            <w:pPr>
              <w:rPr>
                <w:b/>
                <w:sz w:val="18"/>
                <w:szCs w:val="18"/>
              </w:rPr>
            </w:pPr>
            <w:r w:rsidRPr="007341F8">
              <w:rPr>
                <w:b/>
                <w:sz w:val="18"/>
                <w:szCs w:val="18"/>
              </w:rPr>
              <w:t xml:space="preserve">WP Number </w:t>
            </w:r>
          </w:p>
        </w:tc>
        <w:tc>
          <w:tcPr>
            <w:tcW w:w="3827" w:type="dxa"/>
          </w:tcPr>
          <w:p w14:paraId="1CC09103" w14:textId="77777777" w:rsidR="005813B6" w:rsidRPr="007341F8" w:rsidRDefault="005813B6" w:rsidP="008C0B78">
            <w:pPr>
              <w:rPr>
                <w:sz w:val="18"/>
                <w:szCs w:val="18"/>
              </w:rPr>
            </w:pPr>
          </w:p>
        </w:tc>
        <w:tc>
          <w:tcPr>
            <w:tcW w:w="3537" w:type="dxa"/>
          </w:tcPr>
          <w:p w14:paraId="2287EC5E" w14:textId="77777777" w:rsidR="005813B6" w:rsidRPr="007341F8" w:rsidRDefault="005813B6" w:rsidP="008C0B78">
            <w:pPr>
              <w:rPr>
                <w:sz w:val="18"/>
                <w:szCs w:val="18"/>
              </w:rPr>
            </w:pPr>
            <w:r w:rsidRPr="007341F8">
              <w:rPr>
                <w:b/>
                <w:sz w:val="18"/>
                <w:szCs w:val="18"/>
              </w:rPr>
              <w:t>Start Month – End Month</w:t>
            </w:r>
          </w:p>
        </w:tc>
      </w:tr>
      <w:tr w:rsidR="005813B6" w:rsidRPr="007341F8" w14:paraId="5BEDD64A" w14:textId="77777777" w:rsidTr="008C0B78">
        <w:trPr>
          <w:cantSplit/>
          <w:trHeight w:val="602"/>
          <w:jc w:val="center"/>
        </w:trPr>
        <w:tc>
          <w:tcPr>
            <w:tcW w:w="1980" w:type="dxa"/>
            <w:shd w:val="clear" w:color="auto" w:fill="FFFFFF"/>
          </w:tcPr>
          <w:p w14:paraId="7CE5A087" w14:textId="77777777" w:rsidR="005813B6" w:rsidRPr="007341F8" w:rsidRDefault="005813B6" w:rsidP="008C0B78">
            <w:pPr>
              <w:rPr>
                <w:b/>
                <w:sz w:val="18"/>
                <w:szCs w:val="18"/>
              </w:rPr>
            </w:pPr>
            <w:r w:rsidRPr="007341F8">
              <w:rPr>
                <w:b/>
                <w:sz w:val="18"/>
                <w:szCs w:val="18"/>
              </w:rPr>
              <w:t xml:space="preserve">WP Title </w:t>
            </w:r>
          </w:p>
        </w:tc>
        <w:tc>
          <w:tcPr>
            <w:tcW w:w="7364" w:type="dxa"/>
            <w:gridSpan w:val="2"/>
          </w:tcPr>
          <w:p w14:paraId="104C588D" w14:textId="77777777" w:rsidR="005813B6" w:rsidRPr="007341F8" w:rsidRDefault="005813B6" w:rsidP="008C0B78">
            <w:pPr>
              <w:rPr>
                <w:sz w:val="18"/>
                <w:szCs w:val="18"/>
              </w:rPr>
            </w:pPr>
          </w:p>
        </w:tc>
      </w:tr>
      <w:tr w:rsidR="005813B6" w:rsidRPr="007341F8" w14:paraId="2B6F2D0D" w14:textId="77777777" w:rsidTr="008C0B78">
        <w:trPr>
          <w:cantSplit/>
          <w:trHeight w:val="275"/>
          <w:jc w:val="center"/>
        </w:trPr>
        <w:tc>
          <w:tcPr>
            <w:tcW w:w="1980" w:type="dxa"/>
            <w:shd w:val="clear" w:color="auto" w:fill="FFFFFF"/>
          </w:tcPr>
          <w:p w14:paraId="4E42B025" w14:textId="77777777" w:rsidR="005813B6" w:rsidRPr="007341F8" w:rsidRDefault="005813B6" w:rsidP="008C0B78">
            <w:pPr>
              <w:rPr>
                <w:b/>
                <w:sz w:val="18"/>
                <w:szCs w:val="18"/>
              </w:rPr>
            </w:pPr>
            <w:r w:rsidRPr="007341F8">
              <w:rPr>
                <w:b/>
                <w:sz w:val="18"/>
                <w:szCs w:val="18"/>
              </w:rPr>
              <w:t>Lead Beneficiary</w:t>
            </w:r>
          </w:p>
        </w:tc>
        <w:tc>
          <w:tcPr>
            <w:tcW w:w="7364" w:type="dxa"/>
            <w:gridSpan w:val="2"/>
          </w:tcPr>
          <w:p w14:paraId="6F6C5E6B" w14:textId="77777777" w:rsidR="005813B6" w:rsidRPr="007341F8" w:rsidRDefault="005813B6" w:rsidP="008C0B78">
            <w:pPr>
              <w:rPr>
                <w:sz w:val="18"/>
                <w:szCs w:val="18"/>
              </w:rPr>
            </w:pPr>
          </w:p>
        </w:tc>
      </w:tr>
      <w:tr w:rsidR="005813B6" w:rsidRPr="007341F8" w14:paraId="62A15EBE" w14:textId="77777777" w:rsidTr="008C0B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9344" w:type="dxa"/>
            <w:gridSpan w:val="3"/>
          </w:tcPr>
          <w:p w14:paraId="63202110" w14:textId="77777777" w:rsidR="005813B6" w:rsidRPr="007341F8" w:rsidRDefault="005813B6" w:rsidP="008C0B78">
            <w:pPr>
              <w:spacing w:before="60" w:after="60"/>
              <w:rPr>
                <w:sz w:val="18"/>
                <w:szCs w:val="18"/>
              </w:rPr>
            </w:pPr>
            <w:r w:rsidRPr="007341F8">
              <w:rPr>
                <w:b/>
                <w:sz w:val="18"/>
                <w:szCs w:val="18"/>
              </w:rPr>
              <w:t>Objectives</w:t>
            </w:r>
            <w:r w:rsidRPr="007341F8">
              <w:rPr>
                <w:sz w:val="18"/>
                <w:szCs w:val="18"/>
              </w:rPr>
              <w:t xml:space="preserve"> </w:t>
            </w:r>
          </w:p>
        </w:tc>
      </w:tr>
      <w:tr w:rsidR="005813B6" w:rsidRPr="007341F8" w14:paraId="68FD6F1E" w14:textId="77777777" w:rsidTr="008C0B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9344" w:type="dxa"/>
            <w:gridSpan w:val="3"/>
          </w:tcPr>
          <w:p w14:paraId="63BC897F" w14:textId="77777777" w:rsidR="005813B6" w:rsidRPr="007341F8" w:rsidRDefault="005813B6" w:rsidP="008C0B78">
            <w:pPr>
              <w:rPr>
                <w:b/>
                <w:sz w:val="18"/>
                <w:szCs w:val="18"/>
              </w:rPr>
            </w:pPr>
            <w:r w:rsidRPr="007341F8">
              <w:rPr>
                <w:b/>
                <w:sz w:val="18"/>
                <w:szCs w:val="18"/>
              </w:rPr>
              <w:t>Description of Work and Role of Specific Beneficiaries / Associated partners</w:t>
            </w:r>
          </w:p>
          <w:p w14:paraId="52F3AB3F" w14:textId="77777777" w:rsidR="005813B6" w:rsidRPr="007341F8" w:rsidRDefault="005813B6" w:rsidP="008C0B78">
            <w:pPr>
              <w:rPr>
                <w:i/>
                <w:sz w:val="18"/>
                <w:szCs w:val="18"/>
              </w:rPr>
            </w:pPr>
          </w:p>
        </w:tc>
      </w:tr>
      <w:tr w:rsidR="005813B6" w:rsidRPr="007341F8" w14:paraId="277E2AD5" w14:textId="77777777" w:rsidTr="008C0B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9344" w:type="dxa"/>
            <w:gridSpan w:val="3"/>
          </w:tcPr>
          <w:p w14:paraId="5D9CCCEE" w14:textId="77777777" w:rsidR="005813B6" w:rsidRPr="007341F8" w:rsidRDefault="005813B6" w:rsidP="008C0B78">
            <w:pPr>
              <w:rPr>
                <w:b/>
                <w:sz w:val="18"/>
                <w:szCs w:val="18"/>
              </w:rPr>
            </w:pPr>
            <w:r w:rsidRPr="007341F8">
              <w:rPr>
                <w:b/>
                <w:sz w:val="18"/>
                <w:szCs w:val="18"/>
              </w:rPr>
              <w:t>Description of Deliverables</w:t>
            </w:r>
          </w:p>
          <w:p w14:paraId="636EAA0A" w14:textId="77777777" w:rsidR="005813B6" w:rsidRPr="007341F8" w:rsidRDefault="005813B6" w:rsidP="008C0B78">
            <w:pPr>
              <w:rPr>
                <w:i/>
                <w:sz w:val="18"/>
                <w:szCs w:val="18"/>
              </w:rPr>
            </w:pPr>
          </w:p>
        </w:tc>
      </w:tr>
    </w:tbl>
    <w:p w14:paraId="2E3E081E" w14:textId="77777777" w:rsidR="005813B6" w:rsidRPr="007341F8" w:rsidRDefault="005813B6" w:rsidP="005813B6">
      <w:pPr>
        <w:rPr>
          <w:b/>
          <w:bCs/>
          <w:sz w:val="22"/>
          <w:szCs w:val="22"/>
        </w:rPr>
      </w:pPr>
    </w:p>
    <w:p w14:paraId="1CCA3F77" w14:textId="77777777" w:rsidR="00745EDF" w:rsidRDefault="00745EDF" w:rsidP="00745EDF">
      <w:pPr>
        <w:rPr>
          <w:b/>
          <w:bCs/>
          <w:sz w:val="22"/>
          <w:szCs w:val="22"/>
        </w:rPr>
      </w:pPr>
    </w:p>
    <w:p w14:paraId="15F18689" w14:textId="77777777" w:rsidR="00745EDF" w:rsidRDefault="00745EDF" w:rsidP="00745EDF">
      <w:pPr>
        <w:rPr>
          <w:b/>
          <w:bCs/>
          <w:sz w:val="22"/>
          <w:szCs w:val="22"/>
        </w:rPr>
      </w:pPr>
    </w:p>
    <w:p w14:paraId="6DC2E220" w14:textId="77777777" w:rsidR="00745EDF" w:rsidRDefault="00745EDF" w:rsidP="00745EDF">
      <w:pPr>
        <w:rPr>
          <w:b/>
          <w:bCs/>
          <w:sz w:val="22"/>
          <w:szCs w:val="22"/>
        </w:rPr>
      </w:pPr>
    </w:p>
    <w:p w14:paraId="6869D3D8" w14:textId="77777777" w:rsidR="00745EDF" w:rsidRDefault="00745EDF" w:rsidP="00745EDF">
      <w:pPr>
        <w:rPr>
          <w:b/>
          <w:bCs/>
          <w:sz w:val="22"/>
          <w:szCs w:val="22"/>
        </w:rPr>
      </w:pPr>
    </w:p>
    <w:p w14:paraId="3EF0E6CD" w14:textId="77777777" w:rsidR="00745EDF" w:rsidRDefault="00745EDF" w:rsidP="00745EDF">
      <w:pPr>
        <w:rPr>
          <w:b/>
          <w:bCs/>
          <w:sz w:val="22"/>
          <w:szCs w:val="22"/>
        </w:rPr>
      </w:pPr>
    </w:p>
    <w:p w14:paraId="3AD31E70" w14:textId="77777777" w:rsidR="00745EDF" w:rsidRDefault="00745EDF" w:rsidP="00745EDF">
      <w:pPr>
        <w:rPr>
          <w:b/>
          <w:bCs/>
          <w:sz w:val="22"/>
          <w:szCs w:val="22"/>
        </w:rPr>
      </w:pPr>
    </w:p>
    <w:p w14:paraId="504391F8" w14:textId="77777777" w:rsidR="00745EDF" w:rsidRDefault="00745EDF" w:rsidP="00745EDF">
      <w:pPr>
        <w:rPr>
          <w:b/>
          <w:bCs/>
          <w:sz w:val="22"/>
          <w:szCs w:val="22"/>
        </w:rPr>
      </w:pPr>
    </w:p>
    <w:p w14:paraId="4B43A46B" w14:textId="77777777" w:rsidR="00745EDF" w:rsidRDefault="00745EDF" w:rsidP="00745EDF">
      <w:pPr>
        <w:rPr>
          <w:b/>
          <w:bCs/>
          <w:sz w:val="22"/>
          <w:szCs w:val="22"/>
        </w:rPr>
      </w:pPr>
    </w:p>
    <w:p w14:paraId="7D078817" w14:textId="77777777" w:rsidR="00745EDF" w:rsidRDefault="00745EDF" w:rsidP="00745EDF">
      <w:pPr>
        <w:rPr>
          <w:b/>
          <w:bCs/>
          <w:sz w:val="22"/>
          <w:szCs w:val="22"/>
        </w:rPr>
      </w:pPr>
    </w:p>
    <w:p w14:paraId="24FCD7CA" w14:textId="77777777" w:rsidR="00745EDF" w:rsidRDefault="00745EDF" w:rsidP="00745EDF">
      <w:pPr>
        <w:rPr>
          <w:b/>
          <w:bCs/>
          <w:sz w:val="22"/>
          <w:szCs w:val="22"/>
        </w:rPr>
      </w:pPr>
    </w:p>
    <w:p w14:paraId="12EF168F" w14:textId="77777777" w:rsidR="00745EDF" w:rsidRDefault="00745EDF" w:rsidP="00745EDF">
      <w:pPr>
        <w:rPr>
          <w:b/>
          <w:bCs/>
          <w:sz w:val="22"/>
          <w:szCs w:val="22"/>
        </w:rPr>
      </w:pPr>
    </w:p>
    <w:p w14:paraId="79412BEF" w14:textId="77777777" w:rsidR="005813B6" w:rsidRPr="00745EDF" w:rsidRDefault="005813B6" w:rsidP="00745EDF">
      <w:pPr>
        <w:rPr>
          <w:bCs/>
          <w:sz w:val="22"/>
          <w:szCs w:val="22"/>
        </w:rPr>
      </w:pPr>
      <w:r w:rsidRPr="007341F8">
        <w:rPr>
          <w:b/>
          <w:bCs/>
          <w:sz w:val="22"/>
          <w:szCs w:val="22"/>
        </w:rPr>
        <w:t>Table 3.1 b</w:t>
      </w:r>
      <w:r w:rsidRPr="007341F8">
        <w:rPr>
          <w:b/>
          <w:bCs/>
          <w:sz w:val="22"/>
          <w:szCs w:val="22"/>
        </w:rPr>
        <w:tab/>
      </w:r>
      <w:r w:rsidRPr="007341F8">
        <w:rPr>
          <w:b/>
          <w:bCs/>
          <w:sz w:val="22"/>
          <w:szCs w:val="22"/>
        </w:rPr>
        <w:tab/>
        <w:t>Deliverables List</w:t>
      </w:r>
      <w:r w:rsidRPr="007341F8">
        <w:rPr>
          <w:bCs/>
          <w:sz w:val="22"/>
          <w:szCs w:val="22"/>
        </w:rPr>
        <w:t xml:space="preserve"> </w:t>
      </w:r>
    </w:p>
    <w:p w14:paraId="543F74AC" w14:textId="77777777" w:rsidR="005813B6" w:rsidRPr="004323C3" w:rsidRDefault="005813B6" w:rsidP="005813B6">
      <w:pPr>
        <w:jc w:val="both"/>
        <w:rPr>
          <w:i/>
          <w:sz w:val="22"/>
          <w:szCs w:val="22"/>
        </w:rPr>
      </w:pPr>
    </w:p>
    <w:tbl>
      <w:tblPr>
        <w:tblpPr w:leftFromText="180" w:rightFromText="180" w:vertAnchor="text" w:horzAnchor="margin" w:tblpY="8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22"/>
        <w:gridCol w:w="781"/>
        <w:gridCol w:w="1541"/>
        <w:gridCol w:w="1222"/>
        <w:gridCol w:w="1701"/>
        <w:gridCol w:w="919"/>
      </w:tblGrid>
      <w:tr w:rsidR="005813B6" w:rsidRPr="007341F8" w14:paraId="3EA23276" w14:textId="77777777" w:rsidTr="008C0B78">
        <w:trPr>
          <w:trHeight w:val="272"/>
        </w:trPr>
        <w:tc>
          <w:tcPr>
            <w:tcW w:w="9212" w:type="dxa"/>
            <w:gridSpan w:val="7"/>
            <w:shd w:val="clear" w:color="auto" w:fill="DDD9C3"/>
            <w:vAlign w:val="center"/>
          </w:tcPr>
          <w:p w14:paraId="216BC646" w14:textId="77777777" w:rsidR="005813B6" w:rsidRPr="007341F8" w:rsidRDefault="005813B6" w:rsidP="008C0B78">
            <w:pPr>
              <w:rPr>
                <w:b/>
                <w:i/>
                <w:sz w:val="18"/>
                <w:szCs w:val="18"/>
              </w:rPr>
            </w:pPr>
            <w:r w:rsidRPr="007341F8">
              <w:rPr>
                <w:b/>
                <w:i/>
                <w:sz w:val="18"/>
                <w:szCs w:val="18"/>
              </w:rPr>
              <w:t>Scientific Deliverables</w:t>
            </w:r>
          </w:p>
        </w:tc>
      </w:tr>
      <w:tr w:rsidR="005813B6" w:rsidRPr="007341F8" w14:paraId="355CD88D" w14:textId="77777777" w:rsidTr="008C0B78">
        <w:trPr>
          <w:trHeight w:val="703"/>
        </w:trPr>
        <w:tc>
          <w:tcPr>
            <w:tcW w:w="1526" w:type="dxa"/>
            <w:shd w:val="clear" w:color="auto" w:fill="DDD9C3"/>
            <w:vAlign w:val="center"/>
          </w:tcPr>
          <w:p w14:paraId="6F76BA32" w14:textId="77777777" w:rsidR="005813B6" w:rsidRPr="007341F8" w:rsidRDefault="005813B6" w:rsidP="008C0B78">
            <w:pPr>
              <w:jc w:val="center"/>
              <w:rPr>
                <w:b/>
                <w:sz w:val="18"/>
                <w:szCs w:val="18"/>
              </w:rPr>
            </w:pPr>
            <w:r w:rsidRPr="007341F8">
              <w:rPr>
                <w:b/>
                <w:sz w:val="18"/>
                <w:szCs w:val="18"/>
              </w:rPr>
              <w:t>Deliverable Number</w:t>
            </w:r>
            <w:r w:rsidRPr="007341F8">
              <w:rPr>
                <w:b/>
                <w:sz w:val="18"/>
                <w:szCs w:val="18"/>
                <w:vertAlign w:val="superscript"/>
              </w:rPr>
              <w:footnoteReference w:id="32"/>
            </w:r>
          </w:p>
        </w:tc>
        <w:tc>
          <w:tcPr>
            <w:tcW w:w="1522" w:type="dxa"/>
            <w:shd w:val="clear" w:color="auto" w:fill="DDD9C3"/>
            <w:vAlign w:val="center"/>
          </w:tcPr>
          <w:p w14:paraId="38D20E7E" w14:textId="77777777" w:rsidR="005813B6" w:rsidRPr="007341F8" w:rsidRDefault="005813B6" w:rsidP="008C0B78">
            <w:pPr>
              <w:jc w:val="center"/>
              <w:rPr>
                <w:b/>
                <w:sz w:val="18"/>
                <w:szCs w:val="18"/>
              </w:rPr>
            </w:pPr>
            <w:r w:rsidRPr="007341F8">
              <w:rPr>
                <w:b/>
                <w:sz w:val="18"/>
                <w:szCs w:val="18"/>
              </w:rPr>
              <w:t>Deliverable Title</w:t>
            </w:r>
          </w:p>
        </w:tc>
        <w:tc>
          <w:tcPr>
            <w:tcW w:w="781" w:type="dxa"/>
            <w:shd w:val="clear" w:color="auto" w:fill="DDD9C3"/>
            <w:vAlign w:val="center"/>
          </w:tcPr>
          <w:p w14:paraId="6D82DB33" w14:textId="77777777" w:rsidR="005813B6" w:rsidRPr="007341F8" w:rsidRDefault="005813B6" w:rsidP="008C0B78">
            <w:pPr>
              <w:jc w:val="center"/>
              <w:rPr>
                <w:b/>
                <w:sz w:val="18"/>
                <w:szCs w:val="18"/>
              </w:rPr>
            </w:pPr>
            <w:r w:rsidRPr="007341F8">
              <w:rPr>
                <w:b/>
                <w:sz w:val="18"/>
                <w:szCs w:val="18"/>
              </w:rPr>
              <w:t>WP No.</w:t>
            </w:r>
          </w:p>
        </w:tc>
        <w:tc>
          <w:tcPr>
            <w:tcW w:w="1541" w:type="dxa"/>
            <w:shd w:val="clear" w:color="auto" w:fill="DDD9C3"/>
            <w:vAlign w:val="center"/>
          </w:tcPr>
          <w:p w14:paraId="50203527" w14:textId="77777777" w:rsidR="005813B6" w:rsidRPr="007341F8" w:rsidRDefault="005813B6" w:rsidP="008C0B78">
            <w:pPr>
              <w:jc w:val="center"/>
              <w:rPr>
                <w:b/>
                <w:sz w:val="18"/>
                <w:szCs w:val="18"/>
              </w:rPr>
            </w:pPr>
            <w:r w:rsidRPr="007341F8">
              <w:rPr>
                <w:b/>
                <w:sz w:val="18"/>
                <w:szCs w:val="18"/>
              </w:rPr>
              <w:t>Lead Beneficiary  Short Name</w:t>
            </w:r>
          </w:p>
        </w:tc>
        <w:tc>
          <w:tcPr>
            <w:tcW w:w="1222" w:type="dxa"/>
            <w:shd w:val="clear" w:color="auto" w:fill="DDD9C3"/>
            <w:vAlign w:val="center"/>
          </w:tcPr>
          <w:p w14:paraId="7EA3FC4B" w14:textId="77777777" w:rsidR="005813B6" w:rsidRPr="007341F8" w:rsidRDefault="005813B6" w:rsidP="008C0B78">
            <w:pPr>
              <w:jc w:val="center"/>
              <w:rPr>
                <w:b/>
                <w:sz w:val="18"/>
                <w:szCs w:val="18"/>
              </w:rPr>
            </w:pPr>
            <w:r w:rsidRPr="007341F8">
              <w:rPr>
                <w:b/>
                <w:sz w:val="18"/>
                <w:szCs w:val="18"/>
              </w:rPr>
              <w:t>Type</w:t>
            </w:r>
            <w:r w:rsidRPr="007341F8">
              <w:rPr>
                <w:b/>
                <w:sz w:val="18"/>
                <w:szCs w:val="18"/>
                <w:vertAlign w:val="superscript"/>
              </w:rPr>
              <w:footnoteReference w:id="33"/>
            </w:r>
          </w:p>
        </w:tc>
        <w:tc>
          <w:tcPr>
            <w:tcW w:w="1701" w:type="dxa"/>
            <w:shd w:val="clear" w:color="auto" w:fill="DDD9C3"/>
            <w:vAlign w:val="center"/>
          </w:tcPr>
          <w:p w14:paraId="7412D55C" w14:textId="77777777" w:rsidR="005813B6" w:rsidRPr="007341F8" w:rsidRDefault="005813B6" w:rsidP="008C0B78">
            <w:pPr>
              <w:jc w:val="center"/>
              <w:rPr>
                <w:b/>
                <w:sz w:val="18"/>
                <w:szCs w:val="18"/>
              </w:rPr>
            </w:pPr>
          </w:p>
          <w:p w14:paraId="11901E0A" w14:textId="77777777" w:rsidR="005813B6" w:rsidRPr="007341F8" w:rsidRDefault="005813B6" w:rsidP="008C0B78">
            <w:pPr>
              <w:jc w:val="center"/>
              <w:rPr>
                <w:b/>
                <w:sz w:val="18"/>
                <w:szCs w:val="18"/>
              </w:rPr>
            </w:pPr>
            <w:r w:rsidRPr="007341F8">
              <w:rPr>
                <w:b/>
                <w:sz w:val="18"/>
                <w:szCs w:val="18"/>
              </w:rPr>
              <w:t>Dissemination Level</w:t>
            </w:r>
            <w:r w:rsidRPr="007341F8">
              <w:rPr>
                <w:b/>
                <w:sz w:val="18"/>
                <w:szCs w:val="18"/>
                <w:vertAlign w:val="superscript"/>
              </w:rPr>
              <w:footnoteReference w:id="34"/>
            </w:r>
          </w:p>
          <w:p w14:paraId="60DD2399" w14:textId="77777777" w:rsidR="005813B6" w:rsidRPr="007341F8" w:rsidRDefault="005813B6" w:rsidP="008C0B78">
            <w:pPr>
              <w:jc w:val="center"/>
              <w:rPr>
                <w:b/>
                <w:sz w:val="18"/>
                <w:szCs w:val="18"/>
              </w:rPr>
            </w:pPr>
          </w:p>
        </w:tc>
        <w:tc>
          <w:tcPr>
            <w:tcW w:w="919" w:type="dxa"/>
            <w:shd w:val="clear" w:color="auto" w:fill="DDD9C3"/>
            <w:vAlign w:val="center"/>
          </w:tcPr>
          <w:p w14:paraId="1EAB86BE" w14:textId="77777777" w:rsidR="005813B6" w:rsidRPr="007341F8" w:rsidRDefault="005813B6" w:rsidP="008C0B78">
            <w:pPr>
              <w:jc w:val="center"/>
              <w:rPr>
                <w:b/>
                <w:sz w:val="18"/>
                <w:szCs w:val="18"/>
              </w:rPr>
            </w:pPr>
            <w:r w:rsidRPr="007341F8">
              <w:rPr>
                <w:b/>
                <w:sz w:val="18"/>
                <w:szCs w:val="18"/>
              </w:rPr>
              <w:t>Due Date</w:t>
            </w:r>
          </w:p>
        </w:tc>
      </w:tr>
      <w:tr w:rsidR="005813B6" w:rsidRPr="007341F8" w14:paraId="52DCD82E" w14:textId="77777777" w:rsidTr="008C0B78">
        <w:trPr>
          <w:trHeight w:val="202"/>
        </w:trPr>
        <w:tc>
          <w:tcPr>
            <w:tcW w:w="1526" w:type="dxa"/>
          </w:tcPr>
          <w:p w14:paraId="45EC7589" w14:textId="77777777" w:rsidR="005813B6" w:rsidRPr="007341F8" w:rsidRDefault="005813B6" w:rsidP="008C0B78">
            <w:pPr>
              <w:spacing w:before="120"/>
              <w:jc w:val="center"/>
              <w:rPr>
                <w:sz w:val="18"/>
                <w:szCs w:val="18"/>
              </w:rPr>
            </w:pPr>
          </w:p>
        </w:tc>
        <w:tc>
          <w:tcPr>
            <w:tcW w:w="1522" w:type="dxa"/>
          </w:tcPr>
          <w:p w14:paraId="1B65DA38" w14:textId="77777777" w:rsidR="005813B6" w:rsidRPr="007341F8" w:rsidRDefault="005813B6" w:rsidP="008C0B78">
            <w:pPr>
              <w:spacing w:before="120"/>
              <w:jc w:val="center"/>
              <w:rPr>
                <w:sz w:val="18"/>
                <w:szCs w:val="18"/>
              </w:rPr>
            </w:pPr>
          </w:p>
        </w:tc>
        <w:tc>
          <w:tcPr>
            <w:tcW w:w="781" w:type="dxa"/>
          </w:tcPr>
          <w:p w14:paraId="2D715AD4" w14:textId="77777777" w:rsidR="005813B6" w:rsidRPr="007341F8" w:rsidRDefault="005813B6" w:rsidP="008C0B78">
            <w:pPr>
              <w:spacing w:before="120"/>
              <w:jc w:val="center"/>
              <w:rPr>
                <w:sz w:val="18"/>
                <w:szCs w:val="18"/>
              </w:rPr>
            </w:pPr>
          </w:p>
        </w:tc>
        <w:tc>
          <w:tcPr>
            <w:tcW w:w="1541" w:type="dxa"/>
          </w:tcPr>
          <w:p w14:paraId="70B6519A" w14:textId="77777777" w:rsidR="005813B6" w:rsidRPr="007341F8" w:rsidRDefault="005813B6" w:rsidP="008C0B78">
            <w:pPr>
              <w:spacing w:before="120"/>
              <w:jc w:val="center"/>
              <w:rPr>
                <w:sz w:val="18"/>
                <w:szCs w:val="18"/>
              </w:rPr>
            </w:pPr>
          </w:p>
        </w:tc>
        <w:tc>
          <w:tcPr>
            <w:tcW w:w="1222" w:type="dxa"/>
          </w:tcPr>
          <w:p w14:paraId="1D6571F1" w14:textId="77777777" w:rsidR="005813B6" w:rsidRPr="007341F8" w:rsidRDefault="005813B6" w:rsidP="008C0B78">
            <w:pPr>
              <w:spacing w:before="120"/>
              <w:jc w:val="center"/>
              <w:rPr>
                <w:sz w:val="18"/>
                <w:szCs w:val="18"/>
              </w:rPr>
            </w:pPr>
          </w:p>
        </w:tc>
        <w:tc>
          <w:tcPr>
            <w:tcW w:w="1701" w:type="dxa"/>
          </w:tcPr>
          <w:p w14:paraId="57D0DABB" w14:textId="77777777" w:rsidR="005813B6" w:rsidRPr="007341F8" w:rsidRDefault="005813B6" w:rsidP="008C0B78">
            <w:pPr>
              <w:spacing w:before="120"/>
              <w:jc w:val="center"/>
              <w:rPr>
                <w:sz w:val="18"/>
                <w:szCs w:val="18"/>
              </w:rPr>
            </w:pPr>
          </w:p>
        </w:tc>
        <w:tc>
          <w:tcPr>
            <w:tcW w:w="919" w:type="dxa"/>
          </w:tcPr>
          <w:p w14:paraId="026409E9" w14:textId="77777777" w:rsidR="005813B6" w:rsidRPr="007341F8" w:rsidRDefault="005813B6" w:rsidP="008C0B78">
            <w:pPr>
              <w:spacing w:before="120"/>
              <w:jc w:val="center"/>
              <w:rPr>
                <w:sz w:val="18"/>
                <w:szCs w:val="18"/>
              </w:rPr>
            </w:pPr>
          </w:p>
        </w:tc>
      </w:tr>
      <w:tr w:rsidR="005813B6" w:rsidRPr="007341F8" w14:paraId="23E9762F" w14:textId="77777777" w:rsidTr="008C0B78">
        <w:trPr>
          <w:trHeight w:val="277"/>
        </w:trPr>
        <w:tc>
          <w:tcPr>
            <w:tcW w:w="9212" w:type="dxa"/>
            <w:gridSpan w:val="7"/>
            <w:shd w:val="clear" w:color="auto" w:fill="DDD9C3"/>
          </w:tcPr>
          <w:p w14:paraId="7D5E40D0" w14:textId="77777777" w:rsidR="005813B6" w:rsidRPr="007341F8" w:rsidRDefault="005813B6" w:rsidP="008C0B78">
            <w:pPr>
              <w:spacing w:before="120"/>
              <w:rPr>
                <w:b/>
                <w:i/>
                <w:sz w:val="18"/>
                <w:szCs w:val="18"/>
              </w:rPr>
            </w:pPr>
            <w:r w:rsidRPr="007341F8">
              <w:rPr>
                <w:b/>
                <w:i/>
                <w:sz w:val="18"/>
                <w:szCs w:val="18"/>
              </w:rPr>
              <w:t>Management, Training, Recruitment</w:t>
            </w:r>
            <w:r w:rsidRPr="007341F8">
              <w:rPr>
                <w:rStyle w:val="Appelnotedebasdep"/>
                <w:b/>
                <w:i/>
                <w:sz w:val="18"/>
                <w:szCs w:val="18"/>
              </w:rPr>
              <w:footnoteReference w:id="35"/>
            </w:r>
            <w:r w:rsidRPr="007341F8">
              <w:rPr>
                <w:b/>
                <w:i/>
                <w:sz w:val="18"/>
                <w:szCs w:val="18"/>
              </w:rPr>
              <w:t xml:space="preserve"> and Dissemination Deliverables</w:t>
            </w:r>
          </w:p>
        </w:tc>
      </w:tr>
      <w:tr w:rsidR="005813B6" w:rsidRPr="007341F8" w14:paraId="4CB93730" w14:textId="77777777" w:rsidTr="008C0B78">
        <w:trPr>
          <w:trHeight w:val="622"/>
        </w:trPr>
        <w:tc>
          <w:tcPr>
            <w:tcW w:w="1526" w:type="dxa"/>
            <w:shd w:val="clear" w:color="auto" w:fill="DDD9C3"/>
            <w:vAlign w:val="center"/>
          </w:tcPr>
          <w:p w14:paraId="4E679E0C" w14:textId="77777777" w:rsidR="005813B6" w:rsidRPr="007341F8" w:rsidRDefault="005813B6" w:rsidP="008C0B78">
            <w:pPr>
              <w:jc w:val="center"/>
              <w:rPr>
                <w:b/>
                <w:sz w:val="18"/>
                <w:szCs w:val="18"/>
              </w:rPr>
            </w:pPr>
            <w:r w:rsidRPr="007341F8">
              <w:rPr>
                <w:b/>
                <w:sz w:val="18"/>
                <w:szCs w:val="18"/>
              </w:rPr>
              <w:t>Deliverable Number</w:t>
            </w:r>
          </w:p>
        </w:tc>
        <w:tc>
          <w:tcPr>
            <w:tcW w:w="1522" w:type="dxa"/>
            <w:shd w:val="clear" w:color="auto" w:fill="DDD9C3"/>
            <w:vAlign w:val="center"/>
          </w:tcPr>
          <w:p w14:paraId="78271C4E" w14:textId="77777777" w:rsidR="005813B6" w:rsidRPr="007341F8" w:rsidRDefault="005813B6" w:rsidP="008C0B78">
            <w:pPr>
              <w:jc w:val="center"/>
              <w:rPr>
                <w:b/>
                <w:sz w:val="18"/>
                <w:szCs w:val="18"/>
              </w:rPr>
            </w:pPr>
            <w:r w:rsidRPr="007341F8">
              <w:rPr>
                <w:b/>
                <w:sz w:val="18"/>
                <w:szCs w:val="18"/>
              </w:rPr>
              <w:t>Deliverable Title</w:t>
            </w:r>
          </w:p>
        </w:tc>
        <w:tc>
          <w:tcPr>
            <w:tcW w:w="781" w:type="dxa"/>
            <w:shd w:val="clear" w:color="auto" w:fill="DDD9C3"/>
            <w:vAlign w:val="center"/>
          </w:tcPr>
          <w:p w14:paraId="0F75D666" w14:textId="77777777" w:rsidR="005813B6" w:rsidRPr="007341F8" w:rsidRDefault="005813B6" w:rsidP="008C0B78">
            <w:pPr>
              <w:jc w:val="center"/>
              <w:rPr>
                <w:b/>
                <w:sz w:val="18"/>
                <w:szCs w:val="18"/>
              </w:rPr>
            </w:pPr>
            <w:r w:rsidRPr="007341F8">
              <w:rPr>
                <w:b/>
                <w:sz w:val="18"/>
                <w:szCs w:val="18"/>
              </w:rPr>
              <w:t>WP No.</w:t>
            </w:r>
          </w:p>
        </w:tc>
        <w:tc>
          <w:tcPr>
            <w:tcW w:w="1541" w:type="dxa"/>
            <w:shd w:val="clear" w:color="auto" w:fill="DDD9C3"/>
            <w:vAlign w:val="center"/>
          </w:tcPr>
          <w:p w14:paraId="36AEB67C" w14:textId="77777777" w:rsidR="005813B6" w:rsidRPr="007341F8" w:rsidRDefault="005813B6" w:rsidP="008C0B78">
            <w:pPr>
              <w:jc w:val="center"/>
              <w:rPr>
                <w:b/>
                <w:sz w:val="18"/>
                <w:szCs w:val="18"/>
              </w:rPr>
            </w:pPr>
            <w:r w:rsidRPr="007341F8">
              <w:rPr>
                <w:b/>
                <w:sz w:val="18"/>
                <w:szCs w:val="18"/>
              </w:rPr>
              <w:t>Lead Beneficiary  Short Name</w:t>
            </w:r>
          </w:p>
        </w:tc>
        <w:tc>
          <w:tcPr>
            <w:tcW w:w="1222" w:type="dxa"/>
            <w:shd w:val="clear" w:color="auto" w:fill="DDD9C3"/>
            <w:vAlign w:val="center"/>
          </w:tcPr>
          <w:p w14:paraId="679B8C0F" w14:textId="77777777" w:rsidR="005813B6" w:rsidRPr="007341F8" w:rsidRDefault="005813B6" w:rsidP="008C0B78">
            <w:pPr>
              <w:jc w:val="center"/>
              <w:rPr>
                <w:b/>
                <w:sz w:val="18"/>
                <w:szCs w:val="18"/>
              </w:rPr>
            </w:pPr>
            <w:r w:rsidRPr="007341F8">
              <w:rPr>
                <w:b/>
                <w:sz w:val="18"/>
                <w:szCs w:val="18"/>
              </w:rPr>
              <w:t>Type</w:t>
            </w:r>
          </w:p>
        </w:tc>
        <w:tc>
          <w:tcPr>
            <w:tcW w:w="1701" w:type="dxa"/>
            <w:shd w:val="clear" w:color="auto" w:fill="DDD9C3"/>
            <w:vAlign w:val="center"/>
          </w:tcPr>
          <w:p w14:paraId="5559138F" w14:textId="77777777" w:rsidR="005813B6" w:rsidRPr="007341F8" w:rsidRDefault="005813B6" w:rsidP="008C0B78">
            <w:pPr>
              <w:jc w:val="center"/>
              <w:rPr>
                <w:b/>
                <w:sz w:val="18"/>
                <w:szCs w:val="18"/>
              </w:rPr>
            </w:pPr>
          </w:p>
          <w:p w14:paraId="5550354E" w14:textId="77777777" w:rsidR="005813B6" w:rsidRPr="007341F8" w:rsidRDefault="005813B6" w:rsidP="008C0B78">
            <w:pPr>
              <w:jc w:val="center"/>
              <w:rPr>
                <w:b/>
                <w:sz w:val="18"/>
                <w:szCs w:val="18"/>
              </w:rPr>
            </w:pPr>
            <w:r w:rsidRPr="007341F8">
              <w:rPr>
                <w:b/>
                <w:sz w:val="18"/>
                <w:szCs w:val="18"/>
              </w:rPr>
              <w:t>Dissemination Level</w:t>
            </w:r>
          </w:p>
          <w:p w14:paraId="0119E1CF" w14:textId="77777777" w:rsidR="005813B6" w:rsidRPr="007341F8" w:rsidRDefault="005813B6" w:rsidP="008C0B78">
            <w:pPr>
              <w:jc w:val="center"/>
              <w:rPr>
                <w:b/>
                <w:sz w:val="18"/>
                <w:szCs w:val="18"/>
              </w:rPr>
            </w:pPr>
          </w:p>
        </w:tc>
        <w:tc>
          <w:tcPr>
            <w:tcW w:w="919" w:type="dxa"/>
            <w:shd w:val="clear" w:color="auto" w:fill="DDD9C3"/>
            <w:vAlign w:val="center"/>
          </w:tcPr>
          <w:p w14:paraId="58F867F6" w14:textId="77777777" w:rsidR="005813B6" w:rsidRPr="007341F8" w:rsidRDefault="005813B6" w:rsidP="008C0B78">
            <w:pPr>
              <w:jc w:val="center"/>
              <w:rPr>
                <w:b/>
                <w:sz w:val="18"/>
                <w:szCs w:val="18"/>
              </w:rPr>
            </w:pPr>
            <w:r w:rsidRPr="007341F8">
              <w:rPr>
                <w:b/>
                <w:sz w:val="18"/>
                <w:szCs w:val="18"/>
              </w:rPr>
              <w:t>Due Date</w:t>
            </w:r>
          </w:p>
        </w:tc>
      </w:tr>
      <w:tr w:rsidR="005813B6" w:rsidRPr="007341F8" w14:paraId="4C2A0D91" w14:textId="77777777" w:rsidTr="008C0B78">
        <w:trPr>
          <w:trHeight w:val="265"/>
        </w:trPr>
        <w:tc>
          <w:tcPr>
            <w:tcW w:w="1526" w:type="dxa"/>
            <w:shd w:val="clear" w:color="auto" w:fill="FFFFFF"/>
            <w:vAlign w:val="center"/>
          </w:tcPr>
          <w:p w14:paraId="7887042D" w14:textId="77777777" w:rsidR="005813B6" w:rsidRPr="007341F8" w:rsidRDefault="005813B6" w:rsidP="008C0B78">
            <w:pPr>
              <w:jc w:val="center"/>
              <w:rPr>
                <w:b/>
                <w:sz w:val="18"/>
                <w:szCs w:val="18"/>
              </w:rPr>
            </w:pPr>
          </w:p>
        </w:tc>
        <w:tc>
          <w:tcPr>
            <w:tcW w:w="1522" w:type="dxa"/>
            <w:shd w:val="clear" w:color="auto" w:fill="FFFFFF"/>
            <w:vAlign w:val="center"/>
          </w:tcPr>
          <w:p w14:paraId="6EB82715" w14:textId="77777777" w:rsidR="005813B6" w:rsidRPr="007341F8" w:rsidRDefault="005813B6" w:rsidP="008C0B78">
            <w:pPr>
              <w:jc w:val="center"/>
              <w:rPr>
                <w:b/>
                <w:sz w:val="18"/>
                <w:szCs w:val="18"/>
              </w:rPr>
            </w:pPr>
          </w:p>
        </w:tc>
        <w:tc>
          <w:tcPr>
            <w:tcW w:w="781" w:type="dxa"/>
            <w:shd w:val="clear" w:color="auto" w:fill="FFFFFF"/>
            <w:vAlign w:val="center"/>
          </w:tcPr>
          <w:p w14:paraId="29C050D5" w14:textId="77777777" w:rsidR="005813B6" w:rsidRPr="007341F8" w:rsidRDefault="005813B6" w:rsidP="008C0B78">
            <w:pPr>
              <w:jc w:val="center"/>
              <w:rPr>
                <w:b/>
                <w:sz w:val="18"/>
                <w:szCs w:val="18"/>
              </w:rPr>
            </w:pPr>
          </w:p>
        </w:tc>
        <w:tc>
          <w:tcPr>
            <w:tcW w:w="1541" w:type="dxa"/>
            <w:shd w:val="clear" w:color="auto" w:fill="FFFFFF"/>
            <w:vAlign w:val="center"/>
          </w:tcPr>
          <w:p w14:paraId="51E9CD20" w14:textId="77777777" w:rsidR="005813B6" w:rsidRPr="007341F8" w:rsidRDefault="005813B6" w:rsidP="008C0B78">
            <w:pPr>
              <w:jc w:val="center"/>
              <w:rPr>
                <w:b/>
                <w:sz w:val="18"/>
                <w:szCs w:val="18"/>
              </w:rPr>
            </w:pPr>
          </w:p>
        </w:tc>
        <w:tc>
          <w:tcPr>
            <w:tcW w:w="1222" w:type="dxa"/>
            <w:shd w:val="clear" w:color="auto" w:fill="FFFFFF"/>
            <w:vAlign w:val="center"/>
          </w:tcPr>
          <w:p w14:paraId="116F24FC" w14:textId="77777777" w:rsidR="005813B6" w:rsidRPr="007341F8" w:rsidRDefault="005813B6" w:rsidP="008C0B78">
            <w:pPr>
              <w:jc w:val="center"/>
              <w:rPr>
                <w:b/>
                <w:sz w:val="18"/>
                <w:szCs w:val="18"/>
              </w:rPr>
            </w:pPr>
          </w:p>
        </w:tc>
        <w:tc>
          <w:tcPr>
            <w:tcW w:w="1701" w:type="dxa"/>
            <w:shd w:val="clear" w:color="auto" w:fill="FFFFFF"/>
            <w:vAlign w:val="center"/>
          </w:tcPr>
          <w:p w14:paraId="6FEAA1A6" w14:textId="77777777" w:rsidR="005813B6" w:rsidRPr="007341F8" w:rsidRDefault="005813B6" w:rsidP="008C0B78">
            <w:pPr>
              <w:jc w:val="center"/>
              <w:rPr>
                <w:b/>
                <w:sz w:val="18"/>
                <w:szCs w:val="18"/>
              </w:rPr>
            </w:pPr>
          </w:p>
        </w:tc>
        <w:tc>
          <w:tcPr>
            <w:tcW w:w="919" w:type="dxa"/>
            <w:shd w:val="clear" w:color="auto" w:fill="FFFFFF"/>
            <w:vAlign w:val="center"/>
          </w:tcPr>
          <w:p w14:paraId="17484FCC" w14:textId="77777777" w:rsidR="005813B6" w:rsidRPr="007341F8" w:rsidRDefault="005813B6" w:rsidP="008C0B78">
            <w:pPr>
              <w:jc w:val="center"/>
              <w:rPr>
                <w:b/>
                <w:sz w:val="18"/>
                <w:szCs w:val="18"/>
              </w:rPr>
            </w:pPr>
          </w:p>
        </w:tc>
      </w:tr>
    </w:tbl>
    <w:p w14:paraId="04573FF5" w14:textId="77777777" w:rsidR="005813B6" w:rsidRPr="007341F8" w:rsidRDefault="005813B6" w:rsidP="005813B6">
      <w:pPr>
        <w:jc w:val="both"/>
        <w:rPr>
          <w:b/>
          <w:bCs/>
          <w:sz w:val="22"/>
          <w:szCs w:val="22"/>
        </w:rPr>
      </w:pPr>
    </w:p>
    <w:p w14:paraId="223D4A09" w14:textId="77777777" w:rsidR="005813B6" w:rsidRPr="007341F8" w:rsidRDefault="005813B6" w:rsidP="005813B6">
      <w:pPr>
        <w:rPr>
          <w:b/>
          <w:bCs/>
          <w:sz w:val="22"/>
          <w:szCs w:val="22"/>
        </w:rPr>
      </w:pPr>
      <w:r w:rsidRPr="007341F8">
        <w:rPr>
          <w:b/>
          <w:bCs/>
          <w:sz w:val="22"/>
          <w:szCs w:val="22"/>
        </w:rPr>
        <w:t>Table 3.1 c</w:t>
      </w:r>
      <w:r w:rsidRPr="007341F8">
        <w:rPr>
          <w:b/>
          <w:bCs/>
          <w:sz w:val="22"/>
          <w:szCs w:val="22"/>
        </w:rPr>
        <w:tab/>
      </w:r>
      <w:r w:rsidRPr="007341F8">
        <w:rPr>
          <w:b/>
          <w:bCs/>
          <w:sz w:val="22"/>
          <w:szCs w:val="22"/>
        </w:rPr>
        <w:tab/>
        <w:t xml:space="preserve"> Milestones List</w:t>
      </w:r>
    </w:p>
    <w:p w14:paraId="244DFF4E" w14:textId="77777777" w:rsidR="005813B6" w:rsidRPr="00745EDF" w:rsidRDefault="005813B6" w:rsidP="00745EDF">
      <w:pPr>
        <w:autoSpaceDE w:val="0"/>
        <w:autoSpaceDN w:val="0"/>
        <w:adjustRightInd w:val="0"/>
        <w:jc w:val="both"/>
        <w:rPr>
          <w:i/>
          <w:sz w:val="22"/>
          <w:szCs w:val="22"/>
        </w:rPr>
      </w:pPr>
    </w:p>
    <w:p w14:paraId="5F482A7A" w14:textId="77777777" w:rsidR="005813B6" w:rsidRPr="007341F8" w:rsidRDefault="005813B6" w:rsidP="005813B6">
      <w:pPr>
        <w:rPr>
          <w:sz w:val="22"/>
          <w:szCs w:val="22"/>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645"/>
        <w:gridCol w:w="1767"/>
        <w:gridCol w:w="1449"/>
        <w:gridCol w:w="1608"/>
        <w:gridCol w:w="1619"/>
      </w:tblGrid>
      <w:tr w:rsidR="005813B6" w:rsidRPr="007341F8" w14:paraId="61739181" w14:textId="77777777" w:rsidTr="008C0B78">
        <w:trPr>
          <w:jc w:val="center"/>
        </w:trPr>
        <w:tc>
          <w:tcPr>
            <w:tcW w:w="1039" w:type="dxa"/>
            <w:shd w:val="clear" w:color="auto" w:fill="DDD9C3"/>
          </w:tcPr>
          <w:p w14:paraId="6E926DAC" w14:textId="77777777" w:rsidR="005813B6" w:rsidRPr="007341F8" w:rsidRDefault="005813B6" w:rsidP="008C0B78">
            <w:pPr>
              <w:jc w:val="center"/>
              <w:rPr>
                <w:b/>
                <w:bCs/>
                <w:sz w:val="18"/>
                <w:szCs w:val="18"/>
              </w:rPr>
            </w:pPr>
            <w:r w:rsidRPr="007341F8">
              <w:rPr>
                <w:b/>
                <w:bCs/>
                <w:sz w:val="18"/>
                <w:szCs w:val="18"/>
              </w:rPr>
              <w:t>Number</w:t>
            </w:r>
          </w:p>
        </w:tc>
        <w:tc>
          <w:tcPr>
            <w:tcW w:w="1645" w:type="dxa"/>
            <w:shd w:val="clear" w:color="auto" w:fill="DDD9C3"/>
          </w:tcPr>
          <w:p w14:paraId="02865A25" w14:textId="77777777" w:rsidR="005813B6" w:rsidRPr="007341F8" w:rsidRDefault="005813B6" w:rsidP="008C0B78">
            <w:pPr>
              <w:jc w:val="center"/>
              <w:rPr>
                <w:b/>
                <w:bCs/>
                <w:sz w:val="18"/>
                <w:szCs w:val="18"/>
              </w:rPr>
            </w:pPr>
            <w:r w:rsidRPr="007341F8">
              <w:rPr>
                <w:b/>
                <w:bCs/>
                <w:sz w:val="18"/>
                <w:szCs w:val="18"/>
              </w:rPr>
              <w:t>Title</w:t>
            </w:r>
          </w:p>
        </w:tc>
        <w:tc>
          <w:tcPr>
            <w:tcW w:w="1767" w:type="dxa"/>
            <w:shd w:val="clear" w:color="auto" w:fill="DDD9C3"/>
          </w:tcPr>
          <w:p w14:paraId="773CFE40" w14:textId="77777777" w:rsidR="005813B6" w:rsidRPr="007341F8" w:rsidRDefault="005813B6" w:rsidP="008C0B78">
            <w:pPr>
              <w:jc w:val="center"/>
              <w:rPr>
                <w:b/>
                <w:bCs/>
                <w:sz w:val="18"/>
                <w:szCs w:val="18"/>
              </w:rPr>
            </w:pPr>
            <w:r w:rsidRPr="007341F8">
              <w:rPr>
                <w:b/>
                <w:bCs/>
                <w:sz w:val="18"/>
                <w:szCs w:val="18"/>
              </w:rPr>
              <w:t>Related Work Package(s)</w:t>
            </w:r>
          </w:p>
        </w:tc>
        <w:tc>
          <w:tcPr>
            <w:tcW w:w="1449" w:type="dxa"/>
            <w:shd w:val="clear" w:color="auto" w:fill="DDD9C3"/>
          </w:tcPr>
          <w:p w14:paraId="79F2E206" w14:textId="77777777" w:rsidR="005813B6" w:rsidRPr="007341F8" w:rsidRDefault="005813B6" w:rsidP="008C0B78">
            <w:pPr>
              <w:jc w:val="center"/>
              <w:rPr>
                <w:b/>
                <w:bCs/>
                <w:sz w:val="18"/>
                <w:szCs w:val="18"/>
              </w:rPr>
            </w:pPr>
            <w:r w:rsidRPr="007341F8">
              <w:rPr>
                <w:b/>
                <w:bCs/>
                <w:sz w:val="18"/>
                <w:szCs w:val="18"/>
              </w:rPr>
              <w:t>Lead Beneficiary</w:t>
            </w:r>
          </w:p>
        </w:tc>
        <w:tc>
          <w:tcPr>
            <w:tcW w:w="1608" w:type="dxa"/>
            <w:shd w:val="clear" w:color="auto" w:fill="DDD9C3"/>
          </w:tcPr>
          <w:p w14:paraId="75D5EC00" w14:textId="77777777" w:rsidR="005813B6" w:rsidRPr="007341F8" w:rsidRDefault="005813B6" w:rsidP="008C0B78">
            <w:pPr>
              <w:jc w:val="center"/>
              <w:rPr>
                <w:b/>
                <w:bCs/>
                <w:sz w:val="18"/>
                <w:szCs w:val="18"/>
              </w:rPr>
            </w:pPr>
            <w:r w:rsidRPr="007341F8">
              <w:rPr>
                <w:b/>
                <w:bCs/>
                <w:sz w:val="18"/>
                <w:szCs w:val="18"/>
              </w:rPr>
              <w:t xml:space="preserve">Due Date </w:t>
            </w:r>
            <w:r w:rsidRPr="007341F8">
              <w:rPr>
                <w:b/>
                <w:bCs/>
                <w:sz w:val="18"/>
                <w:szCs w:val="18"/>
                <w:vertAlign w:val="superscript"/>
              </w:rPr>
              <w:footnoteReference w:id="36"/>
            </w:r>
          </w:p>
        </w:tc>
        <w:tc>
          <w:tcPr>
            <w:tcW w:w="1619" w:type="dxa"/>
            <w:shd w:val="clear" w:color="auto" w:fill="DDD9C3"/>
          </w:tcPr>
          <w:p w14:paraId="2ACBA487" w14:textId="77777777" w:rsidR="005813B6" w:rsidRPr="007341F8" w:rsidRDefault="005813B6" w:rsidP="008C0B78">
            <w:pPr>
              <w:jc w:val="center"/>
              <w:rPr>
                <w:b/>
                <w:bCs/>
                <w:sz w:val="18"/>
                <w:szCs w:val="18"/>
              </w:rPr>
            </w:pPr>
            <w:r w:rsidRPr="007341F8">
              <w:rPr>
                <w:b/>
                <w:bCs/>
                <w:sz w:val="18"/>
                <w:szCs w:val="18"/>
              </w:rPr>
              <w:t>Means of Verification</w:t>
            </w:r>
            <w:r w:rsidRPr="007341F8">
              <w:rPr>
                <w:b/>
                <w:bCs/>
                <w:sz w:val="18"/>
                <w:szCs w:val="18"/>
                <w:vertAlign w:val="superscript"/>
              </w:rPr>
              <w:footnoteReference w:id="37"/>
            </w:r>
          </w:p>
        </w:tc>
      </w:tr>
      <w:tr w:rsidR="005813B6" w:rsidRPr="007341F8" w14:paraId="31700603" w14:textId="77777777" w:rsidTr="008C0B78">
        <w:trPr>
          <w:jc w:val="center"/>
        </w:trPr>
        <w:tc>
          <w:tcPr>
            <w:tcW w:w="1039" w:type="dxa"/>
          </w:tcPr>
          <w:p w14:paraId="29A1E020" w14:textId="77777777" w:rsidR="005813B6" w:rsidRPr="007341F8" w:rsidRDefault="005813B6" w:rsidP="008C0B78">
            <w:pPr>
              <w:jc w:val="center"/>
              <w:rPr>
                <w:sz w:val="18"/>
                <w:szCs w:val="18"/>
              </w:rPr>
            </w:pPr>
          </w:p>
        </w:tc>
        <w:tc>
          <w:tcPr>
            <w:tcW w:w="1645" w:type="dxa"/>
          </w:tcPr>
          <w:p w14:paraId="421FF26F" w14:textId="77777777" w:rsidR="005813B6" w:rsidRPr="007341F8" w:rsidRDefault="005813B6" w:rsidP="008C0B78">
            <w:pPr>
              <w:jc w:val="center"/>
              <w:rPr>
                <w:sz w:val="18"/>
                <w:szCs w:val="18"/>
              </w:rPr>
            </w:pPr>
          </w:p>
        </w:tc>
        <w:tc>
          <w:tcPr>
            <w:tcW w:w="1767" w:type="dxa"/>
          </w:tcPr>
          <w:p w14:paraId="5EA458C0" w14:textId="77777777" w:rsidR="005813B6" w:rsidRPr="007341F8" w:rsidRDefault="005813B6" w:rsidP="008C0B78">
            <w:pPr>
              <w:jc w:val="center"/>
              <w:rPr>
                <w:sz w:val="18"/>
                <w:szCs w:val="18"/>
              </w:rPr>
            </w:pPr>
          </w:p>
        </w:tc>
        <w:tc>
          <w:tcPr>
            <w:tcW w:w="1449" w:type="dxa"/>
          </w:tcPr>
          <w:p w14:paraId="61EDA214" w14:textId="77777777" w:rsidR="005813B6" w:rsidRPr="007341F8" w:rsidRDefault="005813B6" w:rsidP="008C0B78">
            <w:pPr>
              <w:jc w:val="center"/>
              <w:rPr>
                <w:sz w:val="18"/>
                <w:szCs w:val="18"/>
              </w:rPr>
            </w:pPr>
          </w:p>
        </w:tc>
        <w:tc>
          <w:tcPr>
            <w:tcW w:w="1608" w:type="dxa"/>
          </w:tcPr>
          <w:p w14:paraId="746FBB6B" w14:textId="77777777" w:rsidR="005813B6" w:rsidRPr="007341F8" w:rsidRDefault="005813B6" w:rsidP="008C0B78">
            <w:pPr>
              <w:jc w:val="center"/>
              <w:rPr>
                <w:sz w:val="18"/>
                <w:szCs w:val="18"/>
              </w:rPr>
            </w:pPr>
          </w:p>
        </w:tc>
        <w:tc>
          <w:tcPr>
            <w:tcW w:w="1619" w:type="dxa"/>
          </w:tcPr>
          <w:p w14:paraId="7D75F61F" w14:textId="77777777" w:rsidR="005813B6" w:rsidRPr="007341F8" w:rsidRDefault="005813B6" w:rsidP="008C0B78">
            <w:pPr>
              <w:jc w:val="center"/>
              <w:rPr>
                <w:sz w:val="18"/>
                <w:szCs w:val="18"/>
              </w:rPr>
            </w:pPr>
          </w:p>
        </w:tc>
      </w:tr>
    </w:tbl>
    <w:p w14:paraId="31A37995" w14:textId="77777777" w:rsidR="005813B6" w:rsidRPr="007341F8" w:rsidRDefault="005813B6" w:rsidP="005813B6">
      <w:pPr>
        <w:autoSpaceDE w:val="0"/>
        <w:autoSpaceDN w:val="0"/>
        <w:adjustRightInd w:val="0"/>
        <w:jc w:val="both"/>
        <w:rPr>
          <w:b/>
          <w:bCs/>
          <w:sz w:val="22"/>
          <w:szCs w:val="22"/>
        </w:rPr>
      </w:pPr>
    </w:p>
    <w:p w14:paraId="677C1075" w14:textId="77777777" w:rsidR="005813B6" w:rsidRPr="007341F8" w:rsidRDefault="005813B6" w:rsidP="005813B6">
      <w:pPr>
        <w:autoSpaceDE w:val="0"/>
        <w:autoSpaceDN w:val="0"/>
        <w:adjustRightInd w:val="0"/>
        <w:jc w:val="both"/>
        <w:rPr>
          <w:b/>
          <w:bCs/>
          <w:sz w:val="22"/>
          <w:szCs w:val="22"/>
        </w:rPr>
      </w:pPr>
      <w:r w:rsidRPr="007341F8">
        <w:rPr>
          <w:b/>
          <w:bCs/>
          <w:sz w:val="22"/>
          <w:szCs w:val="22"/>
        </w:rPr>
        <w:t>Table 3.1 d Individual Research Projects</w:t>
      </w:r>
    </w:p>
    <w:p w14:paraId="1D9055B6" w14:textId="77777777" w:rsidR="005813B6" w:rsidRPr="007341F8" w:rsidRDefault="005813B6" w:rsidP="005813B6">
      <w:pPr>
        <w:autoSpaceDE w:val="0"/>
        <w:autoSpaceDN w:val="0"/>
        <w:adjustRightInd w:val="0"/>
        <w:jc w:val="both"/>
        <w:rPr>
          <w:iCs/>
          <w:sz w:val="22"/>
          <w:szCs w:val="22"/>
        </w:rPr>
      </w:pPr>
      <w:r w:rsidRPr="007341F8">
        <w:rPr>
          <w:iCs/>
          <w:sz w:val="22"/>
          <w:szCs w:val="22"/>
        </w:rPr>
        <w:t xml:space="preserve">If applicable and relevant, linkages between the individual research projects and the work packages should be summarised here (one table /fellow). </w:t>
      </w:r>
    </w:p>
    <w:p w14:paraId="4534EE99" w14:textId="77777777" w:rsidR="005813B6" w:rsidRPr="007341F8" w:rsidRDefault="005813B6" w:rsidP="005813B6">
      <w:pPr>
        <w:autoSpaceDE w:val="0"/>
        <w:autoSpaceDN w:val="0"/>
        <w:adjustRightInd w:val="0"/>
        <w:jc w:val="both"/>
        <w:rPr>
          <w:iCs/>
          <w:sz w:val="22"/>
          <w:szCs w:val="22"/>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418"/>
        <w:gridCol w:w="1701"/>
        <w:gridCol w:w="1701"/>
        <w:gridCol w:w="1559"/>
      </w:tblGrid>
      <w:tr w:rsidR="005813B6" w:rsidRPr="007341F8" w14:paraId="44145E58" w14:textId="77777777" w:rsidTr="008C0B78">
        <w:trPr>
          <w:cantSplit/>
          <w:trHeight w:val="1014"/>
        </w:trPr>
        <w:tc>
          <w:tcPr>
            <w:tcW w:w="1418" w:type="dxa"/>
            <w:shd w:val="clear" w:color="auto" w:fill="DDD9C3"/>
          </w:tcPr>
          <w:p w14:paraId="1AB2485D" w14:textId="77777777" w:rsidR="005813B6" w:rsidRPr="007341F8" w:rsidRDefault="005813B6" w:rsidP="008C0B78">
            <w:pPr>
              <w:spacing w:before="120" w:after="120"/>
              <w:jc w:val="center"/>
              <w:rPr>
                <w:b/>
                <w:i/>
                <w:sz w:val="18"/>
                <w:szCs w:val="18"/>
              </w:rPr>
            </w:pPr>
            <w:r w:rsidRPr="007341F8">
              <w:rPr>
                <w:b/>
                <w:sz w:val="18"/>
                <w:szCs w:val="18"/>
              </w:rPr>
              <w:t xml:space="preserve">Fellow  </w:t>
            </w:r>
            <w:r w:rsidRPr="007341F8">
              <w:rPr>
                <w:b/>
                <w:i/>
                <w:sz w:val="18"/>
                <w:szCs w:val="18"/>
              </w:rPr>
              <w:t>(e.g. researcher1)</w:t>
            </w:r>
          </w:p>
        </w:tc>
        <w:tc>
          <w:tcPr>
            <w:tcW w:w="1417" w:type="dxa"/>
            <w:shd w:val="clear" w:color="auto" w:fill="DDD9C3"/>
          </w:tcPr>
          <w:p w14:paraId="448ED706" w14:textId="77777777" w:rsidR="005813B6" w:rsidRPr="007341F8" w:rsidRDefault="005813B6" w:rsidP="008C0B78">
            <w:pPr>
              <w:spacing w:before="120" w:after="120"/>
              <w:jc w:val="center"/>
              <w:rPr>
                <w:b/>
                <w:i/>
                <w:sz w:val="18"/>
                <w:szCs w:val="18"/>
              </w:rPr>
            </w:pPr>
            <w:r w:rsidRPr="007341F8">
              <w:rPr>
                <w:b/>
                <w:sz w:val="18"/>
                <w:szCs w:val="18"/>
              </w:rPr>
              <w:t>Host institution</w:t>
            </w:r>
          </w:p>
        </w:tc>
        <w:tc>
          <w:tcPr>
            <w:tcW w:w="1418" w:type="dxa"/>
            <w:shd w:val="clear" w:color="auto" w:fill="DDD9C3"/>
          </w:tcPr>
          <w:p w14:paraId="36DBE6B5" w14:textId="77777777" w:rsidR="005813B6" w:rsidRPr="007341F8" w:rsidRDefault="005813B6" w:rsidP="008C0B78">
            <w:pPr>
              <w:spacing w:before="120" w:after="120"/>
              <w:jc w:val="center"/>
              <w:rPr>
                <w:b/>
                <w:sz w:val="18"/>
                <w:szCs w:val="18"/>
              </w:rPr>
            </w:pPr>
            <w:r w:rsidRPr="007341F8">
              <w:rPr>
                <w:b/>
                <w:sz w:val="18"/>
                <w:szCs w:val="18"/>
              </w:rPr>
              <w:t>PhD enrolment*</w:t>
            </w:r>
          </w:p>
        </w:tc>
        <w:tc>
          <w:tcPr>
            <w:tcW w:w="1701" w:type="dxa"/>
            <w:shd w:val="clear" w:color="auto" w:fill="DDD9C3"/>
          </w:tcPr>
          <w:p w14:paraId="2D2E8C51" w14:textId="77777777" w:rsidR="005813B6" w:rsidRPr="007341F8" w:rsidRDefault="005813B6" w:rsidP="008C0B78">
            <w:pPr>
              <w:spacing w:before="120" w:after="120"/>
              <w:jc w:val="center"/>
              <w:rPr>
                <w:b/>
                <w:i/>
                <w:sz w:val="18"/>
                <w:szCs w:val="18"/>
              </w:rPr>
            </w:pPr>
            <w:r w:rsidRPr="007341F8">
              <w:rPr>
                <w:b/>
                <w:sz w:val="18"/>
                <w:szCs w:val="18"/>
              </w:rPr>
              <w:t xml:space="preserve">Start date </w:t>
            </w:r>
            <w:r w:rsidRPr="007341F8">
              <w:rPr>
                <w:b/>
                <w:i/>
                <w:sz w:val="18"/>
                <w:szCs w:val="18"/>
              </w:rPr>
              <w:t>(e.g. Month 6)</w:t>
            </w:r>
          </w:p>
        </w:tc>
        <w:tc>
          <w:tcPr>
            <w:tcW w:w="1701" w:type="dxa"/>
            <w:shd w:val="clear" w:color="auto" w:fill="DDD9C3"/>
          </w:tcPr>
          <w:p w14:paraId="6DC9BBBE" w14:textId="77777777" w:rsidR="005813B6" w:rsidRPr="007341F8" w:rsidRDefault="005813B6" w:rsidP="008C0B78">
            <w:pPr>
              <w:spacing w:before="120" w:after="120"/>
              <w:jc w:val="center"/>
              <w:rPr>
                <w:b/>
                <w:sz w:val="18"/>
                <w:szCs w:val="18"/>
              </w:rPr>
            </w:pPr>
            <w:r w:rsidRPr="007341F8">
              <w:rPr>
                <w:b/>
                <w:sz w:val="18"/>
                <w:szCs w:val="18"/>
              </w:rPr>
              <w:t xml:space="preserve">Duration   </w:t>
            </w:r>
            <w:r w:rsidRPr="007341F8">
              <w:rPr>
                <w:b/>
                <w:i/>
                <w:sz w:val="18"/>
                <w:szCs w:val="18"/>
              </w:rPr>
              <w:t>(e.g. 36 months)</w:t>
            </w:r>
          </w:p>
        </w:tc>
        <w:tc>
          <w:tcPr>
            <w:tcW w:w="1559" w:type="dxa"/>
            <w:shd w:val="clear" w:color="auto" w:fill="DDD9C3"/>
          </w:tcPr>
          <w:p w14:paraId="6F344A54" w14:textId="77777777" w:rsidR="005813B6" w:rsidRPr="007341F8" w:rsidRDefault="005813B6" w:rsidP="008C0B78">
            <w:pPr>
              <w:spacing w:before="120" w:after="120"/>
              <w:jc w:val="center"/>
              <w:rPr>
                <w:b/>
                <w:i/>
                <w:sz w:val="18"/>
                <w:szCs w:val="18"/>
              </w:rPr>
            </w:pPr>
            <w:r w:rsidRPr="007341F8">
              <w:rPr>
                <w:b/>
                <w:sz w:val="18"/>
                <w:szCs w:val="18"/>
              </w:rPr>
              <w:t>Deliverables</w:t>
            </w:r>
            <w:r w:rsidRPr="007341F8">
              <w:rPr>
                <w:b/>
                <w:i/>
                <w:sz w:val="18"/>
                <w:szCs w:val="18"/>
              </w:rPr>
              <w:t xml:space="preserve"> (refer to numbers in table 3.1b)</w:t>
            </w:r>
          </w:p>
        </w:tc>
      </w:tr>
      <w:tr w:rsidR="005813B6" w:rsidRPr="007341F8" w14:paraId="5DB227EC" w14:textId="77777777" w:rsidTr="008C0B78">
        <w:trPr>
          <w:cantSplit/>
          <w:trHeight w:val="503"/>
        </w:trPr>
        <w:tc>
          <w:tcPr>
            <w:tcW w:w="1418" w:type="dxa"/>
          </w:tcPr>
          <w:p w14:paraId="5C742A1D" w14:textId="77777777" w:rsidR="005813B6" w:rsidRPr="007341F8" w:rsidRDefault="005813B6" w:rsidP="008C0B78">
            <w:pPr>
              <w:spacing w:before="120" w:after="120"/>
              <w:rPr>
                <w:b/>
                <w:sz w:val="18"/>
                <w:szCs w:val="18"/>
              </w:rPr>
            </w:pPr>
          </w:p>
        </w:tc>
        <w:tc>
          <w:tcPr>
            <w:tcW w:w="1417" w:type="dxa"/>
          </w:tcPr>
          <w:p w14:paraId="6F8073B2" w14:textId="77777777" w:rsidR="005813B6" w:rsidRPr="007341F8" w:rsidRDefault="005813B6" w:rsidP="008C0B78">
            <w:pPr>
              <w:spacing w:before="120" w:after="120"/>
              <w:jc w:val="center"/>
              <w:rPr>
                <w:b/>
                <w:sz w:val="18"/>
                <w:szCs w:val="18"/>
              </w:rPr>
            </w:pPr>
          </w:p>
        </w:tc>
        <w:tc>
          <w:tcPr>
            <w:tcW w:w="1418" w:type="dxa"/>
          </w:tcPr>
          <w:p w14:paraId="2DE379B6" w14:textId="77777777" w:rsidR="005813B6" w:rsidRPr="007341F8" w:rsidRDefault="005813B6" w:rsidP="008C0B78">
            <w:pPr>
              <w:spacing w:before="120" w:after="120"/>
              <w:jc w:val="center"/>
              <w:rPr>
                <w:b/>
                <w:sz w:val="18"/>
                <w:szCs w:val="18"/>
              </w:rPr>
            </w:pPr>
          </w:p>
        </w:tc>
        <w:tc>
          <w:tcPr>
            <w:tcW w:w="1701" w:type="dxa"/>
          </w:tcPr>
          <w:p w14:paraId="0AC11350" w14:textId="77777777" w:rsidR="005813B6" w:rsidRPr="007341F8" w:rsidRDefault="005813B6" w:rsidP="008C0B78">
            <w:pPr>
              <w:spacing w:before="120" w:after="120"/>
              <w:jc w:val="center"/>
              <w:rPr>
                <w:b/>
                <w:sz w:val="18"/>
                <w:szCs w:val="18"/>
              </w:rPr>
            </w:pPr>
          </w:p>
        </w:tc>
        <w:tc>
          <w:tcPr>
            <w:tcW w:w="1701" w:type="dxa"/>
          </w:tcPr>
          <w:p w14:paraId="2C0E8F86" w14:textId="77777777" w:rsidR="005813B6" w:rsidRPr="007341F8" w:rsidRDefault="005813B6" w:rsidP="008C0B78">
            <w:pPr>
              <w:spacing w:before="120" w:after="120"/>
              <w:jc w:val="center"/>
              <w:rPr>
                <w:b/>
                <w:sz w:val="18"/>
                <w:szCs w:val="18"/>
              </w:rPr>
            </w:pPr>
          </w:p>
        </w:tc>
        <w:tc>
          <w:tcPr>
            <w:tcW w:w="1559" w:type="dxa"/>
          </w:tcPr>
          <w:p w14:paraId="45A4C8A4" w14:textId="77777777" w:rsidR="005813B6" w:rsidRPr="007341F8" w:rsidRDefault="005813B6" w:rsidP="008C0B78">
            <w:pPr>
              <w:spacing w:before="120" w:after="120"/>
              <w:jc w:val="center"/>
              <w:rPr>
                <w:b/>
                <w:sz w:val="18"/>
                <w:szCs w:val="18"/>
              </w:rPr>
            </w:pPr>
          </w:p>
        </w:tc>
      </w:tr>
      <w:tr w:rsidR="005813B6" w:rsidRPr="007341F8" w14:paraId="583C87E1" w14:textId="77777777" w:rsidTr="008C0B78">
        <w:trPr>
          <w:cantSplit/>
          <w:trHeight w:val="300"/>
        </w:trPr>
        <w:tc>
          <w:tcPr>
            <w:tcW w:w="9214" w:type="dxa"/>
            <w:gridSpan w:val="6"/>
            <w:vAlign w:val="center"/>
          </w:tcPr>
          <w:p w14:paraId="16B27B9A" w14:textId="77777777" w:rsidR="005813B6" w:rsidRPr="007341F8" w:rsidRDefault="005813B6" w:rsidP="008C0B78">
            <w:pPr>
              <w:spacing w:before="120" w:after="120"/>
              <w:rPr>
                <w:b/>
                <w:sz w:val="18"/>
                <w:szCs w:val="18"/>
              </w:rPr>
            </w:pPr>
            <w:r w:rsidRPr="007341F8">
              <w:rPr>
                <w:b/>
                <w:sz w:val="18"/>
                <w:szCs w:val="18"/>
              </w:rPr>
              <w:t>Project Title and Work Package(s) to which it is related:</w:t>
            </w:r>
          </w:p>
        </w:tc>
      </w:tr>
      <w:tr w:rsidR="005813B6" w:rsidRPr="007341F8" w14:paraId="1565A433" w14:textId="77777777" w:rsidTr="008C0B78">
        <w:trPr>
          <w:cantSplit/>
          <w:trHeight w:val="242"/>
        </w:trPr>
        <w:tc>
          <w:tcPr>
            <w:tcW w:w="9214" w:type="dxa"/>
            <w:gridSpan w:val="6"/>
            <w:vAlign w:val="center"/>
          </w:tcPr>
          <w:p w14:paraId="2535A0C6" w14:textId="77777777" w:rsidR="005813B6" w:rsidRPr="007341F8" w:rsidRDefault="005813B6" w:rsidP="008C0B78">
            <w:pPr>
              <w:spacing w:before="120" w:after="120"/>
              <w:rPr>
                <w:i/>
                <w:sz w:val="18"/>
                <w:szCs w:val="18"/>
              </w:rPr>
            </w:pPr>
            <w:r w:rsidRPr="007341F8">
              <w:rPr>
                <w:b/>
                <w:sz w:val="18"/>
                <w:szCs w:val="18"/>
              </w:rPr>
              <w:t>Objectives:</w:t>
            </w:r>
            <w:r w:rsidRPr="007341F8">
              <w:rPr>
                <w:sz w:val="18"/>
                <w:szCs w:val="18"/>
              </w:rPr>
              <w:t xml:space="preserve"> </w:t>
            </w:r>
          </w:p>
        </w:tc>
      </w:tr>
      <w:tr w:rsidR="005813B6" w:rsidRPr="007341F8" w14:paraId="293A75D9" w14:textId="77777777" w:rsidTr="008C0B78">
        <w:trPr>
          <w:cantSplit/>
          <w:trHeight w:val="334"/>
        </w:trPr>
        <w:tc>
          <w:tcPr>
            <w:tcW w:w="9214" w:type="dxa"/>
            <w:gridSpan w:val="6"/>
            <w:vAlign w:val="center"/>
          </w:tcPr>
          <w:p w14:paraId="7758EAF3" w14:textId="77777777" w:rsidR="005813B6" w:rsidRPr="007341F8" w:rsidRDefault="005813B6" w:rsidP="008C0B78">
            <w:pPr>
              <w:spacing w:before="120" w:after="120"/>
              <w:rPr>
                <w:i/>
                <w:sz w:val="18"/>
                <w:szCs w:val="18"/>
              </w:rPr>
            </w:pPr>
            <w:r w:rsidRPr="007341F8">
              <w:rPr>
                <w:b/>
                <w:sz w:val="18"/>
                <w:szCs w:val="18"/>
              </w:rPr>
              <w:t>Expected Results:</w:t>
            </w:r>
            <w:r w:rsidRPr="007341F8">
              <w:rPr>
                <w:sz w:val="18"/>
                <w:szCs w:val="18"/>
              </w:rPr>
              <w:t xml:space="preserve"> </w:t>
            </w:r>
          </w:p>
        </w:tc>
      </w:tr>
      <w:tr w:rsidR="005813B6" w:rsidRPr="007341F8" w14:paraId="05F13CC9" w14:textId="77777777" w:rsidTr="008C0B78">
        <w:trPr>
          <w:cantSplit/>
          <w:trHeight w:val="334"/>
        </w:trPr>
        <w:tc>
          <w:tcPr>
            <w:tcW w:w="9214" w:type="dxa"/>
            <w:gridSpan w:val="6"/>
            <w:vAlign w:val="center"/>
          </w:tcPr>
          <w:p w14:paraId="42C7CC31" w14:textId="77777777" w:rsidR="005813B6" w:rsidRPr="007341F8" w:rsidRDefault="005813B6" w:rsidP="00745EDF">
            <w:pPr>
              <w:spacing w:before="120" w:after="120"/>
              <w:rPr>
                <w:i/>
                <w:sz w:val="18"/>
                <w:szCs w:val="18"/>
              </w:rPr>
            </w:pPr>
            <w:r w:rsidRPr="007341F8">
              <w:rPr>
                <w:b/>
                <w:sz w:val="18"/>
                <w:szCs w:val="18"/>
              </w:rPr>
              <w:t>Planned secondment(s):</w:t>
            </w:r>
            <w:r w:rsidRPr="007341F8">
              <w:rPr>
                <w:sz w:val="18"/>
                <w:szCs w:val="18"/>
              </w:rPr>
              <w:t xml:space="preserve"> </w:t>
            </w:r>
          </w:p>
        </w:tc>
      </w:tr>
      <w:tr w:rsidR="005813B6" w:rsidRPr="007341F8" w14:paraId="23B46391" w14:textId="77777777" w:rsidTr="008C0B78">
        <w:trPr>
          <w:cantSplit/>
          <w:trHeight w:val="334"/>
        </w:trPr>
        <w:tc>
          <w:tcPr>
            <w:tcW w:w="9214" w:type="dxa"/>
            <w:gridSpan w:val="6"/>
            <w:vAlign w:val="center"/>
          </w:tcPr>
          <w:p w14:paraId="12B59B5A" w14:textId="77777777" w:rsidR="005813B6" w:rsidRPr="007341F8" w:rsidRDefault="005813B6" w:rsidP="008C0B78">
            <w:pPr>
              <w:spacing w:before="120" w:after="120"/>
              <w:jc w:val="both"/>
              <w:rPr>
                <w:b/>
                <w:sz w:val="18"/>
                <w:szCs w:val="18"/>
              </w:rPr>
            </w:pPr>
            <w:r w:rsidRPr="007341F8">
              <w:rPr>
                <w:b/>
                <w:sz w:val="18"/>
                <w:szCs w:val="18"/>
              </w:rPr>
              <w:t>* Enrolment in Doctoral degree(s):</w:t>
            </w:r>
          </w:p>
          <w:p w14:paraId="5C15853D" w14:textId="77777777" w:rsidR="005813B6" w:rsidRPr="007341F8" w:rsidRDefault="005813B6" w:rsidP="008C0B78">
            <w:pPr>
              <w:spacing w:before="120" w:after="120"/>
              <w:jc w:val="both"/>
              <w:rPr>
                <w:b/>
                <w:sz w:val="18"/>
                <w:szCs w:val="18"/>
              </w:rPr>
            </w:pPr>
            <w:r w:rsidRPr="007341F8">
              <w:rPr>
                <w:b/>
                <w:sz w:val="18"/>
                <w:szCs w:val="18"/>
              </w:rPr>
              <w:t xml:space="preserve">DN-JD specific: </w:t>
            </w:r>
            <w:r w:rsidRPr="007341F8">
              <w:rPr>
                <w:sz w:val="18"/>
                <w:szCs w:val="18"/>
              </w:rPr>
              <w:t>institutions where the researcher will be enrolled to obtain a joint/double or multiple doctoral degree should be included</w:t>
            </w:r>
            <w:r w:rsidRPr="007341F8">
              <w:rPr>
                <w:b/>
                <w:sz w:val="18"/>
                <w:szCs w:val="18"/>
              </w:rPr>
              <w:t xml:space="preserve"> </w:t>
            </w:r>
          </w:p>
          <w:p w14:paraId="40A5622E" w14:textId="77777777" w:rsidR="005813B6" w:rsidRPr="007341F8" w:rsidRDefault="005813B6" w:rsidP="008C0B78">
            <w:pPr>
              <w:spacing w:before="120" w:after="120"/>
              <w:jc w:val="both"/>
              <w:rPr>
                <w:b/>
                <w:sz w:val="18"/>
                <w:szCs w:val="18"/>
              </w:rPr>
            </w:pPr>
            <w:r w:rsidRPr="007341F8">
              <w:rPr>
                <w:b/>
                <w:sz w:val="18"/>
                <w:szCs w:val="18"/>
              </w:rPr>
              <w:t xml:space="preserve">DN and DN-ID: </w:t>
            </w:r>
            <w:r w:rsidRPr="007341F8">
              <w:rPr>
                <w:sz w:val="18"/>
                <w:szCs w:val="18"/>
              </w:rPr>
              <w:t>institution where the researcher will be enrolled to obtain a doctoral degree should be included</w:t>
            </w:r>
            <w:r w:rsidRPr="007341F8">
              <w:rPr>
                <w:b/>
                <w:sz w:val="18"/>
                <w:szCs w:val="18"/>
              </w:rPr>
              <w:t xml:space="preserve"> </w:t>
            </w:r>
          </w:p>
        </w:tc>
      </w:tr>
    </w:tbl>
    <w:p w14:paraId="5A5C77E2" w14:textId="77777777" w:rsidR="005813B6" w:rsidRPr="007341F8" w:rsidRDefault="005813B6" w:rsidP="005813B6">
      <w:pPr>
        <w:rPr>
          <w:sz w:val="22"/>
          <w:szCs w:val="22"/>
        </w:rPr>
      </w:pPr>
    </w:p>
    <w:p w14:paraId="286FFA83" w14:textId="77777777" w:rsidR="005813B6" w:rsidRPr="007341F8" w:rsidRDefault="005813B6" w:rsidP="005813B6">
      <w:pPr>
        <w:spacing w:after="120"/>
        <w:jc w:val="both"/>
        <w:rPr>
          <w:sz w:val="22"/>
          <w:szCs w:val="22"/>
        </w:rPr>
      </w:pPr>
      <w:r w:rsidRPr="007341F8">
        <w:rPr>
          <w:sz w:val="22"/>
          <w:szCs w:val="22"/>
        </w:rPr>
        <w:t>Required sub-headings:</w:t>
      </w:r>
    </w:p>
    <w:p w14:paraId="6AEA2C29" w14:textId="77777777" w:rsidR="005813B6" w:rsidRPr="007341F8" w:rsidRDefault="005813B6" w:rsidP="00F26D66">
      <w:pPr>
        <w:numPr>
          <w:ilvl w:val="0"/>
          <w:numId w:val="16"/>
        </w:numPr>
        <w:ind w:left="709" w:hanging="283"/>
        <w:rPr>
          <w:sz w:val="22"/>
          <w:szCs w:val="22"/>
        </w:rPr>
      </w:pPr>
      <w:r w:rsidRPr="007341F8">
        <w:rPr>
          <w:sz w:val="22"/>
          <w:szCs w:val="22"/>
          <w:u w:val="single"/>
        </w:rPr>
        <w:t>Network organisation</w:t>
      </w:r>
    </w:p>
    <w:p w14:paraId="34AD000E" w14:textId="77777777" w:rsidR="005813B6" w:rsidRPr="007341F8" w:rsidRDefault="005813B6" w:rsidP="00F26D66">
      <w:pPr>
        <w:numPr>
          <w:ilvl w:val="0"/>
          <w:numId w:val="16"/>
        </w:numPr>
        <w:ind w:left="709" w:hanging="283"/>
        <w:rPr>
          <w:sz w:val="22"/>
          <w:szCs w:val="22"/>
        </w:rPr>
      </w:pPr>
      <w:r w:rsidRPr="007341F8">
        <w:rPr>
          <w:sz w:val="22"/>
          <w:szCs w:val="22"/>
          <w:u w:val="single"/>
        </w:rPr>
        <w:t>Joint governing structure</w:t>
      </w:r>
      <w:r w:rsidRPr="007341F8">
        <w:rPr>
          <w:sz w:val="22"/>
          <w:szCs w:val="22"/>
        </w:rPr>
        <w:t xml:space="preserve"> (mandatory for DN-ID and DN-JD actions)</w:t>
      </w:r>
    </w:p>
    <w:p w14:paraId="6BE7E6EF" w14:textId="77777777" w:rsidR="005813B6" w:rsidRPr="007341F8" w:rsidRDefault="005813B6" w:rsidP="00F26D66">
      <w:pPr>
        <w:numPr>
          <w:ilvl w:val="0"/>
          <w:numId w:val="16"/>
        </w:numPr>
        <w:ind w:left="709" w:hanging="283"/>
        <w:rPr>
          <w:sz w:val="22"/>
          <w:szCs w:val="22"/>
        </w:rPr>
      </w:pPr>
      <w:r w:rsidRPr="007341F8">
        <w:rPr>
          <w:sz w:val="22"/>
          <w:szCs w:val="22"/>
        </w:rPr>
        <w:t xml:space="preserve">For DN-JD, </w:t>
      </w:r>
      <w:r w:rsidRPr="007341F8">
        <w:rPr>
          <w:sz w:val="22"/>
          <w:szCs w:val="22"/>
          <w:u w:val="single"/>
        </w:rPr>
        <w:t>joint admission, selection, supervision, monitoring and assessment procedures</w:t>
      </w:r>
    </w:p>
    <w:p w14:paraId="3A935476" w14:textId="77777777" w:rsidR="005813B6" w:rsidRPr="007341F8" w:rsidRDefault="005813B6" w:rsidP="00F26D66">
      <w:pPr>
        <w:numPr>
          <w:ilvl w:val="0"/>
          <w:numId w:val="16"/>
        </w:numPr>
        <w:ind w:left="709" w:hanging="283"/>
        <w:rPr>
          <w:sz w:val="22"/>
          <w:szCs w:val="22"/>
        </w:rPr>
      </w:pPr>
      <w:r w:rsidRPr="007341F8">
        <w:rPr>
          <w:sz w:val="22"/>
          <w:szCs w:val="22"/>
          <w:u w:val="single"/>
        </w:rPr>
        <w:t>Supervisory board</w:t>
      </w:r>
      <w:r w:rsidRPr="007341F8">
        <w:rPr>
          <w:sz w:val="22"/>
          <w:szCs w:val="22"/>
        </w:rPr>
        <w:t xml:space="preserve"> </w:t>
      </w:r>
    </w:p>
    <w:p w14:paraId="411C139A" w14:textId="77777777" w:rsidR="005813B6" w:rsidRPr="007341F8" w:rsidRDefault="005813B6" w:rsidP="00F26D66">
      <w:pPr>
        <w:numPr>
          <w:ilvl w:val="0"/>
          <w:numId w:val="16"/>
        </w:numPr>
        <w:ind w:left="709" w:hanging="283"/>
        <w:rPr>
          <w:sz w:val="22"/>
          <w:szCs w:val="22"/>
        </w:rPr>
      </w:pPr>
      <w:r w:rsidRPr="007341F8">
        <w:rPr>
          <w:sz w:val="22"/>
          <w:szCs w:val="22"/>
          <w:u w:val="single"/>
        </w:rPr>
        <w:t>Recruitment strategy</w:t>
      </w:r>
      <w:r w:rsidRPr="007341F8">
        <w:rPr>
          <w:sz w:val="22"/>
          <w:szCs w:val="22"/>
        </w:rPr>
        <w:t xml:space="preserve"> </w:t>
      </w:r>
    </w:p>
    <w:p w14:paraId="6D28C186" w14:textId="77777777" w:rsidR="005813B6" w:rsidRPr="007341F8" w:rsidRDefault="005813B6" w:rsidP="00F26D66">
      <w:pPr>
        <w:numPr>
          <w:ilvl w:val="0"/>
          <w:numId w:val="16"/>
        </w:numPr>
        <w:ind w:left="709" w:hanging="283"/>
        <w:rPr>
          <w:sz w:val="22"/>
          <w:szCs w:val="22"/>
          <w:u w:val="single"/>
        </w:rPr>
      </w:pPr>
      <w:r w:rsidRPr="007341F8">
        <w:rPr>
          <w:sz w:val="22"/>
          <w:szCs w:val="22"/>
          <w:u w:val="single"/>
        </w:rPr>
        <w:t>Progress monitoring and evaluation of individual projects</w:t>
      </w:r>
    </w:p>
    <w:p w14:paraId="4F9535ED" w14:textId="77777777" w:rsidR="005813B6" w:rsidRPr="007341F8" w:rsidRDefault="005813B6" w:rsidP="00F26D66">
      <w:pPr>
        <w:numPr>
          <w:ilvl w:val="0"/>
          <w:numId w:val="16"/>
        </w:numPr>
        <w:ind w:left="709" w:hanging="283"/>
        <w:rPr>
          <w:sz w:val="22"/>
          <w:szCs w:val="22"/>
          <w:u w:val="single"/>
        </w:rPr>
      </w:pPr>
      <w:r w:rsidRPr="007341F8">
        <w:rPr>
          <w:sz w:val="22"/>
          <w:szCs w:val="22"/>
          <w:u w:val="single"/>
        </w:rPr>
        <w:t>Risk management</w:t>
      </w:r>
      <w:r w:rsidRPr="007341F8">
        <w:rPr>
          <w:sz w:val="22"/>
          <w:szCs w:val="22"/>
        </w:rPr>
        <w:t xml:space="preserve"> at consortium level (including table 3.2a) </w:t>
      </w:r>
    </w:p>
    <w:p w14:paraId="2A42B5DE" w14:textId="77777777" w:rsidR="005813B6" w:rsidRPr="007341F8" w:rsidRDefault="005813B6" w:rsidP="00F26D66">
      <w:pPr>
        <w:numPr>
          <w:ilvl w:val="0"/>
          <w:numId w:val="16"/>
        </w:numPr>
        <w:ind w:left="709" w:hanging="283"/>
        <w:rPr>
          <w:sz w:val="22"/>
          <w:szCs w:val="22"/>
        </w:rPr>
      </w:pPr>
      <w:r w:rsidRPr="007341F8">
        <w:rPr>
          <w:sz w:val="22"/>
          <w:szCs w:val="22"/>
          <w:u w:val="single"/>
        </w:rPr>
        <w:t>Gender aspects</w:t>
      </w:r>
    </w:p>
    <w:p w14:paraId="5C47C749" w14:textId="77777777" w:rsidR="005813B6" w:rsidRPr="007341F8" w:rsidRDefault="005813B6" w:rsidP="00F26D66">
      <w:pPr>
        <w:numPr>
          <w:ilvl w:val="0"/>
          <w:numId w:val="16"/>
        </w:numPr>
        <w:ind w:left="709" w:hanging="283"/>
        <w:rPr>
          <w:sz w:val="22"/>
          <w:szCs w:val="22"/>
        </w:rPr>
      </w:pPr>
      <w:r w:rsidRPr="007341F8">
        <w:rPr>
          <w:sz w:val="22"/>
          <w:szCs w:val="22"/>
          <w:u w:val="single"/>
        </w:rPr>
        <w:t xml:space="preserve">Environmental aspects in light of the </w:t>
      </w:r>
      <w:hyperlink r:id="rId28" w:history="1">
        <w:r w:rsidRPr="007341F8">
          <w:rPr>
            <w:rStyle w:val="Lienhypertexte"/>
            <w:sz w:val="22"/>
            <w:szCs w:val="22"/>
          </w:rPr>
          <w:t>MSCA Green Charter</w:t>
        </w:r>
      </w:hyperlink>
      <w:r w:rsidRPr="007341F8">
        <w:rPr>
          <w:rStyle w:val="Appelnotedebasdep"/>
          <w:sz w:val="22"/>
          <w:szCs w:val="22"/>
          <w:u w:val="single"/>
        </w:rPr>
        <w:footnoteReference w:id="38"/>
      </w:r>
    </w:p>
    <w:p w14:paraId="48B519DB" w14:textId="77777777" w:rsidR="005813B6" w:rsidRPr="007341F8" w:rsidRDefault="005813B6" w:rsidP="005813B6">
      <w:pPr>
        <w:jc w:val="both"/>
        <w:rPr>
          <w:sz w:val="22"/>
          <w:szCs w:val="22"/>
        </w:rPr>
      </w:pPr>
    </w:p>
    <w:p w14:paraId="66ADB455" w14:textId="77777777" w:rsidR="005813B6" w:rsidRPr="007341F8" w:rsidRDefault="005813B6" w:rsidP="005813B6">
      <w:pPr>
        <w:jc w:val="both"/>
        <w:rPr>
          <w:b/>
          <w:sz w:val="22"/>
          <w:szCs w:val="22"/>
        </w:rPr>
      </w:pPr>
      <w:r w:rsidRPr="007341F8">
        <w:rPr>
          <w:b/>
          <w:sz w:val="22"/>
          <w:szCs w:val="22"/>
        </w:rPr>
        <w:t>Table 3.1 d</w:t>
      </w:r>
      <w:r w:rsidRPr="007341F8">
        <w:rPr>
          <w:b/>
          <w:sz w:val="22"/>
          <w:szCs w:val="22"/>
        </w:rPr>
        <w:tab/>
        <w:t>Implementation Risks</w:t>
      </w:r>
    </w:p>
    <w:p w14:paraId="30EC0F8D" w14:textId="77777777" w:rsidR="005813B6" w:rsidRPr="007341F8" w:rsidRDefault="005813B6" w:rsidP="005813B6">
      <w:pPr>
        <w:jc w:val="both"/>
        <w:rPr>
          <w:sz w:val="22"/>
          <w:szCs w:val="22"/>
        </w:rPr>
      </w:pPr>
    </w:p>
    <w:p w14:paraId="6B1D5290" w14:textId="77777777" w:rsidR="005813B6" w:rsidRPr="007341F8" w:rsidRDefault="005813B6" w:rsidP="005813B6">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2278"/>
        <w:gridCol w:w="3046"/>
      </w:tblGrid>
      <w:tr w:rsidR="005813B6" w:rsidRPr="007341F8" w14:paraId="2255433C" w14:textId="77777777" w:rsidTr="008C0B78">
        <w:tc>
          <w:tcPr>
            <w:tcW w:w="3828" w:type="dxa"/>
          </w:tcPr>
          <w:p w14:paraId="5EF53CF2" w14:textId="77777777" w:rsidR="005813B6" w:rsidRPr="007341F8" w:rsidRDefault="005813B6" w:rsidP="008C0B78">
            <w:pPr>
              <w:spacing w:line="276" w:lineRule="auto"/>
              <w:jc w:val="center"/>
              <w:rPr>
                <w:b/>
                <w:bCs/>
                <w:sz w:val="18"/>
                <w:szCs w:val="18"/>
              </w:rPr>
            </w:pPr>
            <w:r w:rsidRPr="007341F8">
              <w:rPr>
                <w:b/>
                <w:bCs/>
                <w:sz w:val="18"/>
                <w:szCs w:val="18"/>
              </w:rPr>
              <w:t>Description of risk  (indicate level of (i) likelihood, and (ii) severity: Low/Medium/High)</w:t>
            </w:r>
          </w:p>
        </w:tc>
        <w:tc>
          <w:tcPr>
            <w:tcW w:w="2409" w:type="dxa"/>
          </w:tcPr>
          <w:p w14:paraId="012FF9A4" w14:textId="77777777" w:rsidR="005813B6" w:rsidRPr="007341F8" w:rsidRDefault="005813B6" w:rsidP="008C0B78">
            <w:pPr>
              <w:spacing w:line="276" w:lineRule="auto"/>
              <w:jc w:val="center"/>
              <w:rPr>
                <w:b/>
                <w:bCs/>
                <w:sz w:val="18"/>
                <w:szCs w:val="18"/>
              </w:rPr>
            </w:pPr>
            <w:r w:rsidRPr="007341F8">
              <w:rPr>
                <w:b/>
                <w:bCs/>
                <w:sz w:val="18"/>
                <w:szCs w:val="18"/>
              </w:rPr>
              <w:t>Work package(s) involved</w:t>
            </w:r>
          </w:p>
        </w:tc>
        <w:tc>
          <w:tcPr>
            <w:tcW w:w="3261" w:type="dxa"/>
          </w:tcPr>
          <w:p w14:paraId="2888C75F" w14:textId="77777777" w:rsidR="005813B6" w:rsidRPr="007341F8" w:rsidRDefault="005813B6" w:rsidP="008C0B78">
            <w:pPr>
              <w:spacing w:line="276" w:lineRule="auto"/>
              <w:jc w:val="center"/>
              <w:rPr>
                <w:b/>
                <w:bCs/>
                <w:sz w:val="18"/>
                <w:szCs w:val="18"/>
              </w:rPr>
            </w:pPr>
            <w:r w:rsidRPr="007341F8">
              <w:rPr>
                <w:b/>
                <w:bCs/>
                <w:sz w:val="18"/>
                <w:szCs w:val="18"/>
              </w:rPr>
              <w:t>Proposed risk-mitigation measures</w:t>
            </w:r>
          </w:p>
        </w:tc>
      </w:tr>
      <w:tr w:rsidR="005813B6" w:rsidRPr="007341F8" w14:paraId="1C2553E7" w14:textId="77777777" w:rsidTr="008C0B78">
        <w:tc>
          <w:tcPr>
            <w:tcW w:w="3828" w:type="dxa"/>
          </w:tcPr>
          <w:p w14:paraId="3C010ADC" w14:textId="77777777" w:rsidR="005813B6" w:rsidRPr="007341F8" w:rsidRDefault="005813B6" w:rsidP="008C0B78">
            <w:pPr>
              <w:spacing w:line="276" w:lineRule="auto"/>
              <w:jc w:val="center"/>
              <w:rPr>
                <w:sz w:val="18"/>
                <w:szCs w:val="18"/>
              </w:rPr>
            </w:pPr>
          </w:p>
        </w:tc>
        <w:tc>
          <w:tcPr>
            <w:tcW w:w="2409" w:type="dxa"/>
          </w:tcPr>
          <w:p w14:paraId="0F0A62A5" w14:textId="77777777" w:rsidR="005813B6" w:rsidRPr="007341F8" w:rsidRDefault="005813B6" w:rsidP="008C0B78">
            <w:pPr>
              <w:spacing w:line="276" w:lineRule="auto"/>
              <w:jc w:val="center"/>
              <w:rPr>
                <w:sz w:val="18"/>
                <w:szCs w:val="18"/>
              </w:rPr>
            </w:pPr>
          </w:p>
        </w:tc>
        <w:tc>
          <w:tcPr>
            <w:tcW w:w="3261" w:type="dxa"/>
          </w:tcPr>
          <w:p w14:paraId="1C76FF1A" w14:textId="77777777" w:rsidR="005813B6" w:rsidRPr="007341F8" w:rsidRDefault="005813B6" w:rsidP="008C0B78">
            <w:pPr>
              <w:spacing w:line="276" w:lineRule="auto"/>
              <w:jc w:val="center"/>
              <w:rPr>
                <w:sz w:val="18"/>
                <w:szCs w:val="18"/>
              </w:rPr>
            </w:pPr>
          </w:p>
        </w:tc>
      </w:tr>
      <w:tr w:rsidR="005813B6" w:rsidRPr="007341F8" w14:paraId="72636472" w14:textId="77777777" w:rsidTr="008C0B78">
        <w:tc>
          <w:tcPr>
            <w:tcW w:w="3828" w:type="dxa"/>
          </w:tcPr>
          <w:p w14:paraId="5F107505" w14:textId="77777777" w:rsidR="005813B6" w:rsidRPr="007341F8" w:rsidRDefault="005813B6" w:rsidP="008C0B78">
            <w:pPr>
              <w:spacing w:line="276" w:lineRule="auto"/>
              <w:jc w:val="center"/>
              <w:rPr>
                <w:sz w:val="18"/>
                <w:szCs w:val="18"/>
              </w:rPr>
            </w:pPr>
          </w:p>
        </w:tc>
        <w:tc>
          <w:tcPr>
            <w:tcW w:w="2409" w:type="dxa"/>
          </w:tcPr>
          <w:p w14:paraId="15663230" w14:textId="77777777" w:rsidR="005813B6" w:rsidRPr="007341F8" w:rsidRDefault="005813B6" w:rsidP="008C0B78">
            <w:pPr>
              <w:spacing w:line="276" w:lineRule="auto"/>
              <w:jc w:val="center"/>
              <w:rPr>
                <w:sz w:val="18"/>
                <w:szCs w:val="18"/>
              </w:rPr>
            </w:pPr>
          </w:p>
        </w:tc>
        <w:tc>
          <w:tcPr>
            <w:tcW w:w="3261" w:type="dxa"/>
          </w:tcPr>
          <w:p w14:paraId="0CA00819" w14:textId="77777777" w:rsidR="005813B6" w:rsidRPr="007341F8" w:rsidRDefault="005813B6" w:rsidP="008C0B78">
            <w:pPr>
              <w:spacing w:line="276" w:lineRule="auto"/>
              <w:jc w:val="center"/>
              <w:rPr>
                <w:sz w:val="18"/>
                <w:szCs w:val="18"/>
              </w:rPr>
            </w:pPr>
          </w:p>
        </w:tc>
      </w:tr>
      <w:tr w:rsidR="005813B6" w:rsidRPr="007341F8" w14:paraId="45BCA6EF" w14:textId="77777777" w:rsidTr="008C0B78">
        <w:tc>
          <w:tcPr>
            <w:tcW w:w="3828" w:type="dxa"/>
          </w:tcPr>
          <w:p w14:paraId="6A11608C" w14:textId="77777777" w:rsidR="005813B6" w:rsidRPr="007341F8" w:rsidRDefault="005813B6" w:rsidP="008C0B78">
            <w:pPr>
              <w:spacing w:line="276" w:lineRule="auto"/>
              <w:jc w:val="center"/>
              <w:rPr>
                <w:sz w:val="18"/>
                <w:szCs w:val="18"/>
              </w:rPr>
            </w:pPr>
          </w:p>
        </w:tc>
        <w:tc>
          <w:tcPr>
            <w:tcW w:w="2409" w:type="dxa"/>
          </w:tcPr>
          <w:p w14:paraId="37B1D3DF" w14:textId="77777777" w:rsidR="005813B6" w:rsidRPr="007341F8" w:rsidRDefault="005813B6" w:rsidP="008C0B78">
            <w:pPr>
              <w:spacing w:line="276" w:lineRule="auto"/>
              <w:jc w:val="center"/>
              <w:rPr>
                <w:sz w:val="18"/>
                <w:szCs w:val="18"/>
              </w:rPr>
            </w:pPr>
          </w:p>
        </w:tc>
        <w:tc>
          <w:tcPr>
            <w:tcW w:w="3261" w:type="dxa"/>
          </w:tcPr>
          <w:p w14:paraId="3C19D2E6" w14:textId="77777777" w:rsidR="005813B6" w:rsidRPr="007341F8" w:rsidRDefault="005813B6" w:rsidP="008C0B78">
            <w:pPr>
              <w:spacing w:line="276" w:lineRule="auto"/>
              <w:jc w:val="center"/>
              <w:rPr>
                <w:sz w:val="18"/>
                <w:szCs w:val="18"/>
              </w:rPr>
            </w:pPr>
          </w:p>
        </w:tc>
      </w:tr>
      <w:tr w:rsidR="005813B6" w:rsidRPr="007341F8" w14:paraId="05B93DDB" w14:textId="77777777" w:rsidTr="008C0B78">
        <w:tc>
          <w:tcPr>
            <w:tcW w:w="3828" w:type="dxa"/>
          </w:tcPr>
          <w:p w14:paraId="715CEF72" w14:textId="77777777" w:rsidR="005813B6" w:rsidRPr="007341F8" w:rsidRDefault="005813B6" w:rsidP="008C0B78">
            <w:pPr>
              <w:spacing w:line="276" w:lineRule="auto"/>
              <w:jc w:val="center"/>
              <w:rPr>
                <w:sz w:val="18"/>
                <w:szCs w:val="18"/>
              </w:rPr>
            </w:pPr>
          </w:p>
        </w:tc>
        <w:tc>
          <w:tcPr>
            <w:tcW w:w="2409" w:type="dxa"/>
          </w:tcPr>
          <w:p w14:paraId="155AD357" w14:textId="77777777" w:rsidR="005813B6" w:rsidRPr="007341F8" w:rsidRDefault="005813B6" w:rsidP="008C0B78">
            <w:pPr>
              <w:spacing w:line="276" w:lineRule="auto"/>
              <w:jc w:val="center"/>
              <w:rPr>
                <w:sz w:val="18"/>
                <w:szCs w:val="18"/>
              </w:rPr>
            </w:pPr>
          </w:p>
        </w:tc>
        <w:tc>
          <w:tcPr>
            <w:tcW w:w="3261" w:type="dxa"/>
          </w:tcPr>
          <w:p w14:paraId="586A6BDF" w14:textId="77777777" w:rsidR="005813B6" w:rsidRPr="007341F8" w:rsidRDefault="005813B6" w:rsidP="008C0B78">
            <w:pPr>
              <w:spacing w:line="276" w:lineRule="auto"/>
              <w:jc w:val="center"/>
              <w:rPr>
                <w:sz w:val="18"/>
                <w:szCs w:val="18"/>
              </w:rPr>
            </w:pPr>
          </w:p>
        </w:tc>
      </w:tr>
    </w:tbl>
    <w:p w14:paraId="2E86A6FE" w14:textId="77777777" w:rsidR="005813B6" w:rsidRPr="007341F8" w:rsidRDefault="005813B6" w:rsidP="005813B6">
      <w:pPr>
        <w:jc w:val="both"/>
        <w:rPr>
          <w:sz w:val="22"/>
          <w:szCs w:val="22"/>
        </w:rPr>
      </w:pPr>
    </w:p>
    <w:p w14:paraId="7EC12D18" w14:textId="77777777" w:rsidR="005813B6" w:rsidRPr="007341F8" w:rsidRDefault="005813B6" w:rsidP="005813B6">
      <w:pPr>
        <w:jc w:val="both"/>
        <w:rPr>
          <w:sz w:val="22"/>
          <w:szCs w:val="22"/>
        </w:rPr>
      </w:pPr>
    </w:p>
    <w:p w14:paraId="53EBF538" w14:textId="77777777" w:rsidR="005813B6" w:rsidRPr="007341F8" w:rsidRDefault="005813B6" w:rsidP="005813B6">
      <w:pPr>
        <w:ind w:left="720" w:hanging="720"/>
        <w:jc w:val="both"/>
        <w:rPr>
          <w:iCs/>
          <w:sz w:val="22"/>
          <w:szCs w:val="22"/>
          <w:highlight w:val="yellow"/>
        </w:rPr>
      </w:pPr>
      <w:r w:rsidRPr="007341F8">
        <w:rPr>
          <w:b/>
          <w:sz w:val="22"/>
          <w:szCs w:val="22"/>
        </w:rPr>
        <w:t>3.2</w:t>
      </w:r>
      <w:r w:rsidRPr="007341F8">
        <w:rPr>
          <w:i/>
          <w:sz w:val="22"/>
          <w:szCs w:val="22"/>
        </w:rPr>
        <w:tab/>
      </w:r>
      <w:r w:rsidRPr="007341F8">
        <w:rPr>
          <w:b/>
          <w:sz w:val="22"/>
          <w:szCs w:val="22"/>
        </w:rPr>
        <w:t>Quality, capacity and role of each participant, including hosting arrangements and extent to which the consortium as a whole brings together the necessary expertise</w:t>
      </w:r>
    </w:p>
    <w:p w14:paraId="1E2B36CB" w14:textId="77777777" w:rsidR="005813B6" w:rsidRPr="007341F8" w:rsidRDefault="005813B6" w:rsidP="005813B6">
      <w:pPr>
        <w:jc w:val="both"/>
        <w:rPr>
          <w:b/>
          <w:sz w:val="22"/>
          <w:szCs w:val="22"/>
          <w:highlight w:val="yellow"/>
        </w:rPr>
      </w:pPr>
    </w:p>
    <w:p w14:paraId="7AE1CE3A" w14:textId="77777777" w:rsidR="005813B6" w:rsidRPr="007341F8" w:rsidRDefault="005813B6" w:rsidP="005813B6">
      <w:pPr>
        <w:spacing w:after="120"/>
        <w:jc w:val="both"/>
        <w:rPr>
          <w:sz w:val="22"/>
          <w:szCs w:val="22"/>
        </w:rPr>
      </w:pPr>
      <w:r w:rsidRPr="007341F8">
        <w:rPr>
          <w:sz w:val="22"/>
          <w:szCs w:val="22"/>
        </w:rPr>
        <w:t>Required sub-headings:</w:t>
      </w:r>
    </w:p>
    <w:p w14:paraId="43B18806" w14:textId="77777777" w:rsidR="005813B6" w:rsidRPr="007341F8" w:rsidRDefault="005813B6" w:rsidP="005813B6">
      <w:pPr>
        <w:jc w:val="both"/>
        <w:rPr>
          <w:b/>
          <w:sz w:val="22"/>
          <w:szCs w:val="22"/>
        </w:rPr>
      </w:pPr>
    </w:p>
    <w:p w14:paraId="0CBC18E3" w14:textId="77777777" w:rsidR="005813B6" w:rsidRPr="004323C3" w:rsidRDefault="005813B6" w:rsidP="00F26D66">
      <w:pPr>
        <w:numPr>
          <w:ilvl w:val="0"/>
          <w:numId w:val="12"/>
        </w:numPr>
        <w:ind w:left="567" w:hanging="283"/>
        <w:jc w:val="both"/>
        <w:rPr>
          <w:sz w:val="22"/>
          <w:szCs w:val="22"/>
          <w:u w:val="single"/>
        </w:rPr>
      </w:pPr>
      <w:r w:rsidRPr="007341F8">
        <w:rPr>
          <w:sz w:val="22"/>
          <w:szCs w:val="22"/>
          <w:u w:val="single"/>
        </w:rPr>
        <w:t xml:space="preserve">Appropriateness of the infrastructure and capacity of each participating organisation, </w:t>
      </w:r>
      <w:r w:rsidRPr="007341F8">
        <w:rPr>
          <w:sz w:val="22"/>
          <w:szCs w:val="22"/>
        </w:rPr>
        <w:t>as outlined in Section 4 (Participating Organisations</w:t>
      </w:r>
      <w:r w:rsidRPr="007341F8">
        <w:rPr>
          <w:i/>
          <w:sz w:val="22"/>
          <w:szCs w:val="22"/>
        </w:rPr>
        <w:t xml:space="preserve">), </w:t>
      </w:r>
      <w:r w:rsidRPr="004323C3">
        <w:rPr>
          <w:sz w:val="22"/>
          <w:szCs w:val="22"/>
        </w:rPr>
        <w:t>in light of the tasks allocated to them in the action;</w:t>
      </w:r>
    </w:p>
    <w:p w14:paraId="2713739D" w14:textId="77777777" w:rsidR="005813B6" w:rsidRPr="004323C3" w:rsidRDefault="005813B6" w:rsidP="00F26D66">
      <w:pPr>
        <w:numPr>
          <w:ilvl w:val="0"/>
          <w:numId w:val="12"/>
        </w:numPr>
        <w:ind w:left="567" w:hanging="283"/>
        <w:jc w:val="both"/>
        <w:rPr>
          <w:sz w:val="22"/>
          <w:szCs w:val="22"/>
          <w:u w:val="single"/>
        </w:rPr>
      </w:pPr>
      <w:r w:rsidRPr="004323C3">
        <w:rPr>
          <w:sz w:val="22"/>
          <w:szCs w:val="22"/>
          <w:u w:val="single"/>
        </w:rPr>
        <w:t>Consortium composition and exploitation of participating organisations' complementarities</w:t>
      </w:r>
      <w:r w:rsidR="00745EDF">
        <w:rPr>
          <w:sz w:val="22"/>
          <w:szCs w:val="22"/>
        </w:rPr>
        <w:t>;</w:t>
      </w:r>
      <w:r w:rsidRPr="004323C3">
        <w:rPr>
          <w:sz w:val="22"/>
          <w:szCs w:val="22"/>
        </w:rPr>
        <w:t xml:space="preserve"> </w:t>
      </w:r>
    </w:p>
    <w:p w14:paraId="30471BE3" w14:textId="77777777" w:rsidR="005813B6" w:rsidRPr="004323C3" w:rsidRDefault="005813B6" w:rsidP="00F26D66">
      <w:pPr>
        <w:numPr>
          <w:ilvl w:val="0"/>
          <w:numId w:val="12"/>
        </w:numPr>
        <w:ind w:left="567" w:hanging="283"/>
        <w:jc w:val="both"/>
        <w:rPr>
          <w:sz w:val="22"/>
          <w:szCs w:val="22"/>
          <w:u w:val="single"/>
        </w:rPr>
      </w:pPr>
      <w:r w:rsidRPr="004323C3">
        <w:rPr>
          <w:sz w:val="22"/>
          <w:szCs w:val="22"/>
          <w:u w:val="single"/>
        </w:rPr>
        <w:t>Commitment of beneficiaries and associated partners to the programme</w:t>
      </w:r>
      <w:r w:rsidR="00745EDF">
        <w:rPr>
          <w:sz w:val="22"/>
          <w:szCs w:val="22"/>
        </w:rPr>
        <w:t>;</w:t>
      </w:r>
    </w:p>
    <w:p w14:paraId="3305A2BD" w14:textId="77777777" w:rsidR="005813B6" w:rsidRPr="007341F8" w:rsidRDefault="005813B6" w:rsidP="00F26D66">
      <w:pPr>
        <w:numPr>
          <w:ilvl w:val="0"/>
          <w:numId w:val="12"/>
        </w:numPr>
        <w:ind w:left="567" w:hanging="283"/>
        <w:jc w:val="both"/>
        <w:rPr>
          <w:sz w:val="22"/>
          <w:szCs w:val="22"/>
          <w:u w:val="single"/>
        </w:rPr>
      </w:pPr>
      <w:r w:rsidRPr="004323C3">
        <w:rPr>
          <w:sz w:val="22"/>
          <w:szCs w:val="22"/>
          <w:u w:val="single"/>
        </w:rPr>
        <w:t>Funding of non-associated third countries (if applicable)</w:t>
      </w:r>
      <w:r w:rsidRPr="008344C2">
        <w:rPr>
          <w:sz w:val="22"/>
          <w:szCs w:val="22"/>
        </w:rPr>
        <w:t>.</w:t>
      </w:r>
      <w:r w:rsidRPr="007341F8">
        <w:rPr>
          <w:i/>
          <w:sz w:val="22"/>
          <w:szCs w:val="22"/>
        </w:rPr>
        <w:t xml:space="preserve"> </w:t>
      </w:r>
    </w:p>
    <w:p w14:paraId="7A410D3D" w14:textId="77777777" w:rsidR="005813B6" w:rsidRPr="007341F8" w:rsidRDefault="005813B6" w:rsidP="005813B6">
      <w:pPr>
        <w:jc w:val="both"/>
        <w:rPr>
          <w:sz w:val="22"/>
          <w:szCs w:val="22"/>
        </w:rPr>
      </w:pPr>
    </w:p>
    <w:p w14:paraId="2CA5E289" w14:textId="77C37F54" w:rsidR="005813B6" w:rsidRPr="007341F8" w:rsidRDefault="0026059B" w:rsidP="005813B6">
      <w:pPr>
        <w:spacing w:after="120"/>
        <w:jc w:val="right"/>
        <w:rPr>
          <w:b/>
          <w:caps/>
          <w:color w:val="FF0000"/>
          <w:sz w:val="22"/>
          <w:szCs w:val="22"/>
        </w:rPr>
      </w:pPr>
      <w:r>
        <w:rPr>
          <w:noProof/>
        </w:rPr>
        <mc:AlternateContent>
          <mc:Choice Requires="wps">
            <w:drawing>
              <wp:anchor distT="4294967294" distB="4294967294" distL="114300" distR="114300" simplePos="0" relativeHeight="251620352" behindDoc="0" locked="0" layoutInCell="0" allowOverlap="1" wp14:anchorId="75D69827" wp14:editId="040CBD36">
                <wp:simplePos x="0" y="0"/>
                <wp:positionH relativeFrom="column">
                  <wp:posOffset>0</wp:posOffset>
                </wp:positionH>
                <wp:positionV relativeFrom="paragraph">
                  <wp:posOffset>184149</wp:posOffset>
                </wp:positionV>
                <wp:extent cx="5851525" cy="0"/>
                <wp:effectExtent l="0" t="19050" r="15875"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15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EFE6" id="Line 9" o:spid="_x0000_s1026" style="position:absolute;z-index:251620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5pt" to="46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" o:allowincell="f" strokecolor="red" strokeweight="2.25pt"/>
            </w:pict>
          </mc:Fallback>
        </mc:AlternateContent>
      </w:r>
      <w:r w:rsidR="005813B6" w:rsidRPr="007341F8">
        <w:rPr>
          <w:b/>
          <w:caps/>
          <w:color w:val="FF0000"/>
          <w:sz w:val="22"/>
          <w:szCs w:val="22"/>
        </w:rPr>
        <w:t>STOP page count – MAX 30 pages (Sections 1-3)</w:t>
      </w:r>
    </w:p>
    <w:p w14:paraId="72F06188" w14:textId="77777777" w:rsidR="005813B6" w:rsidRPr="007341F8" w:rsidRDefault="005813B6" w:rsidP="005813B6">
      <w:pPr>
        <w:jc w:val="right"/>
        <w:rPr>
          <w:sz w:val="22"/>
          <w:szCs w:val="22"/>
        </w:rPr>
        <w:sectPr w:rsidR="005813B6" w:rsidRPr="007341F8" w:rsidSect="008B3F89">
          <w:footerReference w:type="default" r:id="rId29"/>
          <w:pgSz w:w="11906" w:h="16838"/>
          <w:pgMar w:top="1417" w:right="1417" w:bottom="1417" w:left="1418" w:header="708" w:footer="708" w:gutter="0"/>
          <w:pgNumType w:start="1"/>
          <w:cols w:space="708"/>
          <w:docGrid w:linePitch="360"/>
        </w:sectPr>
      </w:pPr>
    </w:p>
    <w:p w14:paraId="0ADA8E5A" w14:textId="77777777" w:rsidR="005813B6" w:rsidRPr="007341F8" w:rsidRDefault="005813B6" w:rsidP="005813B6">
      <w:pPr>
        <w:rPr>
          <w:b/>
          <w:bCs/>
          <w:sz w:val="22"/>
          <w:szCs w:val="22"/>
        </w:rPr>
      </w:pPr>
      <w:r w:rsidRPr="007341F8">
        <w:rPr>
          <w:b/>
          <w:bCs/>
          <w:sz w:val="22"/>
          <w:szCs w:val="22"/>
          <w:u w:val="single"/>
        </w:rPr>
        <w:t>DOCUMENT 2</w:t>
      </w:r>
      <w:r w:rsidRPr="007341F8">
        <w:rPr>
          <w:b/>
          <w:bCs/>
          <w:sz w:val="22"/>
          <w:szCs w:val="22"/>
        </w:rPr>
        <w:t xml:space="preserve"> (</w:t>
      </w:r>
      <w:r w:rsidRPr="007341F8">
        <w:rPr>
          <w:b/>
          <w:bCs/>
          <w:i/>
          <w:sz w:val="22"/>
          <w:szCs w:val="22"/>
        </w:rPr>
        <w:t>no overall page limit applied</w:t>
      </w:r>
      <w:r w:rsidRPr="007341F8">
        <w:rPr>
          <w:b/>
          <w:bCs/>
          <w:sz w:val="22"/>
          <w:szCs w:val="22"/>
        </w:rPr>
        <w:t>)</w:t>
      </w:r>
    </w:p>
    <w:p w14:paraId="7D93D48E" w14:textId="77777777" w:rsidR="005813B6" w:rsidRPr="007341F8" w:rsidRDefault="005813B6" w:rsidP="005813B6">
      <w:pPr>
        <w:rPr>
          <w:b/>
          <w:bCs/>
          <w:sz w:val="22"/>
          <w:szCs w:val="22"/>
        </w:rPr>
      </w:pPr>
    </w:p>
    <w:p w14:paraId="2B4E3ED4" w14:textId="77777777" w:rsidR="005813B6" w:rsidRPr="00745EDF" w:rsidRDefault="005813B6" w:rsidP="00745EDF">
      <w:pPr>
        <w:spacing w:after="120"/>
        <w:rPr>
          <w:b/>
          <w:bCs/>
          <w:sz w:val="22"/>
          <w:szCs w:val="22"/>
        </w:rPr>
      </w:pPr>
      <w:r w:rsidRPr="007341F8">
        <w:rPr>
          <w:b/>
          <w:bCs/>
          <w:sz w:val="22"/>
          <w:szCs w:val="22"/>
        </w:rPr>
        <w:t xml:space="preserve">4. Participating Organisations </w:t>
      </w:r>
    </w:p>
    <w:p w14:paraId="73CD0C93" w14:textId="77777777" w:rsidR="005813B6" w:rsidRPr="007341F8" w:rsidRDefault="005813B6" w:rsidP="005813B6">
      <w:pPr>
        <w:jc w:val="both"/>
        <w:rPr>
          <w:b/>
          <w:bCs/>
          <w:sz w:val="22"/>
          <w:szCs w:val="22"/>
        </w:rPr>
      </w:pPr>
      <w:r w:rsidRPr="007341F8">
        <w:rPr>
          <w:sz w:val="22"/>
          <w:szCs w:val="22"/>
        </w:rPr>
        <w:t xml:space="preserve">For </w:t>
      </w:r>
      <w:r w:rsidRPr="007341F8">
        <w:rPr>
          <w:b/>
          <w:sz w:val="22"/>
          <w:szCs w:val="22"/>
        </w:rPr>
        <w:t>beneficiaries</w:t>
      </w:r>
      <w:r w:rsidRPr="007341F8">
        <w:rPr>
          <w:sz w:val="22"/>
          <w:szCs w:val="22"/>
        </w:rPr>
        <w:t>:</w:t>
      </w:r>
    </w:p>
    <w:p w14:paraId="1C686122" w14:textId="77777777" w:rsidR="005813B6" w:rsidRPr="007341F8" w:rsidRDefault="005813B6" w:rsidP="005813B6">
      <w:pPr>
        <w:jc w:val="both"/>
        <w:rPr>
          <w:b/>
          <w:bCs/>
          <w:sz w:val="22"/>
          <w:szCs w:val="22"/>
        </w:rPr>
      </w:pPr>
    </w:p>
    <w:tbl>
      <w:tblPr>
        <w:tblW w:w="0" w:type="auto"/>
        <w:tblLook w:val="01E0" w:firstRow="1" w:lastRow="1" w:firstColumn="1" w:lastColumn="1" w:noHBand="0" w:noVBand="0"/>
      </w:tblPr>
      <w:tblGrid>
        <w:gridCol w:w="3057"/>
        <w:gridCol w:w="6003"/>
      </w:tblGrid>
      <w:tr w:rsidR="005813B6" w:rsidRPr="007341F8" w14:paraId="55EB49EC" w14:textId="77777777" w:rsidTr="008C0B78">
        <w:tc>
          <w:tcPr>
            <w:tcW w:w="9288" w:type="dxa"/>
            <w:gridSpan w:val="2"/>
            <w:tcBorders>
              <w:top w:val="single" w:sz="4" w:space="0" w:color="auto"/>
              <w:left w:val="single" w:sz="4" w:space="0" w:color="auto"/>
              <w:bottom w:val="single" w:sz="4" w:space="0" w:color="auto"/>
              <w:right w:val="single" w:sz="4" w:space="0" w:color="auto"/>
            </w:tcBorders>
            <w:shd w:val="clear" w:color="auto" w:fill="DDD9C3"/>
          </w:tcPr>
          <w:p w14:paraId="6B632765" w14:textId="77777777" w:rsidR="005813B6" w:rsidRPr="007341F8" w:rsidRDefault="005813B6" w:rsidP="008C0B78">
            <w:pPr>
              <w:keepLines/>
              <w:rPr>
                <w:b/>
                <w:bCs/>
                <w:sz w:val="22"/>
                <w:szCs w:val="22"/>
              </w:rPr>
            </w:pPr>
            <w:r w:rsidRPr="007341F8">
              <w:rPr>
                <w:b/>
                <w:bCs/>
                <w:sz w:val="22"/>
                <w:szCs w:val="22"/>
              </w:rPr>
              <w:t>Beneficiary Legal Name:</w:t>
            </w:r>
          </w:p>
        </w:tc>
      </w:tr>
      <w:tr w:rsidR="005813B6" w:rsidRPr="007341F8" w14:paraId="761FE21B" w14:textId="77777777" w:rsidTr="008C0B78">
        <w:tc>
          <w:tcPr>
            <w:tcW w:w="3085" w:type="dxa"/>
            <w:tcBorders>
              <w:top w:val="single" w:sz="4" w:space="0" w:color="auto"/>
              <w:left w:val="single" w:sz="4" w:space="0" w:color="auto"/>
              <w:bottom w:val="single" w:sz="4" w:space="0" w:color="auto"/>
              <w:right w:val="single" w:sz="4" w:space="0" w:color="auto"/>
            </w:tcBorders>
          </w:tcPr>
          <w:p w14:paraId="3E7FC2DE" w14:textId="77777777" w:rsidR="005813B6" w:rsidRPr="007341F8" w:rsidRDefault="005813B6" w:rsidP="008C0B78">
            <w:pPr>
              <w:keepLines/>
              <w:rPr>
                <w:b/>
                <w:bCs/>
                <w:sz w:val="22"/>
                <w:szCs w:val="22"/>
              </w:rPr>
            </w:pPr>
            <w:r w:rsidRPr="007341F8">
              <w:rPr>
                <w:b/>
                <w:bCs/>
                <w:sz w:val="22"/>
                <w:szCs w:val="22"/>
              </w:rPr>
              <w:t>General Description</w:t>
            </w:r>
          </w:p>
        </w:tc>
        <w:tc>
          <w:tcPr>
            <w:tcW w:w="6203" w:type="dxa"/>
            <w:tcBorders>
              <w:top w:val="single" w:sz="4" w:space="0" w:color="auto"/>
              <w:left w:val="single" w:sz="4" w:space="0" w:color="auto"/>
              <w:bottom w:val="single" w:sz="4" w:space="0" w:color="auto"/>
              <w:right w:val="single" w:sz="4" w:space="0" w:color="auto"/>
            </w:tcBorders>
          </w:tcPr>
          <w:p w14:paraId="46639A36" w14:textId="77777777" w:rsidR="005813B6" w:rsidRPr="007341F8" w:rsidRDefault="005813B6" w:rsidP="008C0B78">
            <w:pPr>
              <w:keepLines/>
              <w:spacing w:line="360" w:lineRule="auto"/>
              <w:rPr>
                <w:bCs/>
                <w:i/>
                <w:sz w:val="22"/>
                <w:szCs w:val="22"/>
              </w:rPr>
            </w:pPr>
          </w:p>
        </w:tc>
      </w:tr>
      <w:tr w:rsidR="005813B6" w:rsidRPr="007341F8" w14:paraId="4891713C" w14:textId="77777777" w:rsidTr="008C0B78">
        <w:tc>
          <w:tcPr>
            <w:tcW w:w="3085" w:type="dxa"/>
            <w:tcBorders>
              <w:top w:val="single" w:sz="4" w:space="0" w:color="auto"/>
              <w:left w:val="single" w:sz="4" w:space="0" w:color="auto"/>
              <w:bottom w:val="single" w:sz="4" w:space="0" w:color="auto"/>
              <w:right w:val="single" w:sz="4" w:space="0" w:color="auto"/>
            </w:tcBorders>
          </w:tcPr>
          <w:p w14:paraId="40321381" w14:textId="77777777" w:rsidR="005813B6" w:rsidRPr="007341F8" w:rsidRDefault="005813B6" w:rsidP="008C0B78">
            <w:pPr>
              <w:keepLines/>
              <w:rPr>
                <w:b/>
                <w:bCs/>
                <w:sz w:val="22"/>
                <w:szCs w:val="22"/>
              </w:rPr>
            </w:pPr>
            <w:r w:rsidRPr="007341F8">
              <w:rPr>
                <w:b/>
                <w:bCs/>
                <w:sz w:val="22"/>
                <w:szCs w:val="22"/>
              </w:rPr>
              <w:t>Role and Commitment of key persons (including supervisors)</w:t>
            </w:r>
          </w:p>
        </w:tc>
        <w:tc>
          <w:tcPr>
            <w:tcW w:w="6203" w:type="dxa"/>
            <w:tcBorders>
              <w:top w:val="single" w:sz="4" w:space="0" w:color="auto"/>
              <w:left w:val="single" w:sz="4" w:space="0" w:color="auto"/>
              <w:bottom w:val="single" w:sz="4" w:space="0" w:color="auto"/>
              <w:right w:val="single" w:sz="4" w:space="0" w:color="auto"/>
            </w:tcBorders>
          </w:tcPr>
          <w:p w14:paraId="5C2312B4" w14:textId="77777777" w:rsidR="005813B6" w:rsidRPr="007341F8" w:rsidRDefault="005813B6" w:rsidP="008C0B78">
            <w:pPr>
              <w:rPr>
                <w:i/>
                <w:sz w:val="22"/>
                <w:szCs w:val="22"/>
                <w:lang w:eastAsia="en-US"/>
              </w:rPr>
            </w:pPr>
          </w:p>
        </w:tc>
      </w:tr>
      <w:tr w:rsidR="005813B6" w:rsidRPr="007341F8" w14:paraId="5E12CBE4" w14:textId="77777777" w:rsidTr="008C0B78">
        <w:tc>
          <w:tcPr>
            <w:tcW w:w="3085" w:type="dxa"/>
            <w:tcBorders>
              <w:top w:val="single" w:sz="4" w:space="0" w:color="auto"/>
              <w:left w:val="single" w:sz="4" w:space="0" w:color="auto"/>
              <w:bottom w:val="single" w:sz="4" w:space="0" w:color="auto"/>
              <w:right w:val="single" w:sz="4" w:space="0" w:color="auto"/>
            </w:tcBorders>
          </w:tcPr>
          <w:p w14:paraId="0EB1EF94" w14:textId="77777777" w:rsidR="005813B6" w:rsidRPr="007341F8" w:rsidRDefault="005813B6" w:rsidP="008C0B78">
            <w:pPr>
              <w:keepLines/>
              <w:rPr>
                <w:b/>
                <w:bCs/>
                <w:sz w:val="22"/>
                <w:szCs w:val="22"/>
              </w:rPr>
            </w:pPr>
            <w:r w:rsidRPr="007341F8">
              <w:rPr>
                <w:b/>
                <w:bCs/>
                <w:sz w:val="22"/>
                <w:szCs w:val="22"/>
              </w:rPr>
              <w:t>Key Research Facilities, Infrastructure and Equipment</w:t>
            </w:r>
          </w:p>
        </w:tc>
        <w:tc>
          <w:tcPr>
            <w:tcW w:w="6203" w:type="dxa"/>
            <w:tcBorders>
              <w:top w:val="single" w:sz="4" w:space="0" w:color="auto"/>
              <w:left w:val="single" w:sz="4" w:space="0" w:color="auto"/>
              <w:bottom w:val="single" w:sz="4" w:space="0" w:color="auto"/>
              <w:right w:val="single" w:sz="4" w:space="0" w:color="auto"/>
            </w:tcBorders>
          </w:tcPr>
          <w:p w14:paraId="5B40C001" w14:textId="77777777" w:rsidR="005813B6" w:rsidRPr="007341F8" w:rsidRDefault="005813B6" w:rsidP="008C0B78">
            <w:pPr>
              <w:rPr>
                <w:sz w:val="22"/>
                <w:szCs w:val="22"/>
                <w:lang w:eastAsia="en-US"/>
              </w:rPr>
            </w:pPr>
          </w:p>
        </w:tc>
      </w:tr>
      <w:tr w:rsidR="005813B6" w:rsidRPr="007341F8" w14:paraId="30107C40" w14:textId="77777777" w:rsidTr="008C0B78">
        <w:tc>
          <w:tcPr>
            <w:tcW w:w="3085" w:type="dxa"/>
            <w:tcBorders>
              <w:top w:val="single" w:sz="4" w:space="0" w:color="auto"/>
              <w:left w:val="single" w:sz="4" w:space="0" w:color="auto"/>
              <w:bottom w:val="single" w:sz="4" w:space="0" w:color="auto"/>
              <w:right w:val="single" w:sz="4" w:space="0" w:color="auto"/>
            </w:tcBorders>
          </w:tcPr>
          <w:p w14:paraId="1224C864" w14:textId="77777777" w:rsidR="005813B6" w:rsidRPr="007341F8" w:rsidRDefault="005813B6" w:rsidP="008C0B78">
            <w:pPr>
              <w:keepLines/>
              <w:rPr>
                <w:b/>
                <w:bCs/>
                <w:sz w:val="22"/>
                <w:szCs w:val="22"/>
              </w:rPr>
            </w:pPr>
            <w:r w:rsidRPr="007341F8">
              <w:rPr>
                <w:b/>
                <w:bCs/>
                <w:sz w:val="22"/>
                <w:szCs w:val="22"/>
              </w:rPr>
              <w:t>Status of Research Premises</w:t>
            </w:r>
          </w:p>
        </w:tc>
        <w:tc>
          <w:tcPr>
            <w:tcW w:w="6203" w:type="dxa"/>
            <w:tcBorders>
              <w:top w:val="single" w:sz="4" w:space="0" w:color="auto"/>
              <w:left w:val="single" w:sz="4" w:space="0" w:color="auto"/>
              <w:bottom w:val="single" w:sz="4" w:space="0" w:color="auto"/>
              <w:right w:val="single" w:sz="4" w:space="0" w:color="auto"/>
            </w:tcBorders>
          </w:tcPr>
          <w:p w14:paraId="282860A6" w14:textId="77777777" w:rsidR="005813B6" w:rsidRPr="007341F8" w:rsidRDefault="005813B6" w:rsidP="008C0B78">
            <w:pPr>
              <w:rPr>
                <w:sz w:val="22"/>
                <w:szCs w:val="22"/>
                <w:lang w:eastAsia="en-US"/>
              </w:rPr>
            </w:pPr>
          </w:p>
        </w:tc>
      </w:tr>
      <w:tr w:rsidR="005813B6" w:rsidRPr="007341F8" w14:paraId="637B256B" w14:textId="77777777" w:rsidTr="008C0B78">
        <w:tc>
          <w:tcPr>
            <w:tcW w:w="3085" w:type="dxa"/>
            <w:tcBorders>
              <w:top w:val="single" w:sz="4" w:space="0" w:color="auto"/>
              <w:left w:val="single" w:sz="4" w:space="0" w:color="auto"/>
              <w:bottom w:val="single" w:sz="4" w:space="0" w:color="auto"/>
              <w:right w:val="single" w:sz="4" w:space="0" w:color="auto"/>
            </w:tcBorders>
          </w:tcPr>
          <w:p w14:paraId="037B62B8" w14:textId="77777777" w:rsidR="005813B6" w:rsidRPr="007341F8" w:rsidRDefault="005813B6" w:rsidP="008C0B78">
            <w:pPr>
              <w:keepLines/>
              <w:rPr>
                <w:b/>
                <w:bCs/>
                <w:sz w:val="22"/>
                <w:szCs w:val="22"/>
              </w:rPr>
            </w:pPr>
            <w:r w:rsidRPr="007341F8">
              <w:rPr>
                <w:b/>
                <w:bCs/>
                <w:sz w:val="22"/>
                <w:szCs w:val="22"/>
              </w:rPr>
              <w:t>Previous Involvement in Research and Training Programmes, including H2020 ITN</w:t>
            </w:r>
          </w:p>
        </w:tc>
        <w:tc>
          <w:tcPr>
            <w:tcW w:w="6203" w:type="dxa"/>
            <w:tcBorders>
              <w:top w:val="single" w:sz="4" w:space="0" w:color="auto"/>
              <w:left w:val="single" w:sz="4" w:space="0" w:color="auto"/>
              <w:bottom w:val="single" w:sz="4" w:space="0" w:color="auto"/>
              <w:right w:val="single" w:sz="4" w:space="0" w:color="auto"/>
            </w:tcBorders>
          </w:tcPr>
          <w:p w14:paraId="2F86DA8D" w14:textId="77777777" w:rsidR="005813B6" w:rsidRPr="007341F8" w:rsidRDefault="005813B6" w:rsidP="008C0B78">
            <w:pPr>
              <w:keepLines/>
              <w:rPr>
                <w:b/>
                <w:bCs/>
                <w:sz w:val="22"/>
                <w:szCs w:val="22"/>
              </w:rPr>
            </w:pPr>
          </w:p>
        </w:tc>
      </w:tr>
      <w:tr w:rsidR="005813B6" w:rsidRPr="007341F8" w14:paraId="1691A83C" w14:textId="77777777" w:rsidTr="008C0B78">
        <w:tc>
          <w:tcPr>
            <w:tcW w:w="3085" w:type="dxa"/>
            <w:tcBorders>
              <w:top w:val="single" w:sz="4" w:space="0" w:color="auto"/>
              <w:left w:val="single" w:sz="4" w:space="0" w:color="auto"/>
              <w:bottom w:val="single" w:sz="4" w:space="0" w:color="auto"/>
              <w:right w:val="single" w:sz="4" w:space="0" w:color="auto"/>
            </w:tcBorders>
          </w:tcPr>
          <w:p w14:paraId="06575DAE" w14:textId="77777777" w:rsidR="005813B6" w:rsidRPr="007341F8" w:rsidRDefault="005813B6" w:rsidP="008C0B78">
            <w:pPr>
              <w:keepLines/>
              <w:rPr>
                <w:b/>
                <w:bCs/>
                <w:sz w:val="22"/>
                <w:szCs w:val="22"/>
              </w:rPr>
            </w:pPr>
            <w:r w:rsidRPr="007341F8">
              <w:rPr>
                <w:b/>
                <w:bCs/>
                <w:sz w:val="22"/>
                <w:szCs w:val="22"/>
              </w:rPr>
              <w:t xml:space="preserve">Current Involvement in Research and Training Programmes, including H2020 ITN </w:t>
            </w:r>
          </w:p>
        </w:tc>
        <w:tc>
          <w:tcPr>
            <w:tcW w:w="6203" w:type="dxa"/>
            <w:tcBorders>
              <w:top w:val="single" w:sz="4" w:space="0" w:color="auto"/>
              <w:left w:val="single" w:sz="4" w:space="0" w:color="auto"/>
              <w:bottom w:val="single" w:sz="4" w:space="0" w:color="auto"/>
              <w:right w:val="single" w:sz="4" w:space="0" w:color="auto"/>
            </w:tcBorders>
          </w:tcPr>
          <w:p w14:paraId="60B18D96" w14:textId="77777777" w:rsidR="005813B6" w:rsidRPr="007341F8" w:rsidRDefault="005813B6" w:rsidP="008C0B78">
            <w:pPr>
              <w:keepLines/>
              <w:rPr>
                <w:b/>
                <w:bCs/>
                <w:i/>
                <w:sz w:val="22"/>
                <w:szCs w:val="22"/>
              </w:rPr>
            </w:pPr>
          </w:p>
        </w:tc>
      </w:tr>
      <w:tr w:rsidR="005813B6" w:rsidRPr="007341F8" w14:paraId="1682DF0E" w14:textId="77777777" w:rsidTr="008C0B78">
        <w:tc>
          <w:tcPr>
            <w:tcW w:w="3085" w:type="dxa"/>
            <w:tcBorders>
              <w:top w:val="single" w:sz="4" w:space="0" w:color="auto"/>
              <w:left w:val="single" w:sz="4" w:space="0" w:color="auto"/>
              <w:bottom w:val="single" w:sz="4" w:space="0" w:color="auto"/>
              <w:right w:val="single" w:sz="4" w:space="0" w:color="auto"/>
            </w:tcBorders>
          </w:tcPr>
          <w:p w14:paraId="6CEFB91F" w14:textId="77777777" w:rsidR="005813B6" w:rsidRPr="007341F8" w:rsidRDefault="005813B6" w:rsidP="008C0B78">
            <w:pPr>
              <w:keepLines/>
              <w:rPr>
                <w:b/>
                <w:bCs/>
                <w:sz w:val="22"/>
                <w:szCs w:val="22"/>
              </w:rPr>
            </w:pPr>
            <w:r w:rsidRPr="007341F8">
              <w:rPr>
                <w:b/>
                <w:bCs/>
                <w:sz w:val="22"/>
                <w:szCs w:val="22"/>
              </w:rPr>
              <w:t>Relevant Publications/datasets/ softwares/ Innovation Products/ other achievements</w:t>
            </w:r>
          </w:p>
        </w:tc>
        <w:tc>
          <w:tcPr>
            <w:tcW w:w="6203" w:type="dxa"/>
            <w:tcBorders>
              <w:top w:val="single" w:sz="4" w:space="0" w:color="auto"/>
              <w:left w:val="single" w:sz="4" w:space="0" w:color="auto"/>
              <w:bottom w:val="single" w:sz="4" w:space="0" w:color="auto"/>
              <w:right w:val="single" w:sz="4" w:space="0" w:color="auto"/>
            </w:tcBorders>
          </w:tcPr>
          <w:p w14:paraId="439DC45C" w14:textId="77777777" w:rsidR="005813B6" w:rsidRPr="007341F8" w:rsidRDefault="005813B6" w:rsidP="008C0B78">
            <w:pPr>
              <w:keepLines/>
              <w:rPr>
                <w:bCs/>
                <w:i/>
                <w:sz w:val="22"/>
                <w:szCs w:val="22"/>
              </w:rPr>
            </w:pPr>
          </w:p>
        </w:tc>
      </w:tr>
    </w:tbl>
    <w:p w14:paraId="35B3E990" w14:textId="77777777" w:rsidR="005813B6" w:rsidRPr="007341F8" w:rsidRDefault="005813B6" w:rsidP="005813B6">
      <w:pPr>
        <w:spacing w:line="360" w:lineRule="auto"/>
        <w:jc w:val="both"/>
        <w:rPr>
          <w:b/>
          <w:bCs/>
          <w:sz w:val="22"/>
          <w:szCs w:val="22"/>
        </w:rPr>
      </w:pPr>
    </w:p>
    <w:p w14:paraId="52140C1C" w14:textId="77777777" w:rsidR="005813B6" w:rsidRPr="007341F8" w:rsidRDefault="005813B6" w:rsidP="005813B6">
      <w:pPr>
        <w:spacing w:line="360" w:lineRule="auto"/>
        <w:jc w:val="both"/>
        <w:rPr>
          <w:b/>
          <w:bCs/>
          <w:sz w:val="22"/>
          <w:szCs w:val="22"/>
        </w:rPr>
      </w:pPr>
      <w:r w:rsidRPr="007341F8">
        <w:rPr>
          <w:bCs/>
          <w:sz w:val="22"/>
          <w:szCs w:val="22"/>
        </w:rPr>
        <w:t>For</w:t>
      </w:r>
      <w:r w:rsidRPr="007341F8">
        <w:rPr>
          <w:b/>
          <w:bCs/>
          <w:sz w:val="22"/>
          <w:szCs w:val="22"/>
        </w:rPr>
        <w:t xml:space="preserve"> associated partners:</w:t>
      </w:r>
    </w:p>
    <w:tbl>
      <w:tblPr>
        <w:tblW w:w="0" w:type="auto"/>
        <w:tblLook w:val="01E0" w:firstRow="1" w:lastRow="1" w:firstColumn="1" w:lastColumn="1" w:noHBand="0" w:noVBand="0"/>
      </w:tblPr>
      <w:tblGrid>
        <w:gridCol w:w="3057"/>
        <w:gridCol w:w="6003"/>
      </w:tblGrid>
      <w:tr w:rsidR="005813B6" w:rsidRPr="007341F8" w14:paraId="28F97FC6" w14:textId="77777777" w:rsidTr="008C0B78">
        <w:tc>
          <w:tcPr>
            <w:tcW w:w="9288" w:type="dxa"/>
            <w:gridSpan w:val="2"/>
            <w:tcBorders>
              <w:top w:val="single" w:sz="4" w:space="0" w:color="auto"/>
              <w:left w:val="single" w:sz="4" w:space="0" w:color="auto"/>
              <w:bottom w:val="single" w:sz="4" w:space="0" w:color="auto"/>
              <w:right w:val="single" w:sz="4" w:space="0" w:color="auto"/>
            </w:tcBorders>
            <w:shd w:val="clear" w:color="auto" w:fill="DDD9C3"/>
          </w:tcPr>
          <w:p w14:paraId="66215CFF" w14:textId="77777777" w:rsidR="005813B6" w:rsidRPr="007341F8" w:rsidRDefault="005813B6" w:rsidP="008C0B78">
            <w:pPr>
              <w:keepLines/>
              <w:jc w:val="both"/>
              <w:rPr>
                <w:b/>
                <w:bCs/>
                <w:sz w:val="22"/>
                <w:szCs w:val="22"/>
              </w:rPr>
            </w:pPr>
            <w:r w:rsidRPr="007341F8">
              <w:rPr>
                <w:b/>
                <w:bCs/>
                <w:sz w:val="22"/>
                <w:szCs w:val="22"/>
              </w:rPr>
              <w:t xml:space="preserve">Associated Partner Legal Name: </w:t>
            </w:r>
          </w:p>
        </w:tc>
      </w:tr>
      <w:tr w:rsidR="005813B6" w:rsidRPr="007341F8" w14:paraId="6DF7C2E7" w14:textId="77777777" w:rsidTr="008C0B78">
        <w:tc>
          <w:tcPr>
            <w:tcW w:w="3085" w:type="dxa"/>
            <w:tcBorders>
              <w:top w:val="single" w:sz="4" w:space="0" w:color="auto"/>
              <w:left w:val="single" w:sz="4" w:space="0" w:color="auto"/>
              <w:bottom w:val="single" w:sz="4" w:space="0" w:color="auto"/>
              <w:right w:val="single" w:sz="4" w:space="0" w:color="auto"/>
            </w:tcBorders>
          </w:tcPr>
          <w:p w14:paraId="06A7A04E" w14:textId="77777777" w:rsidR="005813B6" w:rsidRPr="007341F8" w:rsidRDefault="005813B6" w:rsidP="008C0B78">
            <w:pPr>
              <w:keepLines/>
              <w:rPr>
                <w:b/>
                <w:bCs/>
                <w:sz w:val="22"/>
                <w:szCs w:val="22"/>
              </w:rPr>
            </w:pPr>
            <w:r w:rsidRPr="007341F8">
              <w:rPr>
                <w:b/>
                <w:bCs/>
                <w:sz w:val="22"/>
                <w:szCs w:val="22"/>
              </w:rPr>
              <w:t>General description</w:t>
            </w:r>
          </w:p>
        </w:tc>
        <w:tc>
          <w:tcPr>
            <w:tcW w:w="6203" w:type="dxa"/>
            <w:tcBorders>
              <w:top w:val="single" w:sz="4" w:space="0" w:color="auto"/>
              <w:left w:val="single" w:sz="4" w:space="0" w:color="auto"/>
              <w:bottom w:val="single" w:sz="4" w:space="0" w:color="auto"/>
              <w:right w:val="single" w:sz="4" w:space="0" w:color="auto"/>
            </w:tcBorders>
          </w:tcPr>
          <w:p w14:paraId="67BD8DDA" w14:textId="77777777" w:rsidR="005813B6" w:rsidRPr="007341F8" w:rsidRDefault="005813B6" w:rsidP="008C0B78">
            <w:pPr>
              <w:keepLines/>
              <w:spacing w:line="360" w:lineRule="auto"/>
              <w:jc w:val="both"/>
              <w:rPr>
                <w:b/>
                <w:bCs/>
                <w:sz w:val="22"/>
                <w:szCs w:val="22"/>
              </w:rPr>
            </w:pPr>
          </w:p>
        </w:tc>
      </w:tr>
      <w:tr w:rsidR="005813B6" w:rsidRPr="007341F8" w14:paraId="6C4936D3" w14:textId="77777777" w:rsidTr="008C0B78">
        <w:tc>
          <w:tcPr>
            <w:tcW w:w="3085" w:type="dxa"/>
            <w:tcBorders>
              <w:top w:val="single" w:sz="4" w:space="0" w:color="auto"/>
              <w:left w:val="single" w:sz="4" w:space="0" w:color="auto"/>
              <w:bottom w:val="single" w:sz="4" w:space="0" w:color="auto"/>
              <w:right w:val="single" w:sz="4" w:space="0" w:color="auto"/>
            </w:tcBorders>
          </w:tcPr>
          <w:p w14:paraId="54FD0889" w14:textId="77777777" w:rsidR="005813B6" w:rsidRPr="007341F8" w:rsidRDefault="005813B6" w:rsidP="008C0B78">
            <w:pPr>
              <w:keepLines/>
              <w:rPr>
                <w:b/>
                <w:bCs/>
                <w:sz w:val="22"/>
                <w:szCs w:val="22"/>
              </w:rPr>
            </w:pPr>
            <w:r w:rsidRPr="007341F8">
              <w:rPr>
                <w:b/>
                <w:bCs/>
                <w:sz w:val="22"/>
                <w:szCs w:val="22"/>
              </w:rPr>
              <w:t>Key Persons and Expertise</w:t>
            </w:r>
          </w:p>
        </w:tc>
        <w:tc>
          <w:tcPr>
            <w:tcW w:w="6203" w:type="dxa"/>
            <w:tcBorders>
              <w:top w:val="single" w:sz="4" w:space="0" w:color="auto"/>
              <w:left w:val="single" w:sz="4" w:space="0" w:color="auto"/>
              <w:bottom w:val="single" w:sz="4" w:space="0" w:color="auto"/>
              <w:right w:val="single" w:sz="4" w:space="0" w:color="auto"/>
            </w:tcBorders>
          </w:tcPr>
          <w:p w14:paraId="0A3D49E9" w14:textId="77777777" w:rsidR="005813B6" w:rsidRPr="007341F8" w:rsidRDefault="005813B6" w:rsidP="008C0B78">
            <w:pPr>
              <w:keepLines/>
              <w:spacing w:line="360" w:lineRule="auto"/>
              <w:jc w:val="both"/>
              <w:rPr>
                <w:b/>
                <w:bCs/>
                <w:sz w:val="22"/>
                <w:szCs w:val="22"/>
              </w:rPr>
            </w:pPr>
          </w:p>
        </w:tc>
      </w:tr>
      <w:tr w:rsidR="005813B6" w:rsidRPr="007341F8" w14:paraId="61016867" w14:textId="77777777" w:rsidTr="008C0B78">
        <w:tc>
          <w:tcPr>
            <w:tcW w:w="3085" w:type="dxa"/>
            <w:tcBorders>
              <w:top w:val="single" w:sz="4" w:space="0" w:color="auto"/>
              <w:left w:val="single" w:sz="4" w:space="0" w:color="auto"/>
              <w:bottom w:val="single" w:sz="4" w:space="0" w:color="auto"/>
              <w:right w:val="single" w:sz="4" w:space="0" w:color="auto"/>
            </w:tcBorders>
          </w:tcPr>
          <w:p w14:paraId="4FC92BEC" w14:textId="77777777" w:rsidR="005813B6" w:rsidRPr="007341F8" w:rsidRDefault="005813B6" w:rsidP="008C0B78">
            <w:pPr>
              <w:keepLines/>
              <w:rPr>
                <w:b/>
                <w:bCs/>
                <w:sz w:val="22"/>
                <w:szCs w:val="22"/>
              </w:rPr>
            </w:pPr>
            <w:r w:rsidRPr="007341F8">
              <w:rPr>
                <w:b/>
                <w:bCs/>
                <w:sz w:val="22"/>
                <w:szCs w:val="22"/>
              </w:rPr>
              <w:t>Key Research Facilities, Infrastructure and Equipment</w:t>
            </w:r>
          </w:p>
        </w:tc>
        <w:tc>
          <w:tcPr>
            <w:tcW w:w="6203" w:type="dxa"/>
            <w:tcBorders>
              <w:top w:val="single" w:sz="4" w:space="0" w:color="auto"/>
              <w:left w:val="single" w:sz="4" w:space="0" w:color="auto"/>
              <w:bottom w:val="single" w:sz="4" w:space="0" w:color="auto"/>
              <w:right w:val="single" w:sz="4" w:space="0" w:color="auto"/>
            </w:tcBorders>
          </w:tcPr>
          <w:p w14:paraId="73A6CC88" w14:textId="77777777" w:rsidR="005813B6" w:rsidRPr="007341F8" w:rsidRDefault="005813B6" w:rsidP="008C0B78">
            <w:pPr>
              <w:keepLines/>
              <w:spacing w:line="360" w:lineRule="auto"/>
              <w:jc w:val="both"/>
              <w:rPr>
                <w:b/>
                <w:bCs/>
                <w:sz w:val="22"/>
                <w:szCs w:val="22"/>
              </w:rPr>
            </w:pPr>
          </w:p>
        </w:tc>
      </w:tr>
      <w:tr w:rsidR="005813B6" w:rsidRPr="007341F8" w14:paraId="178DE644" w14:textId="77777777" w:rsidTr="008C0B78">
        <w:tc>
          <w:tcPr>
            <w:tcW w:w="3085" w:type="dxa"/>
            <w:tcBorders>
              <w:top w:val="single" w:sz="4" w:space="0" w:color="auto"/>
              <w:left w:val="single" w:sz="4" w:space="0" w:color="auto"/>
              <w:bottom w:val="single" w:sz="4" w:space="0" w:color="auto"/>
              <w:right w:val="single" w:sz="4" w:space="0" w:color="auto"/>
            </w:tcBorders>
          </w:tcPr>
          <w:p w14:paraId="0E0F1FF2" w14:textId="77777777" w:rsidR="005813B6" w:rsidRPr="007341F8" w:rsidRDefault="005813B6" w:rsidP="008C0B78">
            <w:pPr>
              <w:keepLines/>
              <w:rPr>
                <w:b/>
                <w:bCs/>
                <w:sz w:val="22"/>
                <w:szCs w:val="22"/>
              </w:rPr>
            </w:pPr>
            <w:r w:rsidRPr="007341F8">
              <w:rPr>
                <w:b/>
                <w:bCs/>
                <w:sz w:val="22"/>
                <w:szCs w:val="22"/>
              </w:rPr>
              <w:t xml:space="preserve">Previous and Current Involvement in Research and Training Programmes </w:t>
            </w:r>
          </w:p>
        </w:tc>
        <w:tc>
          <w:tcPr>
            <w:tcW w:w="6203" w:type="dxa"/>
            <w:tcBorders>
              <w:top w:val="single" w:sz="4" w:space="0" w:color="auto"/>
              <w:left w:val="single" w:sz="4" w:space="0" w:color="auto"/>
              <w:bottom w:val="single" w:sz="4" w:space="0" w:color="auto"/>
              <w:right w:val="single" w:sz="4" w:space="0" w:color="auto"/>
            </w:tcBorders>
          </w:tcPr>
          <w:p w14:paraId="7549494C" w14:textId="77777777" w:rsidR="005813B6" w:rsidRPr="007341F8" w:rsidRDefault="005813B6" w:rsidP="008C0B78">
            <w:pPr>
              <w:keepLines/>
              <w:spacing w:line="360" w:lineRule="auto"/>
              <w:jc w:val="both"/>
              <w:rPr>
                <w:b/>
                <w:bCs/>
                <w:sz w:val="22"/>
                <w:szCs w:val="22"/>
              </w:rPr>
            </w:pPr>
          </w:p>
        </w:tc>
      </w:tr>
      <w:tr w:rsidR="005813B6" w:rsidRPr="007341F8" w14:paraId="4B690AA9" w14:textId="77777777" w:rsidTr="008C0B78">
        <w:tc>
          <w:tcPr>
            <w:tcW w:w="3085" w:type="dxa"/>
            <w:tcBorders>
              <w:top w:val="single" w:sz="4" w:space="0" w:color="auto"/>
              <w:left w:val="single" w:sz="4" w:space="0" w:color="auto"/>
              <w:bottom w:val="single" w:sz="4" w:space="0" w:color="auto"/>
              <w:right w:val="single" w:sz="4" w:space="0" w:color="auto"/>
            </w:tcBorders>
          </w:tcPr>
          <w:p w14:paraId="39C789B5" w14:textId="77777777" w:rsidR="005813B6" w:rsidRPr="007341F8" w:rsidRDefault="005813B6" w:rsidP="008C0B78">
            <w:pPr>
              <w:keepLines/>
              <w:rPr>
                <w:b/>
                <w:bCs/>
                <w:sz w:val="22"/>
                <w:szCs w:val="22"/>
              </w:rPr>
            </w:pPr>
            <w:r w:rsidRPr="007341F8">
              <w:rPr>
                <w:b/>
                <w:bCs/>
                <w:sz w:val="22"/>
                <w:szCs w:val="22"/>
              </w:rPr>
              <w:t>Relevant Publications/datasets/ softwares/ Innovation Products/ other achievements</w:t>
            </w:r>
          </w:p>
        </w:tc>
        <w:tc>
          <w:tcPr>
            <w:tcW w:w="6203" w:type="dxa"/>
            <w:tcBorders>
              <w:top w:val="single" w:sz="4" w:space="0" w:color="auto"/>
              <w:left w:val="single" w:sz="4" w:space="0" w:color="auto"/>
              <w:bottom w:val="single" w:sz="4" w:space="0" w:color="auto"/>
              <w:right w:val="single" w:sz="4" w:space="0" w:color="auto"/>
            </w:tcBorders>
          </w:tcPr>
          <w:p w14:paraId="36FAB7C6" w14:textId="77777777" w:rsidR="005813B6" w:rsidRPr="007341F8" w:rsidRDefault="005813B6" w:rsidP="008C0B78">
            <w:pPr>
              <w:keepLines/>
              <w:spacing w:line="360" w:lineRule="auto"/>
              <w:jc w:val="both"/>
              <w:rPr>
                <w:bCs/>
                <w:i/>
                <w:sz w:val="22"/>
                <w:szCs w:val="22"/>
              </w:rPr>
            </w:pPr>
          </w:p>
        </w:tc>
      </w:tr>
    </w:tbl>
    <w:p w14:paraId="17CAC62C" w14:textId="77777777" w:rsidR="005813B6" w:rsidRPr="007341F8" w:rsidRDefault="005813B6" w:rsidP="005813B6">
      <w:pPr>
        <w:spacing w:line="360" w:lineRule="auto"/>
        <w:jc w:val="both"/>
        <w:rPr>
          <w:bCs/>
          <w:sz w:val="22"/>
          <w:szCs w:val="22"/>
        </w:rPr>
      </w:pPr>
    </w:p>
    <w:p w14:paraId="5921321E" w14:textId="77777777" w:rsidR="005813B6" w:rsidRPr="007341F8" w:rsidRDefault="005813B6" w:rsidP="005813B6">
      <w:pPr>
        <w:spacing w:line="360" w:lineRule="auto"/>
        <w:jc w:val="both"/>
        <w:rPr>
          <w:b/>
          <w:bCs/>
          <w:sz w:val="22"/>
          <w:szCs w:val="22"/>
        </w:rPr>
      </w:pPr>
      <w:r w:rsidRPr="007341F8">
        <w:rPr>
          <w:bCs/>
          <w:sz w:val="22"/>
          <w:szCs w:val="22"/>
        </w:rPr>
        <w:t>For</w:t>
      </w:r>
      <w:r w:rsidRPr="007341F8">
        <w:rPr>
          <w:b/>
          <w:bCs/>
          <w:sz w:val="22"/>
          <w:szCs w:val="22"/>
        </w:rPr>
        <w:t xml:space="preserve"> associated partners linked to a beneficiary:</w:t>
      </w:r>
    </w:p>
    <w:p w14:paraId="698C8236" w14:textId="77777777" w:rsidR="005813B6" w:rsidRPr="007341F8" w:rsidRDefault="005813B6" w:rsidP="005813B6">
      <w:pPr>
        <w:spacing w:line="360" w:lineRule="auto"/>
        <w:jc w:val="both"/>
        <w:rPr>
          <w:b/>
          <w:bCs/>
          <w:sz w:val="22"/>
          <w:szCs w:val="22"/>
        </w:rPr>
      </w:pPr>
    </w:p>
    <w:tbl>
      <w:tblPr>
        <w:tblW w:w="0" w:type="auto"/>
        <w:tblLook w:val="01E0" w:firstRow="1" w:lastRow="1" w:firstColumn="1" w:lastColumn="1" w:noHBand="0" w:noVBand="0"/>
      </w:tblPr>
      <w:tblGrid>
        <w:gridCol w:w="3057"/>
        <w:gridCol w:w="6003"/>
      </w:tblGrid>
      <w:tr w:rsidR="005813B6" w:rsidRPr="007341F8" w14:paraId="29C2D709" w14:textId="77777777" w:rsidTr="008C0B78">
        <w:tc>
          <w:tcPr>
            <w:tcW w:w="9288" w:type="dxa"/>
            <w:gridSpan w:val="2"/>
            <w:tcBorders>
              <w:top w:val="single" w:sz="4" w:space="0" w:color="auto"/>
              <w:left w:val="single" w:sz="4" w:space="0" w:color="auto"/>
              <w:bottom w:val="single" w:sz="4" w:space="0" w:color="auto"/>
              <w:right w:val="single" w:sz="4" w:space="0" w:color="auto"/>
            </w:tcBorders>
            <w:shd w:val="clear" w:color="auto" w:fill="DDD9C3"/>
          </w:tcPr>
          <w:p w14:paraId="4E6C3F3D" w14:textId="77777777" w:rsidR="005813B6" w:rsidRPr="007341F8" w:rsidRDefault="005813B6" w:rsidP="008C0B78">
            <w:pPr>
              <w:keepLines/>
              <w:jc w:val="both"/>
              <w:rPr>
                <w:b/>
                <w:bCs/>
                <w:sz w:val="22"/>
                <w:szCs w:val="22"/>
              </w:rPr>
            </w:pPr>
            <w:r w:rsidRPr="007341F8">
              <w:rPr>
                <w:b/>
                <w:bCs/>
                <w:sz w:val="22"/>
                <w:szCs w:val="22"/>
              </w:rPr>
              <w:t xml:space="preserve">Associated Partner linked to a beneficiary Legal Name: </w:t>
            </w:r>
          </w:p>
        </w:tc>
      </w:tr>
      <w:tr w:rsidR="005813B6" w:rsidRPr="007341F8" w14:paraId="231DF5A2" w14:textId="77777777" w:rsidTr="008C0B78">
        <w:tc>
          <w:tcPr>
            <w:tcW w:w="3085" w:type="dxa"/>
            <w:tcBorders>
              <w:top w:val="single" w:sz="4" w:space="0" w:color="auto"/>
              <w:left w:val="single" w:sz="4" w:space="0" w:color="auto"/>
              <w:bottom w:val="single" w:sz="4" w:space="0" w:color="auto"/>
              <w:right w:val="single" w:sz="4" w:space="0" w:color="auto"/>
            </w:tcBorders>
          </w:tcPr>
          <w:p w14:paraId="32C03FE0" w14:textId="77777777" w:rsidR="005813B6" w:rsidRPr="007341F8" w:rsidRDefault="005813B6" w:rsidP="008C0B78">
            <w:pPr>
              <w:keepLines/>
              <w:rPr>
                <w:b/>
                <w:bCs/>
                <w:sz w:val="22"/>
                <w:szCs w:val="22"/>
              </w:rPr>
            </w:pPr>
            <w:r w:rsidRPr="007341F8">
              <w:rPr>
                <w:b/>
                <w:bCs/>
                <w:sz w:val="22"/>
                <w:szCs w:val="22"/>
              </w:rPr>
              <w:t>General description and link to the concerned beneficiary</w:t>
            </w:r>
          </w:p>
        </w:tc>
        <w:tc>
          <w:tcPr>
            <w:tcW w:w="6203" w:type="dxa"/>
            <w:tcBorders>
              <w:top w:val="single" w:sz="4" w:space="0" w:color="auto"/>
              <w:left w:val="single" w:sz="4" w:space="0" w:color="auto"/>
              <w:bottom w:val="single" w:sz="4" w:space="0" w:color="auto"/>
              <w:right w:val="single" w:sz="4" w:space="0" w:color="auto"/>
            </w:tcBorders>
          </w:tcPr>
          <w:p w14:paraId="145F326B" w14:textId="77777777" w:rsidR="005813B6" w:rsidRPr="007341F8" w:rsidRDefault="005813B6" w:rsidP="008C0B78">
            <w:pPr>
              <w:keepLines/>
              <w:spacing w:line="360" w:lineRule="auto"/>
              <w:jc w:val="both"/>
              <w:rPr>
                <w:b/>
                <w:bCs/>
                <w:sz w:val="22"/>
                <w:szCs w:val="22"/>
              </w:rPr>
            </w:pPr>
          </w:p>
        </w:tc>
      </w:tr>
      <w:tr w:rsidR="005813B6" w:rsidRPr="007341F8" w14:paraId="09E32CB5" w14:textId="77777777" w:rsidTr="008C0B78">
        <w:tc>
          <w:tcPr>
            <w:tcW w:w="3085" w:type="dxa"/>
            <w:tcBorders>
              <w:top w:val="single" w:sz="4" w:space="0" w:color="auto"/>
              <w:left w:val="single" w:sz="4" w:space="0" w:color="auto"/>
              <w:bottom w:val="single" w:sz="4" w:space="0" w:color="auto"/>
              <w:right w:val="single" w:sz="4" w:space="0" w:color="auto"/>
            </w:tcBorders>
          </w:tcPr>
          <w:p w14:paraId="4F651B9F" w14:textId="77777777" w:rsidR="005813B6" w:rsidRPr="007341F8" w:rsidRDefault="005813B6" w:rsidP="008C0B78">
            <w:pPr>
              <w:keepLines/>
              <w:rPr>
                <w:b/>
                <w:bCs/>
                <w:sz w:val="22"/>
                <w:szCs w:val="22"/>
              </w:rPr>
            </w:pPr>
            <w:r w:rsidRPr="007341F8">
              <w:rPr>
                <w:b/>
                <w:bCs/>
                <w:sz w:val="22"/>
                <w:szCs w:val="22"/>
              </w:rPr>
              <w:t>Key Persons and Expertise</w:t>
            </w:r>
          </w:p>
        </w:tc>
        <w:tc>
          <w:tcPr>
            <w:tcW w:w="6203" w:type="dxa"/>
            <w:tcBorders>
              <w:top w:val="single" w:sz="4" w:space="0" w:color="auto"/>
              <w:left w:val="single" w:sz="4" w:space="0" w:color="auto"/>
              <w:bottom w:val="single" w:sz="4" w:space="0" w:color="auto"/>
              <w:right w:val="single" w:sz="4" w:space="0" w:color="auto"/>
            </w:tcBorders>
          </w:tcPr>
          <w:p w14:paraId="74E17F72" w14:textId="77777777" w:rsidR="005813B6" w:rsidRPr="007341F8" w:rsidRDefault="005813B6" w:rsidP="008C0B78">
            <w:pPr>
              <w:keepLines/>
              <w:spacing w:line="360" w:lineRule="auto"/>
              <w:jc w:val="both"/>
              <w:rPr>
                <w:b/>
                <w:bCs/>
                <w:sz w:val="22"/>
                <w:szCs w:val="22"/>
              </w:rPr>
            </w:pPr>
          </w:p>
        </w:tc>
      </w:tr>
      <w:tr w:rsidR="005813B6" w:rsidRPr="007341F8" w14:paraId="11ACF699" w14:textId="77777777" w:rsidTr="008C0B78">
        <w:tc>
          <w:tcPr>
            <w:tcW w:w="3085" w:type="dxa"/>
            <w:tcBorders>
              <w:top w:val="single" w:sz="4" w:space="0" w:color="auto"/>
              <w:left w:val="single" w:sz="4" w:space="0" w:color="auto"/>
              <w:bottom w:val="single" w:sz="4" w:space="0" w:color="auto"/>
              <w:right w:val="single" w:sz="4" w:space="0" w:color="auto"/>
            </w:tcBorders>
          </w:tcPr>
          <w:p w14:paraId="6B36CBA1" w14:textId="77777777" w:rsidR="005813B6" w:rsidRPr="007341F8" w:rsidRDefault="005813B6" w:rsidP="008C0B78">
            <w:pPr>
              <w:keepLines/>
              <w:rPr>
                <w:b/>
                <w:bCs/>
                <w:sz w:val="22"/>
                <w:szCs w:val="22"/>
              </w:rPr>
            </w:pPr>
            <w:r w:rsidRPr="007341F8">
              <w:rPr>
                <w:b/>
                <w:bCs/>
                <w:sz w:val="22"/>
                <w:szCs w:val="22"/>
              </w:rPr>
              <w:t>Key Research Facilities, Infrastructure and Equipment</w:t>
            </w:r>
          </w:p>
        </w:tc>
        <w:tc>
          <w:tcPr>
            <w:tcW w:w="6203" w:type="dxa"/>
            <w:tcBorders>
              <w:top w:val="single" w:sz="4" w:space="0" w:color="auto"/>
              <w:left w:val="single" w:sz="4" w:space="0" w:color="auto"/>
              <w:bottom w:val="single" w:sz="4" w:space="0" w:color="auto"/>
              <w:right w:val="single" w:sz="4" w:space="0" w:color="auto"/>
            </w:tcBorders>
          </w:tcPr>
          <w:p w14:paraId="302EE250" w14:textId="77777777" w:rsidR="005813B6" w:rsidRPr="007341F8" w:rsidRDefault="005813B6" w:rsidP="008C0B78">
            <w:pPr>
              <w:keepLines/>
              <w:spacing w:line="360" w:lineRule="auto"/>
              <w:jc w:val="both"/>
              <w:rPr>
                <w:b/>
                <w:bCs/>
                <w:sz w:val="22"/>
                <w:szCs w:val="22"/>
              </w:rPr>
            </w:pPr>
          </w:p>
        </w:tc>
      </w:tr>
      <w:tr w:rsidR="005813B6" w:rsidRPr="007341F8" w14:paraId="27CF3786" w14:textId="77777777" w:rsidTr="008C0B78">
        <w:tc>
          <w:tcPr>
            <w:tcW w:w="3085" w:type="dxa"/>
            <w:tcBorders>
              <w:top w:val="single" w:sz="4" w:space="0" w:color="auto"/>
              <w:left w:val="single" w:sz="4" w:space="0" w:color="auto"/>
              <w:bottom w:val="single" w:sz="4" w:space="0" w:color="auto"/>
              <w:right w:val="single" w:sz="4" w:space="0" w:color="auto"/>
            </w:tcBorders>
          </w:tcPr>
          <w:p w14:paraId="337D15C3" w14:textId="77777777" w:rsidR="005813B6" w:rsidRPr="007341F8" w:rsidRDefault="005813B6" w:rsidP="008C0B78">
            <w:pPr>
              <w:keepLines/>
              <w:rPr>
                <w:b/>
                <w:bCs/>
                <w:sz w:val="22"/>
                <w:szCs w:val="22"/>
              </w:rPr>
            </w:pPr>
            <w:r w:rsidRPr="007341F8">
              <w:rPr>
                <w:b/>
                <w:bCs/>
                <w:sz w:val="22"/>
                <w:szCs w:val="22"/>
              </w:rPr>
              <w:t xml:space="preserve">Previous and Current Involvement in Research and Training Programmes </w:t>
            </w:r>
          </w:p>
        </w:tc>
        <w:tc>
          <w:tcPr>
            <w:tcW w:w="6203" w:type="dxa"/>
            <w:tcBorders>
              <w:top w:val="single" w:sz="4" w:space="0" w:color="auto"/>
              <w:left w:val="single" w:sz="4" w:space="0" w:color="auto"/>
              <w:bottom w:val="single" w:sz="4" w:space="0" w:color="auto"/>
              <w:right w:val="single" w:sz="4" w:space="0" w:color="auto"/>
            </w:tcBorders>
          </w:tcPr>
          <w:p w14:paraId="60B8ACEF" w14:textId="77777777" w:rsidR="005813B6" w:rsidRPr="007341F8" w:rsidRDefault="005813B6" w:rsidP="008C0B78">
            <w:pPr>
              <w:keepLines/>
              <w:spacing w:line="360" w:lineRule="auto"/>
              <w:jc w:val="both"/>
              <w:rPr>
                <w:b/>
                <w:bCs/>
                <w:sz w:val="22"/>
                <w:szCs w:val="22"/>
              </w:rPr>
            </w:pPr>
          </w:p>
        </w:tc>
      </w:tr>
      <w:tr w:rsidR="005813B6" w:rsidRPr="007341F8" w14:paraId="2F9E4A8B" w14:textId="77777777" w:rsidTr="008C0B78">
        <w:tc>
          <w:tcPr>
            <w:tcW w:w="3085" w:type="dxa"/>
            <w:tcBorders>
              <w:top w:val="single" w:sz="4" w:space="0" w:color="auto"/>
              <w:left w:val="single" w:sz="4" w:space="0" w:color="auto"/>
              <w:bottom w:val="single" w:sz="4" w:space="0" w:color="auto"/>
              <w:right w:val="single" w:sz="4" w:space="0" w:color="auto"/>
            </w:tcBorders>
          </w:tcPr>
          <w:p w14:paraId="5391DC55" w14:textId="77777777" w:rsidR="005813B6" w:rsidRPr="007341F8" w:rsidRDefault="005813B6" w:rsidP="008C0B78">
            <w:pPr>
              <w:keepLines/>
              <w:rPr>
                <w:b/>
                <w:bCs/>
                <w:sz w:val="22"/>
                <w:szCs w:val="22"/>
              </w:rPr>
            </w:pPr>
            <w:r w:rsidRPr="007341F8">
              <w:rPr>
                <w:b/>
                <w:bCs/>
                <w:sz w:val="22"/>
                <w:szCs w:val="22"/>
              </w:rPr>
              <w:t>Relevant Publications/datasets/ softwares/ Innovation Products/ other achievements</w:t>
            </w:r>
          </w:p>
        </w:tc>
        <w:tc>
          <w:tcPr>
            <w:tcW w:w="6203" w:type="dxa"/>
            <w:tcBorders>
              <w:top w:val="single" w:sz="4" w:space="0" w:color="auto"/>
              <w:left w:val="single" w:sz="4" w:space="0" w:color="auto"/>
              <w:bottom w:val="single" w:sz="4" w:space="0" w:color="auto"/>
              <w:right w:val="single" w:sz="4" w:space="0" w:color="auto"/>
            </w:tcBorders>
          </w:tcPr>
          <w:p w14:paraId="1DBE7BC1" w14:textId="77777777" w:rsidR="005813B6" w:rsidRPr="007341F8" w:rsidRDefault="005813B6" w:rsidP="008C0B78">
            <w:pPr>
              <w:keepLines/>
              <w:spacing w:line="360" w:lineRule="auto"/>
              <w:jc w:val="both"/>
              <w:rPr>
                <w:bCs/>
                <w:i/>
                <w:sz w:val="22"/>
                <w:szCs w:val="22"/>
              </w:rPr>
            </w:pPr>
          </w:p>
        </w:tc>
      </w:tr>
    </w:tbl>
    <w:p w14:paraId="669E8F82" w14:textId="77777777" w:rsidR="00745EDF" w:rsidRPr="00745EDF" w:rsidRDefault="00745EDF" w:rsidP="00745EDF">
      <w:pPr>
        <w:rPr>
          <w:sz w:val="22"/>
          <w:szCs w:val="22"/>
        </w:rPr>
      </w:pPr>
    </w:p>
    <w:p w14:paraId="6BF46656" w14:textId="77777777" w:rsidR="00745EDF" w:rsidRPr="00745EDF" w:rsidRDefault="00745EDF" w:rsidP="00745EDF">
      <w:pPr>
        <w:rPr>
          <w:sz w:val="22"/>
          <w:szCs w:val="22"/>
        </w:rPr>
      </w:pPr>
    </w:p>
    <w:p w14:paraId="1A06D19A" w14:textId="77777777" w:rsidR="00745EDF" w:rsidRPr="007341F8" w:rsidRDefault="00745EDF" w:rsidP="00745EDF">
      <w:pPr>
        <w:jc w:val="both"/>
        <w:rPr>
          <w:b/>
          <w:sz w:val="22"/>
          <w:szCs w:val="22"/>
        </w:rPr>
      </w:pPr>
      <w:r w:rsidRPr="007341F8">
        <w:rPr>
          <w:b/>
          <w:sz w:val="22"/>
          <w:szCs w:val="22"/>
        </w:rPr>
        <w:t>5.</w:t>
      </w:r>
      <w:r w:rsidRPr="007341F8">
        <w:rPr>
          <w:b/>
          <w:sz w:val="22"/>
          <w:szCs w:val="22"/>
        </w:rPr>
        <w:tab/>
        <w:t xml:space="preserve">Letters of Commitment </w:t>
      </w:r>
    </w:p>
    <w:p w14:paraId="12A3CB34" w14:textId="77777777" w:rsidR="00745EDF" w:rsidRPr="00745EDF" w:rsidRDefault="00745EDF" w:rsidP="00745EDF">
      <w:pPr>
        <w:tabs>
          <w:tab w:val="left" w:pos="2148"/>
        </w:tabs>
        <w:rPr>
          <w:sz w:val="22"/>
          <w:szCs w:val="22"/>
        </w:rPr>
      </w:pPr>
    </w:p>
    <w:p w14:paraId="30B73D98" w14:textId="77777777" w:rsidR="000E4706" w:rsidRDefault="00745EDF" w:rsidP="00745EDF">
      <w:pPr>
        <w:jc w:val="center"/>
        <w:rPr>
          <w:sz w:val="22"/>
          <w:szCs w:val="22"/>
        </w:rPr>
      </w:pPr>
      <w:r>
        <w:rPr>
          <w:sz w:val="22"/>
          <w:szCs w:val="22"/>
        </w:rPr>
        <w:tab/>
      </w:r>
    </w:p>
    <w:p w14:paraId="00C2B070" w14:textId="77777777" w:rsidR="000E4706" w:rsidRDefault="000E4706" w:rsidP="00745EDF">
      <w:pPr>
        <w:jc w:val="center"/>
        <w:rPr>
          <w:sz w:val="22"/>
          <w:szCs w:val="22"/>
        </w:rPr>
      </w:pPr>
    </w:p>
    <w:p w14:paraId="47F75F5A" w14:textId="77777777" w:rsidR="000E4706" w:rsidRDefault="000E4706" w:rsidP="00745EDF">
      <w:pPr>
        <w:jc w:val="center"/>
        <w:rPr>
          <w:sz w:val="22"/>
          <w:szCs w:val="22"/>
        </w:rPr>
      </w:pPr>
    </w:p>
    <w:p w14:paraId="7811CF0B" w14:textId="77777777" w:rsidR="000E4706" w:rsidRDefault="000E4706" w:rsidP="00745EDF">
      <w:pPr>
        <w:jc w:val="center"/>
        <w:rPr>
          <w:sz w:val="22"/>
          <w:szCs w:val="22"/>
        </w:rPr>
      </w:pPr>
    </w:p>
    <w:p w14:paraId="5E40CC02" w14:textId="77777777" w:rsidR="000E4706" w:rsidRDefault="000E4706" w:rsidP="00745EDF">
      <w:pPr>
        <w:jc w:val="center"/>
        <w:rPr>
          <w:sz w:val="22"/>
          <w:szCs w:val="22"/>
        </w:rPr>
      </w:pPr>
    </w:p>
    <w:p w14:paraId="76DF6208" w14:textId="77777777" w:rsidR="000E4706" w:rsidRDefault="000E4706" w:rsidP="00745EDF">
      <w:pPr>
        <w:jc w:val="center"/>
        <w:rPr>
          <w:sz w:val="22"/>
          <w:szCs w:val="22"/>
        </w:rPr>
      </w:pPr>
    </w:p>
    <w:p w14:paraId="72C0D007" w14:textId="77777777" w:rsidR="000E4706" w:rsidRDefault="000E4706" w:rsidP="00745EDF">
      <w:pPr>
        <w:jc w:val="center"/>
        <w:rPr>
          <w:sz w:val="22"/>
          <w:szCs w:val="22"/>
        </w:rPr>
      </w:pPr>
    </w:p>
    <w:p w14:paraId="69F997F3" w14:textId="77777777" w:rsidR="000E4706" w:rsidRDefault="000E4706" w:rsidP="00745EDF">
      <w:pPr>
        <w:jc w:val="center"/>
        <w:rPr>
          <w:sz w:val="22"/>
          <w:szCs w:val="22"/>
        </w:rPr>
      </w:pPr>
    </w:p>
    <w:p w14:paraId="2747256A" w14:textId="77777777" w:rsidR="000E4706" w:rsidRDefault="000E4706" w:rsidP="00745EDF">
      <w:pPr>
        <w:jc w:val="center"/>
        <w:rPr>
          <w:sz w:val="22"/>
          <w:szCs w:val="22"/>
        </w:rPr>
      </w:pPr>
    </w:p>
    <w:p w14:paraId="6F7308B4" w14:textId="77777777" w:rsidR="000E4706" w:rsidRDefault="000E4706" w:rsidP="00745EDF">
      <w:pPr>
        <w:jc w:val="center"/>
        <w:rPr>
          <w:sz w:val="22"/>
          <w:szCs w:val="22"/>
        </w:rPr>
      </w:pPr>
    </w:p>
    <w:p w14:paraId="2B21E03F" w14:textId="77777777" w:rsidR="000E4706" w:rsidRDefault="000E4706" w:rsidP="00745EDF">
      <w:pPr>
        <w:jc w:val="center"/>
        <w:rPr>
          <w:sz w:val="22"/>
          <w:szCs w:val="22"/>
        </w:rPr>
      </w:pPr>
    </w:p>
    <w:p w14:paraId="4DA4984B" w14:textId="77777777" w:rsidR="000E4706" w:rsidRDefault="000E4706" w:rsidP="00745EDF">
      <w:pPr>
        <w:jc w:val="center"/>
        <w:rPr>
          <w:sz w:val="22"/>
          <w:szCs w:val="22"/>
        </w:rPr>
      </w:pPr>
    </w:p>
    <w:p w14:paraId="3E73530F" w14:textId="77777777" w:rsidR="000E4706" w:rsidRDefault="000E4706" w:rsidP="00745EDF">
      <w:pPr>
        <w:jc w:val="center"/>
        <w:rPr>
          <w:sz w:val="22"/>
          <w:szCs w:val="22"/>
        </w:rPr>
      </w:pPr>
    </w:p>
    <w:p w14:paraId="694629CF" w14:textId="77777777" w:rsidR="000E4706" w:rsidRDefault="000E4706" w:rsidP="00745EDF">
      <w:pPr>
        <w:jc w:val="center"/>
        <w:rPr>
          <w:sz w:val="22"/>
          <w:szCs w:val="22"/>
        </w:rPr>
      </w:pPr>
    </w:p>
    <w:p w14:paraId="43BECF5A" w14:textId="77777777" w:rsidR="000E4706" w:rsidRDefault="000E4706" w:rsidP="00745EDF">
      <w:pPr>
        <w:jc w:val="center"/>
        <w:rPr>
          <w:sz w:val="22"/>
          <w:szCs w:val="22"/>
        </w:rPr>
      </w:pPr>
    </w:p>
    <w:p w14:paraId="0A2591C8" w14:textId="77777777" w:rsidR="000E4706" w:rsidRDefault="000E4706" w:rsidP="00745EDF">
      <w:pPr>
        <w:jc w:val="center"/>
        <w:rPr>
          <w:sz w:val="22"/>
          <w:szCs w:val="22"/>
        </w:rPr>
      </w:pPr>
    </w:p>
    <w:p w14:paraId="5E565037" w14:textId="77777777" w:rsidR="000E4706" w:rsidRDefault="000E4706" w:rsidP="00745EDF">
      <w:pPr>
        <w:jc w:val="center"/>
        <w:rPr>
          <w:sz w:val="22"/>
          <w:szCs w:val="22"/>
        </w:rPr>
      </w:pPr>
    </w:p>
    <w:p w14:paraId="30502E6A" w14:textId="77777777" w:rsidR="0038197B" w:rsidRDefault="0038197B">
      <w:pPr>
        <w:rPr>
          <w:sz w:val="22"/>
          <w:szCs w:val="22"/>
        </w:rPr>
      </w:pPr>
      <w:r>
        <w:rPr>
          <w:sz w:val="22"/>
          <w:szCs w:val="22"/>
        </w:rPr>
        <w:br w:type="page"/>
      </w:r>
    </w:p>
    <w:p w14:paraId="0F116995" w14:textId="77777777" w:rsidR="005813B6" w:rsidRPr="007341F8" w:rsidRDefault="005813B6" w:rsidP="005813B6">
      <w:pPr>
        <w:rPr>
          <w:b/>
          <w:sz w:val="22"/>
          <w:szCs w:val="22"/>
        </w:rPr>
      </w:pPr>
      <w:r w:rsidRPr="007341F8">
        <w:rPr>
          <w:b/>
          <w:sz w:val="22"/>
          <w:szCs w:val="22"/>
        </w:rPr>
        <w:tab/>
      </w:r>
    </w:p>
    <w:p w14:paraId="2A0C4123" w14:textId="77777777" w:rsidR="005813B6" w:rsidRPr="00745EDF" w:rsidRDefault="005813B6" w:rsidP="005813B6">
      <w:pPr>
        <w:jc w:val="both"/>
        <w:rPr>
          <w:sz w:val="22"/>
          <w:szCs w:val="22"/>
          <w:lang w:val="en-IE"/>
        </w:rPr>
      </w:pPr>
    </w:p>
    <w:p w14:paraId="332BA48C" w14:textId="77777777" w:rsidR="005813B6" w:rsidRPr="00745EDF" w:rsidRDefault="005813B6" w:rsidP="005813B6">
      <w:pPr>
        <w:jc w:val="center"/>
        <w:rPr>
          <w:b/>
          <w:sz w:val="28"/>
          <w:szCs w:val="28"/>
          <w:lang w:val="en-IE"/>
        </w:rPr>
      </w:pPr>
      <w:r w:rsidRPr="00745EDF">
        <w:rPr>
          <w:b/>
          <w:sz w:val="28"/>
          <w:szCs w:val="28"/>
          <w:lang w:val="en-IE"/>
        </w:rPr>
        <w:t>END PAGE</w:t>
      </w:r>
    </w:p>
    <w:p w14:paraId="2C54579E" w14:textId="77777777" w:rsidR="005813B6" w:rsidRPr="00745EDF" w:rsidRDefault="005813B6" w:rsidP="005813B6">
      <w:pPr>
        <w:jc w:val="center"/>
        <w:rPr>
          <w:sz w:val="28"/>
          <w:szCs w:val="28"/>
          <w:lang w:val="en-IE"/>
        </w:rPr>
      </w:pPr>
    </w:p>
    <w:p w14:paraId="3AB20A30" w14:textId="77777777" w:rsidR="005813B6" w:rsidRPr="00745EDF" w:rsidRDefault="005813B6" w:rsidP="005813B6">
      <w:pPr>
        <w:jc w:val="center"/>
        <w:rPr>
          <w:sz w:val="28"/>
          <w:szCs w:val="28"/>
          <w:lang w:val="en-IE"/>
        </w:rPr>
      </w:pPr>
    </w:p>
    <w:p w14:paraId="5B3D9958" w14:textId="77777777" w:rsidR="005813B6" w:rsidRPr="00745EDF" w:rsidRDefault="005813B6" w:rsidP="005813B6">
      <w:pPr>
        <w:jc w:val="center"/>
        <w:rPr>
          <w:sz w:val="28"/>
          <w:szCs w:val="28"/>
          <w:lang w:val="en-IE"/>
        </w:rPr>
      </w:pPr>
    </w:p>
    <w:p w14:paraId="6530B0DD" w14:textId="77777777" w:rsidR="005813B6" w:rsidRPr="00377D9A" w:rsidRDefault="005813B6" w:rsidP="005813B6">
      <w:pPr>
        <w:jc w:val="center"/>
        <w:rPr>
          <w:sz w:val="28"/>
          <w:szCs w:val="28"/>
          <w:lang w:val="en-IE"/>
        </w:rPr>
      </w:pPr>
      <w:r w:rsidRPr="00377D9A">
        <w:rPr>
          <w:sz w:val="28"/>
          <w:szCs w:val="28"/>
          <w:lang w:val="en-IE"/>
        </w:rPr>
        <w:t xml:space="preserve">MARIE </w:t>
      </w:r>
      <w:r w:rsidRPr="00377D9A">
        <w:rPr>
          <w:caps/>
          <w:sz w:val="28"/>
          <w:szCs w:val="28"/>
          <w:lang w:val="en-IE"/>
        </w:rPr>
        <w:t>Skłodowska</w:t>
      </w:r>
      <w:r w:rsidRPr="00377D9A">
        <w:rPr>
          <w:sz w:val="28"/>
          <w:szCs w:val="28"/>
          <w:lang w:val="en-IE"/>
        </w:rPr>
        <w:t>-CURIE ACTIONS</w:t>
      </w:r>
    </w:p>
    <w:p w14:paraId="17FDFDB5" w14:textId="77777777" w:rsidR="005813B6" w:rsidRPr="00377D9A" w:rsidRDefault="005813B6" w:rsidP="005813B6">
      <w:pPr>
        <w:jc w:val="center"/>
        <w:rPr>
          <w:sz w:val="28"/>
          <w:szCs w:val="28"/>
          <w:lang w:val="en-IE"/>
        </w:rPr>
      </w:pPr>
    </w:p>
    <w:p w14:paraId="05FAC00E" w14:textId="77777777" w:rsidR="005813B6" w:rsidRPr="00377D9A" w:rsidRDefault="005813B6" w:rsidP="005813B6">
      <w:pPr>
        <w:jc w:val="center"/>
        <w:rPr>
          <w:sz w:val="28"/>
          <w:szCs w:val="28"/>
          <w:lang w:val="en-IE"/>
        </w:rPr>
      </w:pPr>
    </w:p>
    <w:p w14:paraId="7FA68E82" w14:textId="77777777" w:rsidR="005813B6" w:rsidRPr="007341F8" w:rsidRDefault="005813B6" w:rsidP="005813B6">
      <w:pPr>
        <w:jc w:val="center"/>
        <w:rPr>
          <w:b/>
          <w:sz w:val="28"/>
          <w:szCs w:val="28"/>
        </w:rPr>
      </w:pPr>
      <w:r w:rsidRPr="007341F8">
        <w:rPr>
          <w:b/>
          <w:sz w:val="28"/>
          <w:szCs w:val="28"/>
        </w:rPr>
        <w:t>Doctoral Networks (DN)</w:t>
      </w:r>
    </w:p>
    <w:p w14:paraId="33B5FE9F" w14:textId="77777777" w:rsidR="005813B6" w:rsidRPr="007341F8" w:rsidRDefault="005813B6" w:rsidP="005813B6">
      <w:pPr>
        <w:jc w:val="center"/>
        <w:rPr>
          <w:sz w:val="28"/>
          <w:szCs w:val="28"/>
        </w:rPr>
      </w:pPr>
      <w:r w:rsidRPr="007341F8">
        <w:rPr>
          <w:b/>
          <w:sz w:val="28"/>
          <w:szCs w:val="28"/>
        </w:rPr>
        <w:t>Call:</w:t>
      </w:r>
      <w:r w:rsidRPr="007341F8">
        <w:rPr>
          <w:sz w:val="28"/>
          <w:szCs w:val="28"/>
        </w:rPr>
        <w:t xml:space="preserve"> </w:t>
      </w:r>
      <w:r w:rsidRPr="007341F8">
        <w:rPr>
          <w:b/>
          <w:bCs/>
          <w:sz w:val="28"/>
          <w:szCs w:val="28"/>
        </w:rPr>
        <w:t>HORIZON-MSCA-DN-2021</w:t>
      </w:r>
    </w:p>
    <w:p w14:paraId="67F5FB17" w14:textId="77777777" w:rsidR="005813B6" w:rsidRPr="007341F8" w:rsidRDefault="005813B6" w:rsidP="005813B6">
      <w:pPr>
        <w:jc w:val="center"/>
        <w:rPr>
          <w:sz w:val="28"/>
          <w:szCs w:val="28"/>
        </w:rPr>
      </w:pPr>
    </w:p>
    <w:p w14:paraId="62AE9FAF" w14:textId="77777777" w:rsidR="005813B6" w:rsidRPr="007341F8" w:rsidRDefault="005813B6" w:rsidP="005813B6">
      <w:pPr>
        <w:jc w:val="center"/>
        <w:rPr>
          <w:sz w:val="28"/>
          <w:szCs w:val="28"/>
        </w:rPr>
      </w:pPr>
    </w:p>
    <w:p w14:paraId="6030DFDA" w14:textId="77777777" w:rsidR="005813B6" w:rsidRPr="007341F8" w:rsidRDefault="005813B6" w:rsidP="005813B6">
      <w:pPr>
        <w:jc w:val="center"/>
        <w:rPr>
          <w:sz w:val="28"/>
          <w:szCs w:val="28"/>
        </w:rPr>
      </w:pPr>
    </w:p>
    <w:p w14:paraId="4E08A1E2" w14:textId="77777777" w:rsidR="005813B6" w:rsidRPr="007341F8" w:rsidRDefault="005813B6" w:rsidP="005813B6">
      <w:pPr>
        <w:jc w:val="center"/>
        <w:rPr>
          <w:sz w:val="28"/>
          <w:szCs w:val="28"/>
        </w:rPr>
      </w:pPr>
    </w:p>
    <w:p w14:paraId="3C374653" w14:textId="77777777" w:rsidR="005813B6" w:rsidRPr="007341F8" w:rsidRDefault="005813B6" w:rsidP="005813B6">
      <w:pPr>
        <w:jc w:val="center"/>
        <w:rPr>
          <w:sz w:val="28"/>
          <w:szCs w:val="28"/>
        </w:rPr>
      </w:pPr>
      <w:r w:rsidRPr="007341F8">
        <w:rPr>
          <w:sz w:val="28"/>
          <w:szCs w:val="28"/>
        </w:rPr>
        <w:t>PART B</w:t>
      </w:r>
    </w:p>
    <w:p w14:paraId="2F91B538" w14:textId="77777777" w:rsidR="005813B6" w:rsidRPr="007341F8" w:rsidRDefault="005813B6" w:rsidP="005813B6">
      <w:pPr>
        <w:jc w:val="center"/>
        <w:rPr>
          <w:sz w:val="28"/>
          <w:szCs w:val="28"/>
        </w:rPr>
      </w:pPr>
    </w:p>
    <w:p w14:paraId="03E201BC" w14:textId="77777777" w:rsidR="005813B6" w:rsidRPr="007341F8" w:rsidRDefault="005813B6" w:rsidP="005813B6">
      <w:pPr>
        <w:jc w:val="center"/>
        <w:rPr>
          <w:sz w:val="28"/>
          <w:szCs w:val="28"/>
        </w:rPr>
      </w:pPr>
    </w:p>
    <w:p w14:paraId="10693B5A" w14:textId="77777777" w:rsidR="005813B6" w:rsidRPr="007341F8" w:rsidRDefault="005813B6" w:rsidP="005813B6">
      <w:pPr>
        <w:jc w:val="center"/>
        <w:rPr>
          <w:sz w:val="28"/>
          <w:szCs w:val="28"/>
        </w:rPr>
      </w:pPr>
    </w:p>
    <w:p w14:paraId="3016AC0F" w14:textId="77777777" w:rsidR="005813B6" w:rsidRPr="007341F8" w:rsidRDefault="005813B6" w:rsidP="005813B6">
      <w:pPr>
        <w:jc w:val="center"/>
        <w:rPr>
          <w:sz w:val="28"/>
          <w:szCs w:val="28"/>
        </w:rPr>
      </w:pPr>
      <w:r w:rsidRPr="007341F8">
        <w:rPr>
          <w:sz w:val="28"/>
          <w:szCs w:val="28"/>
        </w:rPr>
        <w:t>“PROPOSAL ACRONYM”</w:t>
      </w:r>
    </w:p>
    <w:p w14:paraId="70D39669" w14:textId="77777777" w:rsidR="005813B6" w:rsidRPr="007341F8" w:rsidRDefault="005813B6" w:rsidP="005813B6">
      <w:pPr>
        <w:jc w:val="both"/>
        <w:rPr>
          <w:sz w:val="28"/>
          <w:szCs w:val="28"/>
        </w:rPr>
      </w:pPr>
    </w:p>
    <w:p w14:paraId="003E279E" w14:textId="77777777" w:rsidR="005813B6" w:rsidRPr="007341F8" w:rsidRDefault="005813B6" w:rsidP="005813B6">
      <w:pPr>
        <w:jc w:val="both"/>
        <w:rPr>
          <w:sz w:val="28"/>
          <w:szCs w:val="28"/>
        </w:rPr>
      </w:pPr>
    </w:p>
    <w:p w14:paraId="6B829A68" w14:textId="77777777" w:rsidR="005813B6" w:rsidRPr="007341F8" w:rsidRDefault="005813B6" w:rsidP="005813B6">
      <w:pPr>
        <w:jc w:val="center"/>
        <w:rPr>
          <w:b/>
          <w:sz w:val="32"/>
          <w:szCs w:val="32"/>
        </w:rPr>
      </w:pPr>
    </w:p>
    <w:p w14:paraId="0C6A88F6" w14:textId="77777777" w:rsidR="005813B6" w:rsidRDefault="005813B6" w:rsidP="005813B6">
      <w:pPr>
        <w:rPr>
          <w:b/>
          <w:sz w:val="32"/>
          <w:szCs w:val="32"/>
        </w:rPr>
      </w:pPr>
    </w:p>
    <w:p w14:paraId="6E150CEC" w14:textId="77777777" w:rsidR="005813B6" w:rsidRDefault="005813B6" w:rsidP="005813B6">
      <w:pPr>
        <w:jc w:val="center"/>
        <w:rPr>
          <w:b/>
          <w:sz w:val="32"/>
          <w:szCs w:val="32"/>
        </w:rPr>
      </w:pPr>
    </w:p>
    <w:p w14:paraId="389DA57B" w14:textId="77777777" w:rsidR="005813B6" w:rsidRPr="007341F8" w:rsidRDefault="005813B6" w:rsidP="005813B6">
      <w:pPr>
        <w:jc w:val="center"/>
        <w:rPr>
          <w:b/>
          <w:sz w:val="32"/>
          <w:szCs w:val="32"/>
        </w:rPr>
      </w:pPr>
    </w:p>
    <w:p w14:paraId="12E24151" w14:textId="77777777" w:rsidR="005813B6" w:rsidRPr="007341F8" w:rsidRDefault="005813B6" w:rsidP="005813B6">
      <w:pPr>
        <w:jc w:val="center"/>
        <w:rPr>
          <w:b/>
          <w:sz w:val="32"/>
          <w:szCs w:val="32"/>
        </w:rPr>
      </w:pPr>
    </w:p>
    <w:p w14:paraId="0CF08DE8" w14:textId="77777777" w:rsidR="005813B6" w:rsidRPr="007341F8" w:rsidRDefault="005813B6" w:rsidP="005813B6">
      <w:pPr>
        <w:jc w:val="center"/>
        <w:rPr>
          <w:b/>
          <w:sz w:val="22"/>
          <w:szCs w:val="22"/>
        </w:rPr>
      </w:pPr>
      <w:r w:rsidRPr="007341F8">
        <w:rPr>
          <w:b/>
          <w:sz w:val="22"/>
          <w:szCs w:val="22"/>
        </w:rPr>
        <w:t>This proposal is to be evaluated as:</w:t>
      </w:r>
    </w:p>
    <w:p w14:paraId="0380A9B8" w14:textId="77777777" w:rsidR="005813B6" w:rsidRPr="007341F8" w:rsidRDefault="005813B6" w:rsidP="005813B6">
      <w:pPr>
        <w:jc w:val="center"/>
        <w:rPr>
          <w:b/>
          <w:sz w:val="22"/>
          <w:szCs w:val="22"/>
        </w:rPr>
      </w:pPr>
    </w:p>
    <w:p w14:paraId="79FBA04D" w14:textId="77777777" w:rsidR="005813B6" w:rsidRPr="007341F8" w:rsidRDefault="005813B6" w:rsidP="005813B6">
      <w:pPr>
        <w:jc w:val="center"/>
        <w:rPr>
          <w:b/>
          <w:sz w:val="22"/>
          <w:szCs w:val="22"/>
        </w:rPr>
      </w:pPr>
      <w:r w:rsidRPr="007341F8">
        <w:rPr>
          <w:b/>
          <w:sz w:val="22"/>
          <w:szCs w:val="22"/>
        </w:rPr>
        <w:t>[DN]   [DN-ID]   [DN-JD]</w:t>
      </w:r>
    </w:p>
    <w:p w14:paraId="4541AD79" w14:textId="77777777" w:rsidR="005813B6" w:rsidRPr="007341F8" w:rsidRDefault="005813B6" w:rsidP="005813B6">
      <w:pPr>
        <w:jc w:val="center"/>
        <w:rPr>
          <w:i/>
          <w:sz w:val="22"/>
          <w:szCs w:val="22"/>
        </w:rPr>
      </w:pPr>
      <w:r w:rsidRPr="007341F8">
        <w:rPr>
          <w:b/>
          <w:sz w:val="22"/>
          <w:szCs w:val="22"/>
        </w:rPr>
        <w:t>[delete as appropriate]</w:t>
      </w:r>
    </w:p>
    <w:p w14:paraId="03A8CC68" w14:textId="77777777" w:rsidR="005813B6" w:rsidRPr="007341F8" w:rsidRDefault="005813B6" w:rsidP="005813B6">
      <w:pPr>
        <w:jc w:val="center"/>
        <w:rPr>
          <w:b/>
          <w:sz w:val="22"/>
          <w:szCs w:val="22"/>
        </w:rPr>
      </w:pPr>
    </w:p>
    <w:p w14:paraId="7DB67643" w14:textId="77777777" w:rsidR="005813B6" w:rsidRPr="007341F8" w:rsidRDefault="005813B6" w:rsidP="005813B6">
      <w:pPr>
        <w:jc w:val="center"/>
        <w:rPr>
          <w:b/>
          <w:sz w:val="22"/>
          <w:szCs w:val="22"/>
        </w:rPr>
      </w:pPr>
    </w:p>
    <w:p w14:paraId="5BE3E94A" w14:textId="77777777" w:rsidR="005813B6" w:rsidRPr="007341F8" w:rsidRDefault="005813B6" w:rsidP="005813B6">
      <w:pPr>
        <w:jc w:val="center"/>
        <w:rPr>
          <w:b/>
          <w:sz w:val="22"/>
          <w:szCs w:val="22"/>
        </w:rPr>
      </w:pPr>
    </w:p>
    <w:p w14:paraId="5179ACF3" w14:textId="77777777" w:rsidR="005813B6" w:rsidRPr="007341F8" w:rsidRDefault="005813B6" w:rsidP="005813B6">
      <w:pPr>
        <w:jc w:val="center"/>
        <w:rPr>
          <w:b/>
          <w:sz w:val="22"/>
          <w:szCs w:val="22"/>
        </w:rPr>
      </w:pPr>
    </w:p>
    <w:p w14:paraId="43ECC3CA" w14:textId="77777777" w:rsidR="005813B6" w:rsidRPr="007341F8" w:rsidRDefault="005813B6" w:rsidP="005813B6">
      <w:pPr>
        <w:jc w:val="center"/>
        <w:rPr>
          <w:b/>
          <w:sz w:val="22"/>
          <w:szCs w:val="22"/>
        </w:rPr>
      </w:pPr>
    </w:p>
    <w:p w14:paraId="6D1FEA3B" w14:textId="77777777" w:rsidR="005813B6" w:rsidRPr="007341F8" w:rsidRDefault="005813B6" w:rsidP="005813B6">
      <w:pPr>
        <w:jc w:val="center"/>
        <w:rPr>
          <w:b/>
          <w:sz w:val="22"/>
          <w:szCs w:val="22"/>
        </w:rPr>
      </w:pPr>
    </w:p>
    <w:p w14:paraId="7C69CF11" w14:textId="77777777" w:rsidR="005813B6" w:rsidRPr="007341F8" w:rsidRDefault="005813B6" w:rsidP="005813B6">
      <w:pPr>
        <w:jc w:val="center"/>
        <w:rPr>
          <w:b/>
          <w:sz w:val="22"/>
          <w:szCs w:val="22"/>
        </w:rPr>
      </w:pPr>
    </w:p>
    <w:p w14:paraId="0239C647" w14:textId="77777777" w:rsidR="005813B6" w:rsidRPr="007341F8" w:rsidRDefault="005813B6" w:rsidP="005813B6">
      <w:pPr>
        <w:rPr>
          <w:b/>
          <w:sz w:val="22"/>
          <w:szCs w:val="22"/>
        </w:rPr>
      </w:pPr>
    </w:p>
    <w:p w14:paraId="7D783215" w14:textId="77777777" w:rsidR="008344C2" w:rsidRPr="005813B6" w:rsidRDefault="008344C2" w:rsidP="005813B6">
      <w:pPr>
        <w:tabs>
          <w:tab w:val="left" w:pos="1889"/>
        </w:tabs>
      </w:pPr>
    </w:p>
    <w:sectPr w:rsidR="008344C2" w:rsidRPr="005813B6" w:rsidSect="0037686E">
      <w:headerReference w:type="even" r:id="rId30"/>
      <w:headerReference w:type="first" r:id="rId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DF4D" w14:textId="77777777" w:rsidR="00F26D66" w:rsidRDefault="00F26D66">
      <w:r>
        <w:separator/>
      </w:r>
    </w:p>
  </w:endnote>
  <w:endnote w:type="continuationSeparator" w:id="0">
    <w:p w14:paraId="1FBF1AA5" w14:textId="77777777" w:rsidR="00F26D66" w:rsidRDefault="00F26D66">
      <w:r>
        <w:continuationSeparator/>
      </w:r>
    </w:p>
  </w:endnote>
  <w:endnote w:type="continuationNotice" w:id="1">
    <w:p w14:paraId="6ED06129" w14:textId="77777777" w:rsidR="00F26D66" w:rsidRDefault="00F26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EC Square Sans Pro Light CE">
    <w:altName w:val="Arial"/>
    <w:panose1 w:val="00000000000000000000"/>
    <w:charset w:val="EE"/>
    <w:family w:val="swiss"/>
    <w:notTrueType/>
    <w:pitch w:val="variable"/>
    <w:sig w:usb0="00000005" w:usb1="00000000" w:usb2="00000000" w:usb3="00000000" w:csb0="00000002" w:csb1="00000000"/>
  </w:font>
  <w:font w:name="EC Square Sans Pro Light">
    <w:altName w:val="Franklin Gothic Medium Cond"/>
    <w:panose1 w:val="00000000000000000000"/>
    <w:charset w:val="00"/>
    <w:family w:val="swiss"/>
    <w:notTrueType/>
    <w:pitch w:val="variable"/>
    <w:sig w:usb0="00000003" w:usb1="00000000" w:usb2="00000000" w:usb3="00000000" w:csb0="00000001" w:csb1="00000000"/>
  </w:font>
  <w:font w:name="PMingLiU">
    <w:altName w:val="¡Ps2OcuAe"/>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6069" w14:textId="3AF3F482" w:rsidR="00EC4A16" w:rsidRPr="00EC4A16" w:rsidRDefault="0026059B" w:rsidP="00EC4A16">
    <w:pPr>
      <w:tabs>
        <w:tab w:val="center" w:pos="5387"/>
        <w:tab w:val="left" w:pos="7938"/>
        <w:tab w:val="right" w:pos="10632"/>
      </w:tabs>
      <w:spacing w:before="120"/>
      <w:ind w:right="130"/>
      <w:jc w:val="center"/>
      <w:rPr>
        <w:rFonts w:ascii="Arial" w:hAnsi="Arial"/>
        <w:color w:val="231F20"/>
        <w:sz w:val="17"/>
      </w:rPr>
    </w:pPr>
    <w:r>
      <w:rPr>
        <w:noProof/>
      </w:rPr>
      <mc:AlternateContent>
        <mc:Choice Requires="wps">
          <w:drawing>
            <wp:inline distT="0" distB="0" distL="0" distR="0" wp14:anchorId="32B64884" wp14:editId="03A0629E">
              <wp:extent cx="6616700" cy="267335"/>
              <wp:effectExtent l="0" t="0" r="0" b="0"/>
              <wp:docPr id="5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3AD80FBE" w14:textId="77777777" w:rsidR="00EC4A16" w:rsidRDefault="00EC4A16" w:rsidP="00EC4A16">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120F7A">
                            <w:rPr>
                              <w:rFonts w:ascii="Arial"/>
                              <w:noProof/>
                              <w:color w:val="231F20"/>
                              <w:sz w:val="17"/>
                            </w:rPr>
                            <w:t>2</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24</w:t>
                          </w:r>
                        </w:p>
                      </w:txbxContent>
                    </wps:txbx>
                    <wps:bodyPr rot="0" vert="horz" wrap="square" lIns="91440" tIns="45720" rIns="91440" bIns="45720" anchor="t" anchorCtr="0" upright="1">
                      <a:noAutofit/>
                    </wps:bodyPr>
                  </wps:wsp>
                </a:graphicData>
              </a:graphic>
            </wp:inline>
          </w:drawing>
        </mc:Choice>
        <mc:Fallback>
          <w:pict>
            <v:rect w14:anchorId="32B64884" id="Rectangle 89" o:spid="_x0000_s1051"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" fillcolor="#d8d8d8">
              <v:textbox>
                <w:txbxContent>
                  <w:p w14:paraId="3AD80FBE" w14:textId="77777777" w:rsidR="00EC4A16" w:rsidRDefault="00EC4A16" w:rsidP="00EC4A16">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120F7A">
                      <w:rPr>
                        <w:rFonts w:ascii="Arial"/>
                        <w:noProof/>
                        <w:color w:val="231F20"/>
                        <w:sz w:val="17"/>
                      </w:rPr>
                      <w:t>2</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24</w:t>
                    </w: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AF9B" w14:textId="1BCD7FA6" w:rsidR="00E25E1B" w:rsidRDefault="0026059B">
    <w:pPr>
      <w:pStyle w:val="Pieddepage"/>
    </w:pPr>
    <w:r>
      <w:rPr>
        <w:noProof/>
      </w:rPr>
      <mc:AlternateContent>
        <mc:Choice Requires="wps">
          <w:drawing>
            <wp:anchor distT="0" distB="0" distL="114300" distR="114300" simplePos="0" relativeHeight="251658240" behindDoc="1" locked="0" layoutInCell="1" allowOverlap="1" wp14:anchorId="12B34631" wp14:editId="276654BC">
              <wp:simplePos x="0" y="0"/>
              <wp:positionH relativeFrom="column">
                <wp:posOffset>2458085</wp:posOffset>
              </wp:positionH>
              <wp:positionV relativeFrom="page">
                <wp:posOffset>10403840</wp:posOffset>
              </wp:positionV>
              <wp:extent cx="842645" cy="288290"/>
              <wp:effectExtent l="0" t="0" r="0" b="0"/>
              <wp:wrapTight wrapText="bothSides">
                <wp:wrapPolygon edited="0">
                  <wp:start x="0" y="0"/>
                  <wp:lineTo x="0" y="19982"/>
                  <wp:lineTo x="20998" y="19982"/>
                  <wp:lineTo x="20998" y="0"/>
                  <wp:lineTo x="0" y="0"/>
                </wp:wrapPolygon>
              </wp:wrapTight>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51E42" id="Rectangle 10" o:spid="_x0000_s1026" style="position:absolute;margin-left:193.55pt;margin-top:819.2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" fillcolor="#004494" stroked="f">
              <w10:wrap type="tight"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85D2" w14:textId="519F28D0" w:rsidR="00E25E1B" w:rsidRPr="008751A5" w:rsidRDefault="0026059B" w:rsidP="008B3F89">
    <w:pPr>
      <w:tabs>
        <w:tab w:val="center" w:pos="5387"/>
        <w:tab w:val="left" w:pos="7938"/>
        <w:tab w:val="right" w:pos="10632"/>
      </w:tabs>
      <w:spacing w:before="120"/>
      <w:ind w:left="23" w:right="130"/>
      <w:rPr>
        <w:rFonts w:ascii="Arial" w:hAnsi="Arial"/>
        <w:color w:val="231F20"/>
        <w:sz w:val="17"/>
      </w:rPr>
    </w:pPr>
    <w:r>
      <w:rPr>
        <w:noProof/>
      </w:rPr>
      <mc:AlternateContent>
        <mc:Choice Requires="wps">
          <w:drawing>
            <wp:inline distT="0" distB="0" distL="0" distR="0" wp14:anchorId="02987562" wp14:editId="2D091CB5">
              <wp:extent cx="6616700" cy="267335"/>
              <wp:effectExtent l="0" t="0" r="0" b="0"/>
              <wp:docPr id="5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04D6CCA8" w14:textId="77777777" w:rsidR="00E25E1B" w:rsidRDefault="00E25E1B" w:rsidP="008B3F89">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120F7A">
                            <w:rPr>
                              <w:rFonts w:ascii="Arial"/>
                              <w:noProof/>
                              <w:color w:val="231F20"/>
                              <w:sz w:val="17"/>
                            </w:rPr>
                            <w:t>10</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wps:txbx>
                    <wps:bodyPr rot="0" vert="horz" wrap="square" lIns="91440" tIns="45720" rIns="91440" bIns="45720" anchor="t" anchorCtr="0" upright="1">
                      <a:noAutofit/>
                    </wps:bodyPr>
                  </wps:wsp>
                </a:graphicData>
              </a:graphic>
            </wp:inline>
          </w:drawing>
        </mc:Choice>
        <mc:Fallback>
          <w:pict>
            <v:rect w14:anchorId="02987562" id="_x0000_s1052"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" fillcolor="#d8d8d8">
              <v:textbox>
                <w:txbxContent>
                  <w:p w14:paraId="04D6CCA8" w14:textId="77777777" w:rsidR="00E25E1B" w:rsidRDefault="00E25E1B" w:rsidP="008B3F89">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120F7A">
                      <w:rPr>
                        <w:rFonts w:ascii="Arial"/>
                        <w:noProof/>
                        <w:color w:val="231F20"/>
                        <w:sz w:val="17"/>
                      </w:rPr>
                      <w:t>10</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F698" w14:textId="77777777" w:rsidR="00F26D66" w:rsidRDefault="00F26D66">
      <w:r>
        <w:separator/>
      </w:r>
    </w:p>
  </w:footnote>
  <w:footnote w:type="continuationSeparator" w:id="0">
    <w:p w14:paraId="58951FF2" w14:textId="77777777" w:rsidR="00F26D66" w:rsidRDefault="00F26D66">
      <w:r>
        <w:continuationSeparator/>
      </w:r>
    </w:p>
  </w:footnote>
  <w:footnote w:type="continuationNotice" w:id="1">
    <w:p w14:paraId="0D9ACE87" w14:textId="77777777" w:rsidR="00F26D66" w:rsidRDefault="00F26D66"/>
  </w:footnote>
  <w:footnote w:id="2">
    <w:p w14:paraId="69C0AE4E" w14:textId="77777777" w:rsidR="00000000" w:rsidRDefault="00E25E1B">
      <w:pPr>
        <w:pStyle w:val="Notedebasdepage"/>
      </w:pPr>
      <w:r>
        <w:rPr>
          <w:rStyle w:val="Appelnotedebasdep"/>
        </w:rPr>
        <w:footnoteRef/>
      </w:r>
      <w:r>
        <w:t xml:space="preserve"> </w:t>
      </w:r>
      <w:r w:rsidRPr="004323C3">
        <w:rPr>
          <w:sz w:val="16"/>
          <w:szCs w:val="16"/>
        </w:rPr>
        <w:t xml:space="preserve">Please refer to the section on associated partners </w:t>
      </w:r>
    </w:p>
  </w:footnote>
  <w:footnote w:id="3">
    <w:p w14:paraId="1FEBDE73" w14:textId="77777777" w:rsidR="00000000" w:rsidRDefault="00E25E1B" w:rsidP="00DC7D4B">
      <w:pPr>
        <w:pStyle w:val="Notedebasdepage"/>
      </w:pPr>
      <w:r w:rsidRPr="004323C3">
        <w:rPr>
          <w:rStyle w:val="Appelnotedebasdep"/>
          <w:sz w:val="16"/>
          <w:szCs w:val="16"/>
        </w:rPr>
        <w:footnoteRef/>
      </w:r>
      <w:r w:rsidRPr="004323C3">
        <w:rPr>
          <w:sz w:val="16"/>
          <w:szCs w:val="16"/>
        </w:rPr>
        <w:t xml:space="preserve"> For example, delivering specialised training courses, hosting secondments, etc.</w:t>
      </w:r>
    </w:p>
  </w:footnote>
  <w:footnote w:id="4">
    <w:p w14:paraId="36C19BC6" w14:textId="77777777" w:rsidR="00000000" w:rsidRDefault="00E25E1B">
      <w:pPr>
        <w:pStyle w:val="Notedebasdepage"/>
      </w:pPr>
      <w:r w:rsidRPr="004323C3">
        <w:rPr>
          <w:rStyle w:val="Appelnotedebasdep"/>
          <w:sz w:val="16"/>
          <w:szCs w:val="16"/>
        </w:rPr>
        <w:footnoteRef/>
      </w:r>
      <w:r w:rsidRPr="004323C3">
        <w:rPr>
          <w:sz w:val="16"/>
          <w:szCs w:val="16"/>
        </w:rPr>
        <w:t xml:space="preserve"> Defined as the total value of sales of goods and services during the last accounting period.</w:t>
      </w:r>
    </w:p>
  </w:footnote>
  <w:footnote w:id="5">
    <w:p w14:paraId="3C81C509" w14:textId="77777777" w:rsidR="00000000" w:rsidRDefault="00E25E1B">
      <w:pPr>
        <w:pStyle w:val="Notedebasdepage"/>
      </w:pPr>
      <w:r w:rsidRPr="004323C3">
        <w:rPr>
          <w:rStyle w:val="Appelnotedebasdep"/>
          <w:sz w:val="16"/>
          <w:szCs w:val="16"/>
        </w:rPr>
        <w:footnoteRef/>
      </w:r>
      <w:r w:rsidRPr="004323C3">
        <w:rPr>
          <w:sz w:val="16"/>
          <w:szCs w:val="16"/>
        </w:rPr>
        <w:t xml:space="preserve"> As defined in </w:t>
      </w:r>
      <w:hyperlink r:id="rId1" w:history="1">
        <w:r w:rsidRPr="004323C3">
          <w:rPr>
            <w:rStyle w:val="Lienhypertexte"/>
            <w:sz w:val="16"/>
            <w:szCs w:val="16"/>
          </w:rPr>
          <w:t>Commission Recommendation 2003/361/EC</w:t>
        </w:r>
      </w:hyperlink>
      <w:r w:rsidRPr="004323C3">
        <w:rPr>
          <w:sz w:val="16"/>
          <w:szCs w:val="16"/>
        </w:rPr>
        <w:t>.</w:t>
      </w:r>
    </w:p>
  </w:footnote>
  <w:footnote w:id="6">
    <w:p w14:paraId="5970B665" w14:textId="77777777" w:rsidR="00000000" w:rsidRDefault="00E25E1B">
      <w:pPr>
        <w:pStyle w:val="Notedebasdepage"/>
      </w:pPr>
      <w:r w:rsidRPr="004323C3">
        <w:rPr>
          <w:rStyle w:val="Appelnotedebasdep"/>
          <w:sz w:val="16"/>
          <w:szCs w:val="16"/>
        </w:rPr>
        <w:footnoteRef/>
      </w:r>
      <w:r w:rsidRPr="004323C3">
        <w:rPr>
          <w:sz w:val="16"/>
          <w:szCs w:val="16"/>
        </w:rPr>
        <w:t xml:space="preserve"> A work package is defined as a major subdivision of the proposed action. </w:t>
      </w:r>
    </w:p>
  </w:footnote>
  <w:footnote w:id="7">
    <w:p w14:paraId="54122F82" w14:textId="77777777" w:rsidR="00000000" w:rsidRDefault="00E25E1B">
      <w:pPr>
        <w:pStyle w:val="Notedebasdepage"/>
      </w:pPr>
      <w:r w:rsidRPr="004323C3">
        <w:rPr>
          <w:rStyle w:val="Appelnotedebasdep"/>
          <w:sz w:val="16"/>
          <w:szCs w:val="16"/>
        </w:rPr>
        <w:footnoteRef/>
      </w:r>
      <w:r w:rsidRPr="004323C3">
        <w:rPr>
          <w:sz w:val="16"/>
          <w:szCs w:val="16"/>
        </w:rPr>
        <w:t xml:space="preserve"> For example, research, management, dissemination, etc.</w:t>
      </w:r>
    </w:p>
  </w:footnote>
  <w:footnote w:id="8">
    <w:p w14:paraId="58B580DE" w14:textId="77777777" w:rsidR="00000000" w:rsidRDefault="00E25E1B">
      <w:pPr>
        <w:pStyle w:val="Notedebasdepage"/>
      </w:pPr>
      <w:r w:rsidRPr="004323C3">
        <w:rPr>
          <w:rStyle w:val="Appelnotedebasdep"/>
          <w:sz w:val="16"/>
          <w:szCs w:val="16"/>
        </w:rPr>
        <w:footnoteRef/>
      </w:r>
      <w:r w:rsidRPr="004323C3">
        <w:rPr>
          <w:sz w:val="16"/>
          <w:szCs w:val="16"/>
        </w:rPr>
        <w:t xml:space="preserve"> Indicate which ESR(s) will participate in the Work Package in question.</w:t>
      </w:r>
    </w:p>
  </w:footnote>
  <w:footnote w:id="9">
    <w:p w14:paraId="461D9B0A" w14:textId="77777777" w:rsidR="00E25E1B" w:rsidRPr="004323C3" w:rsidRDefault="00E25E1B" w:rsidP="00DB7393">
      <w:pPr>
        <w:pStyle w:val="Notedebasdepage"/>
        <w:jc w:val="left"/>
        <w:rPr>
          <w:sz w:val="16"/>
          <w:szCs w:val="16"/>
        </w:rPr>
      </w:pPr>
      <w:r w:rsidRPr="004323C3">
        <w:rPr>
          <w:rStyle w:val="Appelnotedebasdep"/>
          <w:sz w:val="16"/>
          <w:szCs w:val="16"/>
        </w:rPr>
        <w:footnoteRef/>
      </w:r>
      <w:r w:rsidRPr="004323C3">
        <w:rPr>
          <w:sz w:val="16"/>
          <w:szCs w:val="16"/>
        </w:rPr>
        <w:t xml:space="preserve"> ECTS: European Credit Transfer and Accumulation System. </w:t>
      </w:r>
    </w:p>
    <w:p w14:paraId="78D1B907" w14:textId="77777777" w:rsidR="00E25E1B" w:rsidRPr="004323C3" w:rsidRDefault="00E25E1B" w:rsidP="00DB7393">
      <w:pPr>
        <w:pStyle w:val="Notedebasdepage"/>
        <w:jc w:val="left"/>
        <w:rPr>
          <w:sz w:val="16"/>
          <w:szCs w:val="16"/>
        </w:rPr>
      </w:pPr>
      <w:r w:rsidRPr="004323C3">
        <w:rPr>
          <w:sz w:val="16"/>
          <w:szCs w:val="16"/>
        </w:rPr>
        <w:t xml:space="preserve">http://ec.europa.eu/education/ects/users-guide/docs/ects-users-guide_en.pdf. </w:t>
      </w:r>
    </w:p>
    <w:p w14:paraId="20B43F0D" w14:textId="77777777" w:rsidR="00000000" w:rsidRDefault="0026059B" w:rsidP="00DB7393">
      <w:pPr>
        <w:pStyle w:val="Notedebasdepage"/>
        <w:jc w:val="left"/>
      </w:pPr>
    </w:p>
  </w:footnote>
  <w:footnote w:id="10">
    <w:p w14:paraId="3DE392CA" w14:textId="77777777" w:rsidR="00000000" w:rsidRDefault="00E25E1B" w:rsidP="00E45112">
      <w:pPr>
        <w:pStyle w:val="Notedebasdepage"/>
      </w:pPr>
      <w:r w:rsidRPr="004323C3">
        <w:rPr>
          <w:rStyle w:val="Appelnotedebasdep"/>
          <w:sz w:val="16"/>
          <w:szCs w:val="16"/>
        </w:rPr>
        <w:footnoteRef/>
      </w:r>
      <w:r w:rsidRPr="004323C3">
        <w:rPr>
          <w:sz w:val="16"/>
          <w:szCs w:val="16"/>
        </w:rPr>
        <w:t xml:space="preserve"> </w:t>
      </w:r>
      <w:r w:rsidRPr="004323C3">
        <w:rPr>
          <w:color w:val="000000"/>
          <w:sz w:val="16"/>
          <w:szCs w:val="16"/>
        </w:rPr>
        <w:t>While the Guidelines for MSCA supervision are non-binding, funded-projects are strongly encouraged to take them into account.</w:t>
      </w:r>
    </w:p>
  </w:footnote>
  <w:footnote w:id="11">
    <w:p w14:paraId="5E832AA5" w14:textId="77777777" w:rsidR="00000000" w:rsidRDefault="00E25E1B" w:rsidP="004C77BA">
      <w:pPr>
        <w:pStyle w:val="Notedebasdepage"/>
        <w:ind w:left="709" w:hanging="709"/>
      </w:pPr>
      <w:r w:rsidRPr="00023D8E">
        <w:rPr>
          <w:rStyle w:val="Appelnotedebasdep"/>
          <w:rFonts w:ascii="Verdana" w:hAnsi="Verdana"/>
          <w:sz w:val="18"/>
          <w:szCs w:val="18"/>
        </w:rPr>
        <w:footnoteRef/>
      </w:r>
      <w:r w:rsidRPr="00023D8E">
        <w:rPr>
          <w:rStyle w:val="Appelnotedebasdep"/>
          <w:rFonts w:ascii="Verdana" w:hAnsi="Verdana"/>
          <w:sz w:val="18"/>
          <w:szCs w:val="18"/>
        </w:rPr>
        <w:t xml:space="preserve"> </w:t>
      </w:r>
      <w:r w:rsidRPr="00023D8E">
        <w:rPr>
          <w:rFonts w:ascii="Verdana" w:hAnsi="Verdana"/>
          <w:sz w:val="18"/>
          <w:szCs w:val="18"/>
        </w:rPr>
        <w:tab/>
      </w:r>
      <w:r w:rsidRPr="008344C2">
        <w:rPr>
          <w:sz w:val="16"/>
          <w:szCs w:val="16"/>
        </w:rPr>
        <w:t>Deliverable numbers in order of delivery dates. Please use the numbering convention &lt;WP number&gt;.&lt;number of deliverable within that WP&gt;. For example, deliverable 4.2 would be the second deliverable from Work Package 4.</w:t>
      </w:r>
    </w:p>
  </w:footnote>
  <w:footnote w:id="12">
    <w:p w14:paraId="6907DEEB" w14:textId="77777777" w:rsidR="00E25E1B" w:rsidRPr="008344C2" w:rsidRDefault="00E25E1B" w:rsidP="004C77BA">
      <w:pPr>
        <w:pStyle w:val="Notedebasdepage"/>
        <w:rPr>
          <w:sz w:val="16"/>
          <w:szCs w:val="16"/>
        </w:rPr>
      </w:pPr>
      <w:r w:rsidRPr="008344C2">
        <w:rPr>
          <w:rStyle w:val="Appelnotedebasdep"/>
          <w:sz w:val="16"/>
          <w:szCs w:val="16"/>
        </w:rPr>
        <w:footnoteRef/>
      </w:r>
      <w:r w:rsidRPr="008344C2">
        <w:rPr>
          <w:sz w:val="16"/>
          <w:szCs w:val="16"/>
        </w:rPr>
        <w:t xml:space="preserve"> </w:t>
      </w:r>
      <w:r w:rsidRPr="008344C2">
        <w:rPr>
          <w:sz w:val="16"/>
          <w:szCs w:val="16"/>
        </w:rPr>
        <w:tab/>
        <w:t>Please indicate the nature of the deliverable using one of the following codes:</w:t>
      </w:r>
    </w:p>
    <w:p w14:paraId="6DFFDB8C" w14:textId="77777777" w:rsidR="00000000" w:rsidRDefault="00E25E1B" w:rsidP="004C77BA">
      <w:pPr>
        <w:pStyle w:val="Notedebasdepage"/>
        <w:ind w:left="720"/>
      </w:pPr>
      <w:r w:rsidRPr="008344C2">
        <w:rPr>
          <w:b/>
          <w:color w:val="000000"/>
          <w:sz w:val="16"/>
          <w:szCs w:val="16"/>
        </w:rPr>
        <w:t>R</w:t>
      </w:r>
      <w:r w:rsidRPr="008344C2">
        <w:rPr>
          <w:color w:val="000000"/>
          <w:sz w:val="16"/>
          <w:szCs w:val="16"/>
        </w:rPr>
        <w:t xml:space="preserve"> = Report; </w:t>
      </w:r>
      <w:r w:rsidRPr="008344C2">
        <w:rPr>
          <w:b/>
          <w:color w:val="000000"/>
          <w:sz w:val="16"/>
          <w:szCs w:val="16"/>
        </w:rPr>
        <w:t>ADM</w:t>
      </w:r>
      <w:r w:rsidRPr="008344C2">
        <w:rPr>
          <w:color w:val="000000"/>
          <w:sz w:val="16"/>
          <w:szCs w:val="16"/>
        </w:rPr>
        <w:t xml:space="preserve"> = Administrative (website completion, recruitment completion, etc.); </w:t>
      </w:r>
      <w:r w:rsidRPr="008344C2">
        <w:rPr>
          <w:b/>
          <w:color w:val="000000"/>
          <w:sz w:val="16"/>
          <w:szCs w:val="16"/>
        </w:rPr>
        <w:t>PDE</w:t>
      </w:r>
      <w:r w:rsidRPr="008344C2">
        <w:rPr>
          <w:color w:val="000000"/>
          <w:sz w:val="16"/>
          <w:szCs w:val="16"/>
        </w:rPr>
        <w:t xml:space="preserve"> = dissemination and/or exploitation of results; </w:t>
      </w:r>
      <w:r w:rsidRPr="008344C2">
        <w:rPr>
          <w:b/>
          <w:color w:val="000000"/>
          <w:sz w:val="16"/>
          <w:szCs w:val="16"/>
        </w:rPr>
        <w:t>OTHER</w:t>
      </w:r>
      <w:r w:rsidRPr="008344C2">
        <w:rPr>
          <w:color w:val="000000"/>
          <w:sz w:val="16"/>
          <w:szCs w:val="16"/>
        </w:rPr>
        <w:t xml:space="preserve"> = Other, including coordination. </w:t>
      </w:r>
    </w:p>
  </w:footnote>
  <w:footnote w:id="13">
    <w:p w14:paraId="0B968592" w14:textId="77777777" w:rsidR="00E25E1B" w:rsidRPr="008344C2" w:rsidRDefault="00E25E1B" w:rsidP="004C77BA">
      <w:pPr>
        <w:pStyle w:val="Notedebasdepage"/>
        <w:rPr>
          <w:color w:val="000000"/>
          <w:sz w:val="16"/>
          <w:szCs w:val="16"/>
        </w:rPr>
      </w:pPr>
      <w:r w:rsidRPr="008344C2">
        <w:rPr>
          <w:rStyle w:val="Appelnotedebasdep"/>
          <w:color w:val="000000"/>
          <w:sz w:val="16"/>
          <w:szCs w:val="16"/>
        </w:rPr>
        <w:footnoteRef/>
      </w:r>
      <w:r w:rsidRPr="008344C2">
        <w:rPr>
          <w:color w:val="000000"/>
          <w:sz w:val="16"/>
          <w:szCs w:val="16"/>
        </w:rPr>
        <w:t xml:space="preserve"> </w:t>
      </w:r>
      <w:r w:rsidRPr="008344C2">
        <w:rPr>
          <w:color w:val="000000"/>
          <w:sz w:val="16"/>
          <w:szCs w:val="16"/>
        </w:rPr>
        <w:tab/>
        <w:t>Please indicate the dissemination level using one of the following codes:</w:t>
      </w:r>
      <w:r w:rsidRPr="008344C2">
        <w:rPr>
          <w:color w:val="000000"/>
          <w:sz w:val="16"/>
          <w:szCs w:val="16"/>
        </w:rPr>
        <w:tab/>
      </w:r>
    </w:p>
    <w:p w14:paraId="288EE152" w14:textId="77777777" w:rsidR="00E25E1B" w:rsidRPr="008344C2" w:rsidRDefault="00E25E1B" w:rsidP="00A73215">
      <w:pPr>
        <w:pStyle w:val="Paragraphedeliste"/>
        <w:jc w:val="both"/>
        <w:rPr>
          <w:b/>
          <w:bCs/>
          <w:color w:val="000000"/>
          <w:sz w:val="16"/>
          <w:szCs w:val="16"/>
        </w:rPr>
      </w:pPr>
      <w:r w:rsidRPr="008344C2">
        <w:rPr>
          <w:b/>
          <w:bCs/>
          <w:color w:val="000000"/>
          <w:sz w:val="16"/>
          <w:szCs w:val="16"/>
        </w:rPr>
        <w:t xml:space="preserve">PU = Public: </w:t>
      </w:r>
      <w:r w:rsidRPr="008344C2">
        <w:rPr>
          <w:color w:val="000000"/>
          <w:sz w:val="16"/>
          <w:szCs w:val="16"/>
        </w:rPr>
        <w:t xml:space="preserve">fully open, e.g. web; </w:t>
      </w:r>
      <w:r w:rsidRPr="008344C2">
        <w:rPr>
          <w:b/>
          <w:bCs/>
          <w:color w:val="000000"/>
          <w:sz w:val="16"/>
          <w:szCs w:val="16"/>
        </w:rPr>
        <w:t>CO = Confidential:</w:t>
      </w:r>
      <w:r w:rsidRPr="008344C2">
        <w:rPr>
          <w:iCs/>
          <w:color w:val="000000"/>
          <w:sz w:val="16"/>
          <w:szCs w:val="16"/>
        </w:rPr>
        <w:t xml:space="preserve"> res</w:t>
      </w:r>
      <w:r w:rsidRPr="008344C2">
        <w:rPr>
          <w:color w:val="000000"/>
          <w:sz w:val="16"/>
          <w:szCs w:val="16"/>
        </w:rPr>
        <w:t>tricted to consortium, other designated entities (as appropriate) and Commission services; Please consider that deliverables marked as "PU" will automatically be published on CORDIS once approved: the applicants should therefore consider the relevance of marking a deliverable as "PU";</w:t>
      </w:r>
    </w:p>
    <w:p w14:paraId="0C66D1DF" w14:textId="77777777" w:rsidR="00000000" w:rsidRDefault="00E25E1B" w:rsidP="00A73215">
      <w:pPr>
        <w:pStyle w:val="Paragraphedeliste"/>
        <w:jc w:val="both"/>
      </w:pPr>
      <w:r w:rsidRPr="008344C2">
        <w:rPr>
          <w:b/>
          <w:bCs/>
          <w:color w:val="000000"/>
          <w:sz w:val="16"/>
          <w:szCs w:val="16"/>
        </w:rPr>
        <w:t xml:space="preserve">CI = Classified: </w:t>
      </w:r>
      <w:r w:rsidRPr="008344C2">
        <w:rPr>
          <w:color w:val="000000"/>
          <w:sz w:val="16"/>
          <w:szCs w:val="16"/>
        </w:rPr>
        <w:t xml:space="preserve">classified information as intended in Commission Decision 2001/844/EC. </w:t>
      </w:r>
    </w:p>
  </w:footnote>
  <w:footnote w:id="14">
    <w:p w14:paraId="5F8E0BA3" w14:textId="77777777" w:rsidR="00000000" w:rsidRDefault="00E25E1B" w:rsidP="00FA5A81">
      <w:pPr>
        <w:pStyle w:val="Notedebasdepage"/>
        <w:ind w:left="709" w:hanging="709"/>
      </w:pPr>
      <w:r w:rsidRPr="008344C2">
        <w:rPr>
          <w:rStyle w:val="Appelnotedebasdep"/>
          <w:sz w:val="16"/>
          <w:szCs w:val="16"/>
        </w:rPr>
        <w:footnoteRef/>
      </w:r>
      <w:r w:rsidRPr="008344C2">
        <w:rPr>
          <w:sz w:val="16"/>
          <w:szCs w:val="16"/>
        </w:rPr>
        <w:t xml:space="preserve"> </w:t>
      </w:r>
      <w:r w:rsidRPr="008344C2">
        <w:rPr>
          <w:sz w:val="16"/>
          <w:szCs w:val="16"/>
        </w:rPr>
        <w:tab/>
        <w:t xml:space="preserve">Including overall recruitment (e.g. advertising vacancies), Researcher Declarations on Conformity, Career Development Plan, training deliverable x, etc. The individual recruitments should only be listed in Table 1.2a. </w:t>
      </w:r>
    </w:p>
  </w:footnote>
  <w:footnote w:id="15">
    <w:p w14:paraId="67614BD2" w14:textId="77777777" w:rsidR="00000000" w:rsidRDefault="00E25E1B" w:rsidP="004C77BA">
      <w:pPr>
        <w:pStyle w:val="Notedebasdepage"/>
      </w:pPr>
      <w:r w:rsidRPr="008344C2">
        <w:rPr>
          <w:rStyle w:val="Appelnotedebasdep"/>
          <w:sz w:val="16"/>
          <w:szCs w:val="16"/>
        </w:rPr>
        <w:footnoteRef/>
      </w:r>
      <w:r w:rsidRPr="008344C2">
        <w:rPr>
          <w:sz w:val="16"/>
          <w:szCs w:val="16"/>
        </w:rPr>
        <w:t xml:space="preserve"> </w:t>
      </w:r>
      <w:r w:rsidRPr="008344C2">
        <w:rPr>
          <w:sz w:val="16"/>
          <w:szCs w:val="16"/>
        </w:rPr>
        <w:tab/>
        <w:t>Measured in months from the action start date (month 1).</w:t>
      </w:r>
    </w:p>
  </w:footnote>
  <w:footnote w:id="16">
    <w:p w14:paraId="1AA6AECD" w14:textId="77777777" w:rsidR="00000000" w:rsidRDefault="00E25E1B" w:rsidP="004C77BA">
      <w:pPr>
        <w:pStyle w:val="Notedebasdepage"/>
        <w:ind w:left="709" w:hanging="709"/>
      </w:pPr>
      <w:r w:rsidRPr="008344C2">
        <w:rPr>
          <w:rStyle w:val="Appelnotedebasdep"/>
          <w:sz w:val="16"/>
          <w:szCs w:val="16"/>
        </w:rPr>
        <w:footnoteRef/>
      </w:r>
      <w:r w:rsidRPr="008344C2">
        <w:rPr>
          <w:sz w:val="16"/>
          <w:szCs w:val="16"/>
        </w:rPr>
        <w:t xml:space="preserve"> </w:t>
      </w:r>
      <w:r w:rsidRPr="008344C2">
        <w:rPr>
          <w:sz w:val="16"/>
          <w:szCs w:val="16"/>
        </w:rPr>
        <w:tab/>
      </w:r>
      <w:r w:rsidRPr="008344C2">
        <w:rPr>
          <w:rFonts w:eastAsia="PMingLiU"/>
          <w:sz w:val="16"/>
          <w:szCs w:val="16"/>
          <w:lang w:val="en-US" w:eastAsia="zh-TW"/>
        </w:rPr>
        <w:t>Show how the consortium will confirm that the milestone has been attained. Refer to indicators if appropriate. For example: a laboratory prototype completed and running flawlessly; software released and validated by a user group; field survey complete and data quality validated.</w:t>
      </w:r>
    </w:p>
  </w:footnote>
  <w:footnote w:id="17">
    <w:p w14:paraId="078CBD73" w14:textId="77777777" w:rsidR="00000000" w:rsidRDefault="00E25E1B">
      <w:pPr>
        <w:pStyle w:val="Notedebasdepage"/>
      </w:pPr>
      <w:r w:rsidRPr="008344C2">
        <w:rPr>
          <w:rStyle w:val="Appelnotedebasdep"/>
          <w:sz w:val="16"/>
          <w:szCs w:val="16"/>
        </w:rPr>
        <w:footnoteRef/>
      </w:r>
      <w:r w:rsidRPr="008344C2">
        <w:rPr>
          <w:sz w:val="16"/>
          <w:szCs w:val="16"/>
        </w:rPr>
        <w:t xml:space="preserve"> </w:t>
      </w:r>
      <w:r w:rsidRPr="008344C2">
        <w:rPr>
          <w:rStyle w:val="show-more-description"/>
          <w:sz w:val="16"/>
          <w:szCs w:val="16"/>
        </w:rPr>
        <w:t>T</w:t>
      </w:r>
      <w:r w:rsidRPr="004323C3">
        <w:rPr>
          <w:rStyle w:val="show-more-description"/>
          <w:sz w:val="16"/>
          <w:szCs w:val="16"/>
        </w:rPr>
        <w:t>he MSCA Green Charter constitutes a code of good practice for all recipients of MSCA funding – both individuals and institutions – and promotes the mainstreaming of environmental considerations in all aspects of project implementation. In so doing, the Charter seeks to reduce the environmental footprint of MSCA-funded projects, to raise awareness of environmental sustainability, and to serve as a catalyst in promoting best practice in sustainable research management.</w:t>
      </w:r>
    </w:p>
  </w:footnote>
  <w:footnote w:id="18">
    <w:p w14:paraId="3D4CA97D" w14:textId="77777777" w:rsidR="00000000" w:rsidRDefault="00E25E1B" w:rsidP="00243BCF">
      <w:pPr>
        <w:pStyle w:val="Notedebasdepage"/>
      </w:pPr>
      <w:r w:rsidRPr="008344C2">
        <w:rPr>
          <w:rStyle w:val="Appelnotedebasdep"/>
          <w:sz w:val="16"/>
          <w:szCs w:val="16"/>
        </w:rPr>
        <w:footnoteRef/>
      </w:r>
      <w:r w:rsidRPr="008344C2">
        <w:rPr>
          <w:sz w:val="16"/>
          <w:szCs w:val="16"/>
        </w:rPr>
        <w:t xml:space="preserve"> Please refer to the section on associated partners</w:t>
      </w:r>
    </w:p>
  </w:footnote>
  <w:footnote w:id="19">
    <w:p w14:paraId="410EE98A" w14:textId="77777777" w:rsidR="00000000" w:rsidRDefault="00E25E1B" w:rsidP="007C4F27">
      <w:pPr>
        <w:pStyle w:val="Notedebasdepage"/>
      </w:pPr>
      <w:r w:rsidRPr="008344C2">
        <w:rPr>
          <w:rStyle w:val="Appelnotedebasdep"/>
          <w:rFonts w:eastAsiaTheme="minorEastAsia"/>
          <w:sz w:val="16"/>
          <w:szCs w:val="16"/>
        </w:rPr>
        <w:footnoteRef/>
      </w:r>
      <w:r w:rsidRPr="008344C2">
        <w:rPr>
          <w:sz w:val="16"/>
          <w:szCs w:val="16"/>
        </w:rPr>
        <w:t xml:space="preserve"> First name and surname.</w:t>
      </w:r>
    </w:p>
  </w:footnote>
  <w:footnote w:id="20">
    <w:p w14:paraId="742237C2" w14:textId="77777777" w:rsidR="00000000" w:rsidRDefault="00E25E1B" w:rsidP="007C4F27">
      <w:pPr>
        <w:pStyle w:val="Notedebasdepage"/>
      </w:pPr>
      <w:r w:rsidRPr="008344C2">
        <w:rPr>
          <w:rStyle w:val="Appelnotedebasdep"/>
          <w:rFonts w:eastAsiaTheme="minorEastAsia"/>
          <w:sz w:val="16"/>
          <w:szCs w:val="16"/>
        </w:rPr>
        <w:footnoteRef/>
      </w:r>
      <w:r w:rsidRPr="008344C2">
        <w:rPr>
          <w:sz w:val="16"/>
          <w:szCs w:val="16"/>
        </w:rPr>
        <w:t xml:space="preserve"> Role in and name of the Institution/Doctoral School.</w:t>
      </w:r>
    </w:p>
  </w:footnote>
  <w:footnote w:id="21">
    <w:p w14:paraId="5FC20B81" w14:textId="77777777" w:rsidR="00000000" w:rsidRDefault="00E25E1B" w:rsidP="007C4F27">
      <w:pPr>
        <w:pStyle w:val="Notedebasdepage"/>
      </w:pPr>
      <w:r w:rsidRPr="008344C2">
        <w:rPr>
          <w:rStyle w:val="Appelnotedebasdep"/>
          <w:rFonts w:eastAsiaTheme="minorEastAsia"/>
          <w:sz w:val="16"/>
          <w:szCs w:val="16"/>
        </w:rPr>
        <w:footnoteRef/>
      </w:r>
      <w:r w:rsidRPr="008344C2">
        <w:rPr>
          <w:sz w:val="16"/>
          <w:szCs w:val="16"/>
        </w:rPr>
        <w:t xml:space="preserve"> First name and surname.</w:t>
      </w:r>
    </w:p>
  </w:footnote>
  <w:footnote w:id="22">
    <w:p w14:paraId="324041C9" w14:textId="77777777" w:rsidR="00000000" w:rsidRDefault="00E25E1B" w:rsidP="007C4F27">
      <w:pPr>
        <w:pStyle w:val="Notedebasdepage"/>
      </w:pPr>
      <w:r w:rsidRPr="008344C2">
        <w:rPr>
          <w:rStyle w:val="Appelnotedebasdep"/>
          <w:rFonts w:eastAsiaTheme="minorEastAsia"/>
          <w:sz w:val="16"/>
          <w:szCs w:val="16"/>
        </w:rPr>
        <w:footnoteRef/>
      </w:r>
      <w:r w:rsidRPr="008344C2">
        <w:rPr>
          <w:sz w:val="16"/>
          <w:szCs w:val="16"/>
        </w:rPr>
        <w:t xml:space="preserve"> Role in and name of the Institution/Doctoral School.</w:t>
      </w:r>
    </w:p>
  </w:footnote>
  <w:footnote w:id="23">
    <w:p w14:paraId="66288167" w14:textId="77777777" w:rsidR="00000000" w:rsidRDefault="00E25E1B" w:rsidP="007C4F27">
      <w:pPr>
        <w:pStyle w:val="Notedebasdepage"/>
      </w:pPr>
      <w:r w:rsidRPr="008344C2">
        <w:rPr>
          <w:rStyle w:val="Appelnotedebasdep"/>
          <w:rFonts w:eastAsiaTheme="minorEastAsia"/>
          <w:sz w:val="16"/>
          <w:szCs w:val="16"/>
        </w:rPr>
        <w:footnoteRef/>
      </w:r>
      <w:r w:rsidRPr="008344C2">
        <w:rPr>
          <w:sz w:val="16"/>
          <w:szCs w:val="16"/>
        </w:rPr>
        <w:t xml:space="preserve"> Choose the relevant one(s).</w:t>
      </w:r>
    </w:p>
  </w:footnote>
  <w:footnote w:id="24">
    <w:p w14:paraId="3AF92DE6" w14:textId="77777777" w:rsidR="00000000" w:rsidRDefault="00E25E1B" w:rsidP="007C4F27">
      <w:pPr>
        <w:pStyle w:val="Notedebasdepage"/>
      </w:pPr>
      <w:r w:rsidRPr="008344C2">
        <w:rPr>
          <w:rStyle w:val="Appelnotedebasdep"/>
          <w:rFonts w:eastAsiaTheme="minorEastAsia"/>
          <w:sz w:val="16"/>
          <w:szCs w:val="16"/>
        </w:rPr>
        <w:footnoteRef/>
      </w:r>
      <w:r w:rsidRPr="008344C2">
        <w:rPr>
          <w:sz w:val="16"/>
          <w:szCs w:val="16"/>
        </w:rPr>
        <w:t xml:space="preserve"> Title of the proposal.</w:t>
      </w:r>
    </w:p>
  </w:footnote>
  <w:footnote w:id="25">
    <w:p w14:paraId="0462B676" w14:textId="77777777" w:rsidR="00000000" w:rsidRDefault="00E25E1B" w:rsidP="005813B6">
      <w:pPr>
        <w:pStyle w:val="Notedebasdepage"/>
      </w:pPr>
      <w:r w:rsidRPr="004323C3">
        <w:rPr>
          <w:rStyle w:val="Appelnotedebasdep"/>
          <w:sz w:val="16"/>
          <w:szCs w:val="16"/>
        </w:rPr>
        <w:footnoteRef/>
      </w:r>
      <w:r w:rsidRPr="004323C3">
        <w:rPr>
          <w:sz w:val="16"/>
          <w:szCs w:val="16"/>
        </w:rPr>
        <w:t xml:space="preserve"> For example, delivering specialised training courses, hosting secondments, etc.</w:t>
      </w:r>
    </w:p>
  </w:footnote>
  <w:footnote w:id="26">
    <w:p w14:paraId="59FE818A" w14:textId="77777777" w:rsidR="00000000" w:rsidRDefault="00E25E1B" w:rsidP="005813B6">
      <w:pPr>
        <w:pStyle w:val="Notedebasdepage"/>
      </w:pPr>
      <w:r w:rsidRPr="004323C3">
        <w:rPr>
          <w:rStyle w:val="Appelnotedebasdep"/>
          <w:sz w:val="16"/>
          <w:szCs w:val="16"/>
        </w:rPr>
        <w:footnoteRef/>
      </w:r>
      <w:r w:rsidRPr="004323C3">
        <w:rPr>
          <w:sz w:val="16"/>
          <w:szCs w:val="16"/>
        </w:rPr>
        <w:t xml:space="preserve"> Defined as the total value of sales of goods and services during the last accounting period.</w:t>
      </w:r>
    </w:p>
  </w:footnote>
  <w:footnote w:id="27">
    <w:p w14:paraId="13BC7F93" w14:textId="77777777" w:rsidR="00000000" w:rsidRDefault="00E25E1B" w:rsidP="005813B6">
      <w:pPr>
        <w:pStyle w:val="Notedebasdepage"/>
      </w:pPr>
      <w:r w:rsidRPr="004323C3">
        <w:rPr>
          <w:rStyle w:val="Appelnotedebasdep"/>
          <w:sz w:val="16"/>
          <w:szCs w:val="16"/>
        </w:rPr>
        <w:footnoteRef/>
      </w:r>
      <w:r w:rsidRPr="004323C3">
        <w:rPr>
          <w:sz w:val="16"/>
          <w:szCs w:val="16"/>
        </w:rPr>
        <w:t xml:space="preserve"> As defined in </w:t>
      </w:r>
      <w:hyperlink r:id="rId2" w:history="1">
        <w:r w:rsidRPr="004323C3">
          <w:rPr>
            <w:rStyle w:val="Lienhypertexte"/>
            <w:sz w:val="16"/>
            <w:szCs w:val="16"/>
          </w:rPr>
          <w:t>Commission Recommendation 2003/361/EC</w:t>
        </w:r>
      </w:hyperlink>
      <w:r w:rsidRPr="004323C3">
        <w:rPr>
          <w:sz w:val="16"/>
          <w:szCs w:val="16"/>
        </w:rPr>
        <w:t>.</w:t>
      </w:r>
    </w:p>
  </w:footnote>
  <w:footnote w:id="28">
    <w:p w14:paraId="4176E838" w14:textId="77777777" w:rsidR="00000000" w:rsidRDefault="00E25E1B" w:rsidP="005813B6">
      <w:pPr>
        <w:pStyle w:val="Notedebasdepage"/>
      </w:pPr>
      <w:r w:rsidRPr="004323C3">
        <w:rPr>
          <w:rStyle w:val="Appelnotedebasdep"/>
          <w:sz w:val="16"/>
          <w:szCs w:val="16"/>
        </w:rPr>
        <w:footnoteRef/>
      </w:r>
      <w:r w:rsidRPr="004323C3">
        <w:rPr>
          <w:sz w:val="16"/>
          <w:szCs w:val="16"/>
        </w:rPr>
        <w:t xml:space="preserve"> A work package is defined as a major subdivision of the proposed action. </w:t>
      </w:r>
    </w:p>
  </w:footnote>
  <w:footnote w:id="29">
    <w:p w14:paraId="09B78091" w14:textId="77777777" w:rsidR="00000000" w:rsidRDefault="00E25E1B" w:rsidP="005813B6">
      <w:pPr>
        <w:pStyle w:val="Notedebasdepage"/>
      </w:pPr>
      <w:r w:rsidRPr="004323C3">
        <w:rPr>
          <w:rStyle w:val="Appelnotedebasdep"/>
          <w:sz w:val="16"/>
          <w:szCs w:val="16"/>
        </w:rPr>
        <w:footnoteRef/>
      </w:r>
      <w:r w:rsidRPr="004323C3">
        <w:rPr>
          <w:sz w:val="16"/>
          <w:szCs w:val="16"/>
        </w:rPr>
        <w:t xml:space="preserve"> For example, research, management, dissemination, etc.</w:t>
      </w:r>
    </w:p>
  </w:footnote>
  <w:footnote w:id="30">
    <w:p w14:paraId="5FCBF472" w14:textId="77777777" w:rsidR="00000000" w:rsidRDefault="00E25E1B" w:rsidP="005813B6">
      <w:pPr>
        <w:pStyle w:val="Notedebasdepage"/>
      </w:pPr>
      <w:r w:rsidRPr="004323C3">
        <w:rPr>
          <w:rStyle w:val="Appelnotedebasdep"/>
          <w:sz w:val="16"/>
          <w:szCs w:val="16"/>
        </w:rPr>
        <w:footnoteRef/>
      </w:r>
      <w:r w:rsidRPr="004323C3">
        <w:rPr>
          <w:sz w:val="16"/>
          <w:szCs w:val="16"/>
        </w:rPr>
        <w:t xml:space="preserve"> Indicate which ESR(s) will participate in the Work Package in question.</w:t>
      </w:r>
    </w:p>
  </w:footnote>
  <w:footnote w:id="31">
    <w:p w14:paraId="2E6D94FA" w14:textId="77777777" w:rsidR="00E25E1B" w:rsidRPr="004323C3" w:rsidRDefault="00E25E1B" w:rsidP="005813B6">
      <w:pPr>
        <w:pStyle w:val="Notedebasdepage"/>
        <w:jc w:val="left"/>
        <w:rPr>
          <w:sz w:val="16"/>
          <w:szCs w:val="16"/>
        </w:rPr>
      </w:pPr>
      <w:r w:rsidRPr="004323C3">
        <w:rPr>
          <w:rStyle w:val="Appelnotedebasdep"/>
          <w:sz w:val="16"/>
          <w:szCs w:val="16"/>
        </w:rPr>
        <w:footnoteRef/>
      </w:r>
      <w:r w:rsidRPr="004323C3">
        <w:rPr>
          <w:sz w:val="16"/>
          <w:szCs w:val="16"/>
        </w:rPr>
        <w:t xml:space="preserve"> ECTS: European Credit Transfer and Accumulation System. </w:t>
      </w:r>
    </w:p>
    <w:p w14:paraId="3CF91350" w14:textId="77777777" w:rsidR="00E25E1B" w:rsidRPr="004323C3" w:rsidRDefault="00E25E1B" w:rsidP="005813B6">
      <w:pPr>
        <w:pStyle w:val="Notedebasdepage"/>
        <w:jc w:val="left"/>
        <w:rPr>
          <w:sz w:val="16"/>
          <w:szCs w:val="16"/>
        </w:rPr>
      </w:pPr>
      <w:r w:rsidRPr="004323C3">
        <w:rPr>
          <w:sz w:val="16"/>
          <w:szCs w:val="16"/>
        </w:rPr>
        <w:t xml:space="preserve">http://ec.europa.eu/education/ects/users-guide/docs/ects-users-guide_en.pdf. </w:t>
      </w:r>
    </w:p>
    <w:p w14:paraId="3A66AB65" w14:textId="77777777" w:rsidR="00000000" w:rsidRDefault="0026059B" w:rsidP="005813B6">
      <w:pPr>
        <w:pStyle w:val="Notedebasdepage"/>
        <w:jc w:val="left"/>
      </w:pPr>
    </w:p>
  </w:footnote>
  <w:footnote w:id="32">
    <w:p w14:paraId="0FCA1889" w14:textId="77777777" w:rsidR="00000000" w:rsidRDefault="00E25E1B" w:rsidP="005813B6">
      <w:pPr>
        <w:pStyle w:val="Notedebasdepage"/>
        <w:ind w:left="709" w:hanging="709"/>
      </w:pPr>
      <w:r w:rsidRPr="00023D8E">
        <w:rPr>
          <w:rStyle w:val="Appelnotedebasdep"/>
          <w:rFonts w:ascii="Verdana" w:hAnsi="Verdana"/>
          <w:sz w:val="18"/>
          <w:szCs w:val="18"/>
        </w:rPr>
        <w:footnoteRef/>
      </w:r>
      <w:r w:rsidRPr="00023D8E">
        <w:rPr>
          <w:rStyle w:val="Appelnotedebasdep"/>
          <w:rFonts w:ascii="Verdana" w:hAnsi="Verdana"/>
          <w:sz w:val="18"/>
          <w:szCs w:val="18"/>
        </w:rPr>
        <w:t xml:space="preserve"> </w:t>
      </w:r>
      <w:r w:rsidRPr="00023D8E">
        <w:rPr>
          <w:rFonts w:ascii="Verdana" w:hAnsi="Verdana"/>
          <w:sz w:val="18"/>
          <w:szCs w:val="18"/>
        </w:rPr>
        <w:tab/>
      </w:r>
      <w:r w:rsidRPr="008344C2">
        <w:rPr>
          <w:sz w:val="16"/>
          <w:szCs w:val="16"/>
        </w:rPr>
        <w:t>Deliverable numbers in order of delivery dates. Please use the numbering convention &lt;WP number&gt;.&lt;number of deliverable within that WP&gt;. For example, deliverable 4.2 would be the second deliverable from Work Package 4.</w:t>
      </w:r>
    </w:p>
  </w:footnote>
  <w:footnote w:id="33">
    <w:p w14:paraId="571C0740" w14:textId="77777777" w:rsidR="00E25E1B" w:rsidRPr="008344C2" w:rsidRDefault="00E25E1B" w:rsidP="005813B6">
      <w:pPr>
        <w:pStyle w:val="Notedebasdepage"/>
        <w:rPr>
          <w:sz w:val="16"/>
          <w:szCs w:val="16"/>
        </w:rPr>
      </w:pPr>
      <w:r w:rsidRPr="008344C2">
        <w:rPr>
          <w:rStyle w:val="Appelnotedebasdep"/>
          <w:sz w:val="16"/>
          <w:szCs w:val="16"/>
        </w:rPr>
        <w:footnoteRef/>
      </w:r>
      <w:r w:rsidRPr="008344C2">
        <w:rPr>
          <w:sz w:val="16"/>
          <w:szCs w:val="16"/>
        </w:rPr>
        <w:t xml:space="preserve"> </w:t>
      </w:r>
      <w:r w:rsidRPr="008344C2">
        <w:rPr>
          <w:sz w:val="16"/>
          <w:szCs w:val="16"/>
        </w:rPr>
        <w:tab/>
        <w:t>Please indicate the nature of the deliverable using one of the following codes:</w:t>
      </w:r>
    </w:p>
    <w:p w14:paraId="694F0707" w14:textId="77777777" w:rsidR="00000000" w:rsidRDefault="00E25E1B" w:rsidP="005813B6">
      <w:pPr>
        <w:pStyle w:val="Notedebasdepage"/>
        <w:ind w:left="720"/>
      </w:pPr>
      <w:r w:rsidRPr="008344C2">
        <w:rPr>
          <w:b/>
          <w:color w:val="000000"/>
          <w:sz w:val="16"/>
          <w:szCs w:val="16"/>
        </w:rPr>
        <w:t>R</w:t>
      </w:r>
      <w:r w:rsidRPr="008344C2">
        <w:rPr>
          <w:color w:val="000000"/>
          <w:sz w:val="16"/>
          <w:szCs w:val="16"/>
        </w:rPr>
        <w:t xml:space="preserve"> = Report; </w:t>
      </w:r>
      <w:r w:rsidRPr="008344C2">
        <w:rPr>
          <w:b/>
          <w:color w:val="000000"/>
          <w:sz w:val="16"/>
          <w:szCs w:val="16"/>
        </w:rPr>
        <w:t>ADM</w:t>
      </w:r>
      <w:r w:rsidRPr="008344C2">
        <w:rPr>
          <w:color w:val="000000"/>
          <w:sz w:val="16"/>
          <w:szCs w:val="16"/>
        </w:rPr>
        <w:t xml:space="preserve"> = Administrative (website completion, recruitment completion, etc.); </w:t>
      </w:r>
      <w:r w:rsidRPr="008344C2">
        <w:rPr>
          <w:b/>
          <w:color w:val="000000"/>
          <w:sz w:val="16"/>
          <w:szCs w:val="16"/>
        </w:rPr>
        <w:t>PDE</w:t>
      </w:r>
      <w:r w:rsidRPr="008344C2">
        <w:rPr>
          <w:color w:val="000000"/>
          <w:sz w:val="16"/>
          <w:szCs w:val="16"/>
        </w:rPr>
        <w:t xml:space="preserve"> = dissemination and/or exploitation of results; </w:t>
      </w:r>
      <w:r w:rsidRPr="008344C2">
        <w:rPr>
          <w:b/>
          <w:color w:val="000000"/>
          <w:sz w:val="16"/>
          <w:szCs w:val="16"/>
        </w:rPr>
        <w:t>OTHER</w:t>
      </w:r>
      <w:r w:rsidRPr="008344C2">
        <w:rPr>
          <w:color w:val="000000"/>
          <w:sz w:val="16"/>
          <w:szCs w:val="16"/>
        </w:rPr>
        <w:t xml:space="preserve"> = Other, including coordination. </w:t>
      </w:r>
    </w:p>
  </w:footnote>
  <w:footnote w:id="34">
    <w:p w14:paraId="17CD7D26" w14:textId="77777777" w:rsidR="00E25E1B" w:rsidRPr="008344C2" w:rsidRDefault="00E25E1B" w:rsidP="005813B6">
      <w:pPr>
        <w:pStyle w:val="Notedebasdepage"/>
        <w:rPr>
          <w:color w:val="000000"/>
          <w:sz w:val="16"/>
          <w:szCs w:val="16"/>
        </w:rPr>
      </w:pPr>
      <w:r w:rsidRPr="008344C2">
        <w:rPr>
          <w:rStyle w:val="Appelnotedebasdep"/>
          <w:color w:val="000000"/>
          <w:sz w:val="16"/>
          <w:szCs w:val="16"/>
        </w:rPr>
        <w:footnoteRef/>
      </w:r>
      <w:r w:rsidRPr="008344C2">
        <w:rPr>
          <w:color w:val="000000"/>
          <w:sz w:val="16"/>
          <w:szCs w:val="16"/>
        </w:rPr>
        <w:t xml:space="preserve"> </w:t>
      </w:r>
      <w:r w:rsidRPr="008344C2">
        <w:rPr>
          <w:color w:val="000000"/>
          <w:sz w:val="16"/>
          <w:szCs w:val="16"/>
        </w:rPr>
        <w:tab/>
        <w:t>Please indicate the dissemination level using one of the following codes:</w:t>
      </w:r>
      <w:r w:rsidRPr="008344C2">
        <w:rPr>
          <w:color w:val="000000"/>
          <w:sz w:val="16"/>
          <w:szCs w:val="16"/>
        </w:rPr>
        <w:tab/>
      </w:r>
    </w:p>
    <w:p w14:paraId="4146D9F8" w14:textId="77777777" w:rsidR="00E25E1B" w:rsidRPr="008344C2" w:rsidRDefault="00E25E1B" w:rsidP="005813B6">
      <w:pPr>
        <w:pStyle w:val="Paragraphedeliste"/>
        <w:jc w:val="both"/>
        <w:rPr>
          <w:b/>
          <w:bCs/>
          <w:color w:val="000000"/>
          <w:sz w:val="16"/>
          <w:szCs w:val="16"/>
        </w:rPr>
      </w:pPr>
      <w:r w:rsidRPr="008344C2">
        <w:rPr>
          <w:b/>
          <w:bCs/>
          <w:color w:val="000000"/>
          <w:sz w:val="16"/>
          <w:szCs w:val="16"/>
        </w:rPr>
        <w:t xml:space="preserve">PU = Public: </w:t>
      </w:r>
      <w:r w:rsidRPr="008344C2">
        <w:rPr>
          <w:color w:val="000000"/>
          <w:sz w:val="16"/>
          <w:szCs w:val="16"/>
        </w:rPr>
        <w:t xml:space="preserve">fully open, e.g. web; </w:t>
      </w:r>
      <w:r w:rsidRPr="008344C2">
        <w:rPr>
          <w:b/>
          <w:bCs/>
          <w:color w:val="000000"/>
          <w:sz w:val="16"/>
          <w:szCs w:val="16"/>
        </w:rPr>
        <w:t>CO = Confidential:</w:t>
      </w:r>
      <w:r w:rsidRPr="008344C2">
        <w:rPr>
          <w:iCs/>
          <w:color w:val="000000"/>
          <w:sz w:val="16"/>
          <w:szCs w:val="16"/>
        </w:rPr>
        <w:t xml:space="preserve"> res</w:t>
      </w:r>
      <w:r w:rsidRPr="008344C2">
        <w:rPr>
          <w:color w:val="000000"/>
          <w:sz w:val="16"/>
          <w:szCs w:val="16"/>
        </w:rPr>
        <w:t>tricted to consortium, other designated entities (as appropriate) and Commission services; Please consider that deliverables marked as "PU" will automatically be published on CORDIS once approved: the applicants should therefore consider the relevance of marking a deliverable as "PU";</w:t>
      </w:r>
    </w:p>
    <w:p w14:paraId="5624DDA7" w14:textId="77777777" w:rsidR="00000000" w:rsidRDefault="00E25E1B" w:rsidP="005813B6">
      <w:pPr>
        <w:pStyle w:val="Paragraphedeliste"/>
        <w:jc w:val="both"/>
      </w:pPr>
      <w:r w:rsidRPr="008344C2">
        <w:rPr>
          <w:b/>
          <w:bCs/>
          <w:color w:val="000000"/>
          <w:sz w:val="16"/>
          <w:szCs w:val="16"/>
        </w:rPr>
        <w:t xml:space="preserve">CI = Classified: </w:t>
      </w:r>
      <w:r w:rsidRPr="008344C2">
        <w:rPr>
          <w:color w:val="000000"/>
          <w:sz w:val="16"/>
          <w:szCs w:val="16"/>
        </w:rPr>
        <w:t xml:space="preserve">classified information as intended in Commission Decision 2001/844/EC. </w:t>
      </w:r>
    </w:p>
  </w:footnote>
  <w:footnote w:id="35">
    <w:p w14:paraId="5F583259" w14:textId="77777777" w:rsidR="00000000" w:rsidRDefault="00E25E1B" w:rsidP="005813B6">
      <w:pPr>
        <w:pStyle w:val="Notedebasdepage"/>
        <w:ind w:left="709" w:hanging="709"/>
      </w:pPr>
      <w:r w:rsidRPr="008344C2">
        <w:rPr>
          <w:rStyle w:val="Appelnotedebasdep"/>
          <w:sz w:val="16"/>
          <w:szCs w:val="16"/>
        </w:rPr>
        <w:footnoteRef/>
      </w:r>
      <w:r w:rsidRPr="008344C2">
        <w:rPr>
          <w:sz w:val="16"/>
          <w:szCs w:val="16"/>
        </w:rPr>
        <w:t xml:space="preserve"> </w:t>
      </w:r>
      <w:r w:rsidRPr="008344C2">
        <w:rPr>
          <w:sz w:val="16"/>
          <w:szCs w:val="16"/>
        </w:rPr>
        <w:tab/>
        <w:t xml:space="preserve">Including overall recruitment (e.g. advertising vacancies), Researcher Declarations on Conformity, Career Development Plan, training deliverable x, etc. The individual recruitments should only be listed in Table 1.2a. </w:t>
      </w:r>
    </w:p>
  </w:footnote>
  <w:footnote w:id="36">
    <w:p w14:paraId="559062A3" w14:textId="77777777" w:rsidR="00000000" w:rsidRDefault="00E25E1B" w:rsidP="005813B6">
      <w:pPr>
        <w:pStyle w:val="Notedebasdepage"/>
      </w:pPr>
      <w:r w:rsidRPr="008344C2">
        <w:rPr>
          <w:rStyle w:val="Appelnotedebasdep"/>
          <w:sz w:val="16"/>
          <w:szCs w:val="16"/>
        </w:rPr>
        <w:footnoteRef/>
      </w:r>
      <w:r w:rsidRPr="008344C2">
        <w:rPr>
          <w:sz w:val="16"/>
          <w:szCs w:val="16"/>
        </w:rPr>
        <w:t xml:space="preserve"> </w:t>
      </w:r>
      <w:r w:rsidRPr="008344C2">
        <w:rPr>
          <w:sz w:val="16"/>
          <w:szCs w:val="16"/>
        </w:rPr>
        <w:tab/>
        <w:t>Measured in months from the action start date (month 1).</w:t>
      </w:r>
    </w:p>
  </w:footnote>
  <w:footnote w:id="37">
    <w:p w14:paraId="1F24ED0B" w14:textId="77777777" w:rsidR="00000000" w:rsidRDefault="00E25E1B" w:rsidP="005813B6">
      <w:pPr>
        <w:pStyle w:val="Notedebasdepage"/>
        <w:ind w:left="709" w:hanging="709"/>
      </w:pPr>
      <w:r w:rsidRPr="008344C2">
        <w:rPr>
          <w:rStyle w:val="Appelnotedebasdep"/>
          <w:sz w:val="16"/>
          <w:szCs w:val="16"/>
        </w:rPr>
        <w:footnoteRef/>
      </w:r>
      <w:r w:rsidRPr="008344C2">
        <w:rPr>
          <w:sz w:val="16"/>
          <w:szCs w:val="16"/>
        </w:rPr>
        <w:t xml:space="preserve"> </w:t>
      </w:r>
      <w:r w:rsidRPr="008344C2">
        <w:rPr>
          <w:sz w:val="16"/>
          <w:szCs w:val="16"/>
        </w:rPr>
        <w:tab/>
      </w:r>
      <w:r w:rsidRPr="008344C2">
        <w:rPr>
          <w:rFonts w:eastAsia="PMingLiU"/>
          <w:sz w:val="16"/>
          <w:szCs w:val="16"/>
          <w:lang w:val="en-US" w:eastAsia="zh-TW"/>
        </w:rPr>
        <w:t>Show how the consortium will confirm that the milestone has been attained. Refer to indicators if appropriate. For example: a laboratory prototype completed and running flawlessly; software released and validated by a user group; field survey complete and data quality validated.</w:t>
      </w:r>
    </w:p>
  </w:footnote>
  <w:footnote w:id="38">
    <w:p w14:paraId="66A69310" w14:textId="77777777" w:rsidR="00000000" w:rsidRDefault="00E25E1B" w:rsidP="005813B6">
      <w:pPr>
        <w:pStyle w:val="Notedebasdepage"/>
      </w:pPr>
      <w:r w:rsidRPr="008344C2">
        <w:rPr>
          <w:rStyle w:val="Appelnotedebasdep"/>
          <w:sz w:val="16"/>
          <w:szCs w:val="16"/>
        </w:rPr>
        <w:footnoteRef/>
      </w:r>
      <w:r w:rsidRPr="008344C2">
        <w:rPr>
          <w:sz w:val="16"/>
          <w:szCs w:val="16"/>
        </w:rPr>
        <w:t xml:space="preserve"> </w:t>
      </w:r>
      <w:r w:rsidRPr="008344C2">
        <w:rPr>
          <w:rStyle w:val="show-more-description"/>
          <w:sz w:val="16"/>
          <w:szCs w:val="16"/>
        </w:rPr>
        <w:t>T</w:t>
      </w:r>
      <w:r w:rsidRPr="004323C3">
        <w:rPr>
          <w:rStyle w:val="show-more-description"/>
          <w:sz w:val="16"/>
          <w:szCs w:val="16"/>
        </w:rPr>
        <w:t>he MSCA Green Charter constitutes a code of good practice for all recipients of MSCA funding – both individuals and institutions – and promotes the mainstreaming of environmental considerations in all aspects of project implementation. In so doing, the Charter seeks to reduce the environmental footprint of MSCA-funded projects, to raise awareness of environmental sustainability, and to serve as a catalyst in promoting best practice in sustainable research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76A1" w14:textId="77777777" w:rsidR="00E25E1B" w:rsidRPr="00D63829" w:rsidRDefault="00E25E1B" w:rsidP="000873C6">
    <w:pPr>
      <w:tabs>
        <w:tab w:val="center" w:pos="4536"/>
        <w:tab w:val="right" w:pos="9072"/>
      </w:tabs>
      <w:ind w:right="227"/>
      <w:jc w:val="both"/>
      <w:rPr>
        <w:rFonts w:cs="Arial"/>
        <w:sz w:val="16"/>
        <w:szCs w:val="20"/>
      </w:rPr>
    </w:pPr>
    <w:r w:rsidRPr="00D63829">
      <w:rPr>
        <w:rFonts w:cs="Arial"/>
        <w:sz w:val="16"/>
        <w:szCs w:val="20"/>
      </w:rPr>
      <w:t>Call: [</w:t>
    </w:r>
    <w:r w:rsidRPr="00120F7A">
      <w:rPr>
        <w:rFonts w:cs="Arial"/>
        <w:sz w:val="16"/>
        <w:szCs w:val="20"/>
        <w:highlight w:val="lightGray"/>
      </w:rPr>
      <w:t>insert call identifier</w:t>
    </w:r>
    <w:r w:rsidRPr="00D63829">
      <w:rPr>
        <w:rFonts w:cs="Arial"/>
        <w:sz w:val="16"/>
        <w:szCs w:val="20"/>
      </w:rPr>
      <w:t xml:space="preserve">] </w:t>
    </w:r>
    <w:r w:rsidRPr="00D63829">
      <w:rPr>
        <w:rFonts w:cs="Arial"/>
        <w:sz w:val="16"/>
        <w:szCs w:val="18"/>
      </w:rPr>
      <w:t>— [</w:t>
    </w:r>
    <w:r w:rsidRPr="00120F7A">
      <w:rPr>
        <w:rFonts w:cs="Arial"/>
        <w:sz w:val="16"/>
        <w:szCs w:val="18"/>
        <w:highlight w:val="lightGray"/>
      </w:rPr>
      <w:t>insert call name</w:t>
    </w:r>
    <w:r w:rsidRPr="00D63829">
      <w:rPr>
        <w:rFonts w:cs="Arial"/>
        <w:sz w:val="16"/>
        <w:szCs w:val="18"/>
      </w:rPr>
      <w:t>]</w:t>
    </w:r>
  </w:p>
  <w:p w14:paraId="72F1BFAC" w14:textId="77777777" w:rsidR="00E25E1B" w:rsidRPr="000873C6" w:rsidRDefault="00E25E1B" w:rsidP="000873C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MSCA DN</w:t>
    </w:r>
    <w:r w:rsidRPr="00AD0375">
      <w:rPr>
        <w:rFonts w:cs="Arial"/>
        <w:color w:val="7F7F7F"/>
        <w:sz w:val="16"/>
        <w:szCs w:val="16"/>
      </w:rPr>
      <w:t>)</w:t>
    </w:r>
    <w:r w:rsidRPr="00AD0375">
      <w:rPr>
        <w:rFonts w:cs="Arial"/>
        <w:color w:val="7F7F7F"/>
        <w:sz w:val="16"/>
        <w:szCs w:val="20"/>
      </w:rPr>
      <w:t xml:space="preserve">: </w:t>
    </w:r>
    <w:r>
      <w:rPr>
        <w:rFonts w:cs="Arial"/>
        <w:color w:val="808080"/>
        <w:sz w:val="16"/>
        <w:szCs w:val="20"/>
      </w:rPr>
      <w:t>V1.0</w:t>
    </w:r>
    <w:r w:rsidRPr="00A13106">
      <w:rPr>
        <w:rFonts w:cs="Arial"/>
        <w:color w:val="808080"/>
        <w:sz w:val="16"/>
        <w:szCs w:val="20"/>
      </w:rPr>
      <w:t xml:space="preserve"> – </w:t>
    </w:r>
    <w:r>
      <w:rPr>
        <w:rFonts w:cs="Arial"/>
        <w:color w:val="808080"/>
        <w:sz w:val="16"/>
        <w:szCs w:val="20"/>
      </w:rPr>
      <w:t>18</w:t>
    </w:r>
    <w:r w:rsidRPr="00A13106">
      <w:rPr>
        <w:rFonts w:cs="Arial"/>
        <w:color w:val="808080"/>
        <w:sz w:val="16"/>
        <w:szCs w:val="20"/>
      </w:rPr>
      <w:t>.</w:t>
    </w:r>
    <w:r>
      <w:rPr>
        <w:rFonts w:cs="Arial"/>
        <w:color w:val="808080"/>
        <w:sz w:val="16"/>
        <w:szCs w:val="20"/>
      </w:rPr>
      <w:t>06</w:t>
    </w:r>
    <w:r w:rsidRPr="00A13106">
      <w:rPr>
        <w:rFonts w:cs="Arial"/>
        <w:color w:val="808080"/>
        <w:sz w:val="16"/>
        <w:szCs w:val="20"/>
      </w:rPr>
      <w:t>.20</w:t>
    </w:r>
    <w:r>
      <w:rPr>
        <w:rFonts w:cs="Arial"/>
        <w:color w:val="808080"/>
        <w:sz w:val="16"/>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0C15" w14:textId="77777777" w:rsidR="00E25E1B" w:rsidRDefault="00F26D66" w:rsidP="00554D2E">
    <w:pPr>
      <w:pStyle w:val="En-tte"/>
      <w:jc w:val="center"/>
    </w:pPr>
    <w:r w:rsidRPr="00F26D66">
      <w:rPr>
        <w:noProof/>
        <w:lang w:val="fr-FR" w:eastAsia="fr-FR"/>
      </w:rPr>
      <w:drawing>
        <wp:inline distT="0" distB="0" distL="0" distR="0" wp14:anchorId="6A494162" wp14:editId="175E2B63">
          <wp:extent cx="1892300" cy="939800"/>
          <wp:effectExtent l="0" t="0" r="0" b="0"/>
          <wp:docPr id="5" name="Picture 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939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6471" w14:textId="77777777" w:rsidR="00E25E1B" w:rsidRDefault="00E25E1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E12F" w14:textId="77777777" w:rsidR="00E25E1B" w:rsidRDefault="00E25E1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45DF" w14:textId="77777777" w:rsidR="00E25E1B" w:rsidRDefault="00E25E1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3FCF" w14:textId="77777777" w:rsidR="00E25E1B" w:rsidRDefault="00E25E1B">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7C19" w14:textId="77777777" w:rsidR="00E25E1B" w:rsidRDefault="00E25E1B">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ACB8" w14:textId="77777777" w:rsidR="00E25E1B" w:rsidRDefault="00E25E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8"/>
    <w:multiLevelType w:val="singleLevel"/>
    <w:tmpl w:val="F06AC4BC"/>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06EE40B8"/>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pStyle w:val="ListNumberLevel3"/>
      <w:lvlText w:val="%1.%2.%3."/>
      <w:legacy w:legacy="1" w:legacySpace="120" w:legacyIndent="720"/>
      <w:lvlJc w:val="left"/>
      <w:pPr>
        <w:ind w:left="1984" w:hanging="720"/>
      </w:pPr>
      <w:rPr>
        <w:rFonts w:cs="Times New Roman"/>
      </w:rPr>
    </w:lvl>
    <w:lvl w:ilvl="3">
      <w:start w:val="1"/>
      <w:numFmt w:val="decimal"/>
      <w:pStyle w:val="ListNumberLevel4"/>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Titre7"/>
      <w:lvlText w:val=""/>
      <w:lvlJc w:val="left"/>
      <w:rPr>
        <w:rFonts w:cs="Times New Roman"/>
      </w:rPr>
    </w:lvl>
    <w:lvl w:ilvl="7">
      <w:numFmt w:val="none"/>
      <w:pStyle w:val="Titre8"/>
      <w:lvlText w:val=""/>
      <w:lvlJc w:val="left"/>
      <w:rPr>
        <w:rFonts w:cs="Times New Roman"/>
      </w:rPr>
    </w:lvl>
    <w:lvl w:ilvl="8">
      <w:numFmt w:val="none"/>
      <w:pStyle w:val="Titre9"/>
      <w:lvlText w:val=""/>
      <w:lvlJc w:val="left"/>
      <w:rPr>
        <w:rFonts w:cs="Times New Roman"/>
      </w:rPr>
    </w:lvl>
  </w:abstractNum>
  <w:abstractNum w:abstractNumId="3" w15:restartNumberingAfterBreak="0">
    <w:nsid w:val="FFFFFFFE"/>
    <w:multiLevelType w:val="singleLevel"/>
    <w:tmpl w:val="FFFFFFFF"/>
    <w:lvl w:ilvl="0">
      <w:numFmt w:val="decimal"/>
      <w:pStyle w:val="numparg"/>
      <w:lvlText w:val="*"/>
      <w:lvlJc w:val="left"/>
      <w:rPr>
        <w:rFonts w:cs="Times New Roman"/>
      </w:rPr>
    </w:lvl>
  </w:abstractNum>
  <w:abstractNum w:abstractNumId="4" w15:restartNumberingAfterBreak="0">
    <w:nsid w:val="01AE1FD4"/>
    <w:multiLevelType w:val="hybridMultilevel"/>
    <w:tmpl w:val="9C724884"/>
    <w:lvl w:ilvl="0" w:tplc="494A1156">
      <w:start w:val="1"/>
      <w:numFmt w:val="bullet"/>
      <w:lvlText w:val=""/>
      <w:lvlPicBulletId w:val="0"/>
      <w:lvlJc w:val="left"/>
      <w:pPr>
        <w:tabs>
          <w:tab w:val="num" w:pos="720"/>
        </w:tabs>
        <w:ind w:left="720" w:hanging="360"/>
      </w:pPr>
      <w:rPr>
        <w:rFonts w:ascii="Symbol" w:hAnsi="Symbol" w:hint="default"/>
      </w:rPr>
    </w:lvl>
    <w:lvl w:ilvl="1" w:tplc="55982EC6" w:tentative="1">
      <w:start w:val="1"/>
      <w:numFmt w:val="bullet"/>
      <w:lvlText w:val=""/>
      <w:lvlJc w:val="left"/>
      <w:pPr>
        <w:tabs>
          <w:tab w:val="num" w:pos="1440"/>
        </w:tabs>
        <w:ind w:left="1440" w:hanging="360"/>
      </w:pPr>
      <w:rPr>
        <w:rFonts w:ascii="Symbol" w:hAnsi="Symbol" w:hint="default"/>
      </w:rPr>
    </w:lvl>
    <w:lvl w:ilvl="2" w:tplc="CAAC9BDE" w:tentative="1">
      <w:start w:val="1"/>
      <w:numFmt w:val="bullet"/>
      <w:lvlText w:val=""/>
      <w:lvlJc w:val="left"/>
      <w:pPr>
        <w:tabs>
          <w:tab w:val="num" w:pos="2160"/>
        </w:tabs>
        <w:ind w:left="2160" w:hanging="360"/>
      </w:pPr>
      <w:rPr>
        <w:rFonts w:ascii="Symbol" w:hAnsi="Symbol" w:hint="default"/>
      </w:rPr>
    </w:lvl>
    <w:lvl w:ilvl="3" w:tplc="1CCE608E" w:tentative="1">
      <w:start w:val="1"/>
      <w:numFmt w:val="bullet"/>
      <w:lvlText w:val=""/>
      <w:lvlJc w:val="left"/>
      <w:pPr>
        <w:tabs>
          <w:tab w:val="num" w:pos="2880"/>
        </w:tabs>
        <w:ind w:left="2880" w:hanging="360"/>
      </w:pPr>
      <w:rPr>
        <w:rFonts w:ascii="Symbol" w:hAnsi="Symbol" w:hint="default"/>
      </w:rPr>
    </w:lvl>
    <w:lvl w:ilvl="4" w:tplc="C4E4F9AA" w:tentative="1">
      <w:start w:val="1"/>
      <w:numFmt w:val="bullet"/>
      <w:lvlText w:val=""/>
      <w:lvlJc w:val="left"/>
      <w:pPr>
        <w:tabs>
          <w:tab w:val="num" w:pos="3600"/>
        </w:tabs>
        <w:ind w:left="3600" w:hanging="360"/>
      </w:pPr>
      <w:rPr>
        <w:rFonts w:ascii="Symbol" w:hAnsi="Symbol" w:hint="default"/>
      </w:rPr>
    </w:lvl>
    <w:lvl w:ilvl="5" w:tplc="80CE0316" w:tentative="1">
      <w:start w:val="1"/>
      <w:numFmt w:val="bullet"/>
      <w:lvlText w:val=""/>
      <w:lvlJc w:val="left"/>
      <w:pPr>
        <w:tabs>
          <w:tab w:val="num" w:pos="4320"/>
        </w:tabs>
        <w:ind w:left="4320" w:hanging="360"/>
      </w:pPr>
      <w:rPr>
        <w:rFonts w:ascii="Symbol" w:hAnsi="Symbol" w:hint="default"/>
      </w:rPr>
    </w:lvl>
    <w:lvl w:ilvl="6" w:tplc="DDDAB12A" w:tentative="1">
      <w:start w:val="1"/>
      <w:numFmt w:val="bullet"/>
      <w:lvlText w:val=""/>
      <w:lvlJc w:val="left"/>
      <w:pPr>
        <w:tabs>
          <w:tab w:val="num" w:pos="5040"/>
        </w:tabs>
        <w:ind w:left="5040" w:hanging="360"/>
      </w:pPr>
      <w:rPr>
        <w:rFonts w:ascii="Symbol" w:hAnsi="Symbol" w:hint="default"/>
      </w:rPr>
    </w:lvl>
    <w:lvl w:ilvl="7" w:tplc="2BE2FBDC" w:tentative="1">
      <w:start w:val="1"/>
      <w:numFmt w:val="bullet"/>
      <w:lvlText w:val=""/>
      <w:lvlJc w:val="left"/>
      <w:pPr>
        <w:tabs>
          <w:tab w:val="num" w:pos="5760"/>
        </w:tabs>
        <w:ind w:left="5760" w:hanging="360"/>
      </w:pPr>
      <w:rPr>
        <w:rFonts w:ascii="Symbol" w:hAnsi="Symbol" w:hint="default"/>
      </w:rPr>
    </w:lvl>
    <w:lvl w:ilvl="8" w:tplc="D6E0E49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4A2651E"/>
    <w:multiLevelType w:val="hybridMultilevel"/>
    <w:tmpl w:val="205261F0"/>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0CEF4EC0"/>
    <w:multiLevelType w:val="hybridMultilevel"/>
    <w:tmpl w:val="69123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D71658E"/>
    <w:multiLevelType w:val="singleLevel"/>
    <w:tmpl w:val="A1EA29C6"/>
    <w:lvl w:ilvl="0">
      <w:start w:val="1"/>
      <w:numFmt w:val="decimal"/>
      <w:pStyle w:val="ZchnZchn"/>
      <w:lvlText w:val="%1"/>
      <w:lvlJc w:val="left"/>
      <w:pPr>
        <w:tabs>
          <w:tab w:val="num" w:pos="360"/>
        </w:tabs>
        <w:ind w:left="360" w:hanging="360"/>
      </w:pPr>
      <w:rPr>
        <w:rFonts w:ascii="Arial" w:hAnsi="Arial" w:cs="Times New Roman" w:hint="default"/>
        <w:b/>
        <w:i w:val="0"/>
        <w:sz w:val="24"/>
      </w:rPr>
    </w:lvl>
  </w:abstractNum>
  <w:abstractNum w:abstractNumId="8" w15:restartNumberingAfterBreak="0">
    <w:nsid w:val="164225FC"/>
    <w:multiLevelType w:val="hybridMultilevel"/>
    <w:tmpl w:val="73BA23CA"/>
    <w:lvl w:ilvl="0" w:tplc="08090001">
      <w:start w:val="1"/>
      <w:numFmt w:val="bullet"/>
      <w:pStyle w:val="ListBullet1"/>
      <w:lvlText w:val=""/>
      <w:lvlJc w:val="left"/>
      <w:pPr>
        <w:tabs>
          <w:tab w:val="num" w:pos="720"/>
        </w:tabs>
        <w:ind w:left="720" w:hanging="360"/>
      </w:pPr>
      <w:rPr>
        <w:rFonts w:ascii="Symbol" w:hAnsi="Symbol" w:hint="default"/>
      </w:rPr>
    </w:lvl>
    <w:lvl w:ilvl="1" w:tplc="40D2097A">
      <w:start w:val="1"/>
      <w:numFmt w:val="bullet"/>
      <w:pStyle w:val="FAQ"/>
      <w:lvlText w:val="–"/>
      <w:lvlJc w:val="left"/>
      <w:pPr>
        <w:tabs>
          <w:tab w:val="num" w:pos="1363"/>
        </w:tabs>
        <w:ind w:left="1363" w:hanging="283"/>
      </w:pPr>
      <w:rPr>
        <w:rFonts w:ascii="Times New Roman" w:hAnsi="Times New Roman" w:hint="default"/>
      </w:rPr>
    </w:lvl>
    <w:lvl w:ilvl="2" w:tplc="FFFFFFFF">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2EF71EC"/>
    <w:multiLevelType w:val="hybridMultilevel"/>
    <w:tmpl w:val="AEEE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B502E"/>
    <w:multiLevelType w:val="hybridMultilevel"/>
    <w:tmpl w:val="9EFCA7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CharCharChar1CharCharChar"/>
      <w:lvlText w:val="%1."/>
      <w:lvlJc w:val="left"/>
      <w:pPr>
        <w:tabs>
          <w:tab w:val="num" w:pos="360"/>
        </w:tabs>
        <w:ind w:left="360" w:hanging="360"/>
      </w:pPr>
      <w:rPr>
        <w:rFonts w:cs="Times New Roman"/>
        <w:b/>
        <w:i w:val="0"/>
      </w:rPr>
    </w:lvl>
    <w:lvl w:ilvl="1" w:tplc="08090003">
      <w:start w:val="1"/>
      <w:numFmt w:val="decimal"/>
      <w:pStyle w:val="ListDash"/>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2CAE4BC7"/>
    <w:multiLevelType w:val="hybridMultilevel"/>
    <w:tmpl w:val="CCF43F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0306FFB"/>
    <w:multiLevelType w:val="hybridMultilevel"/>
    <w:tmpl w:val="944E222E"/>
    <w:lvl w:ilvl="0" w:tplc="080C0001">
      <w:start w:val="1"/>
      <w:numFmt w:val="bullet"/>
      <w:lvlText w:val=""/>
      <w:lvlJc w:val="left"/>
      <w:pPr>
        <w:ind w:left="785" w:hanging="360"/>
      </w:pPr>
      <w:rPr>
        <w:rFonts w:ascii="Symbol" w:hAnsi="Symbol" w:hint="default"/>
      </w:rPr>
    </w:lvl>
    <w:lvl w:ilvl="1" w:tplc="080C0003" w:tentative="1">
      <w:start w:val="1"/>
      <w:numFmt w:val="bullet"/>
      <w:lvlText w:val="o"/>
      <w:lvlJc w:val="left"/>
      <w:pPr>
        <w:ind w:left="1505" w:hanging="360"/>
      </w:pPr>
      <w:rPr>
        <w:rFonts w:ascii="Courier New" w:hAnsi="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14" w15:restartNumberingAfterBreak="0">
    <w:nsid w:val="311E182E"/>
    <w:multiLevelType w:val="hybridMultilevel"/>
    <w:tmpl w:val="804ECAA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5A7787A"/>
    <w:multiLevelType w:val="hybridMultilevel"/>
    <w:tmpl w:val="81A632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2633E"/>
    <w:multiLevelType w:val="hybridMultilevel"/>
    <w:tmpl w:val="F60827D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20D3041"/>
    <w:multiLevelType w:val="hybridMultilevel"/>
    <w:tmpl w:val="7C5C5BE8"/>
    <w:lvl w:ilvl="0" w:tplc="641873DC">
      <w:start w:val="1"/>
      <w:numFmt w:val="bullet"/>
      <w:lvlText w:val=""/>
      <w:lvlJc w:val="left"/>
      <w:pPr>
        <w:ind w:left="927" w:hanging="360"/>
      </w:pPr>
      <w:rPr>
        <w:rFonts w:ascii="Wingdings" w:hAnsi="Wingdings" w:hint="default"/>
        <w:sz w:val="18"/>
      </w:rPr>
    </w:lvl>
    <w:lvl w:ilvl="1" w:tplc="08090003">
      <w:start w:val="1"/>
      <w:numFmt w:val="bullet"/>
      <w:lvlText w:val="o"/>
      <w:lvlJc w:val="left"/>
      <w:pPr>
        <w:ind w:left="1647" w:hanging="360"/>
      </w:pPr>
      <w:rPr>
        <w:rFonts w:ascii="Courier New" w:hAnsi="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hint="default"/>
      </w:rPr>
    </w:lvl>
    <w:lvl w:ilvl="8" w:tplc="08090005">
      <w:start w:val="1"/>
      <w:numFmt w:val="bullet"/>
      <w:lvlText w:val=""/>
      <w:lvlJc w:val="left"/>
      <w:pPr>
        <w:ind w:left="6687" w:hanging="360"/>
      </w:pPr>
      <w:rPr>
        <w:rFonts w:ascii="Wingdings" w:hAnsi="Wingdings" w:hint="default"/>
      </w:rPr>
    </w:lvl>
  </w:abstractNum>
  <w:abstractNum w:abstractNumId="18" w15:restartNumberingAfterBreak="0">
    <w:nsid w:val="513D5DA6"/>
    <w:multiLevelType w:val="singleLevel"/>
    <w:tmpl w:val="099AC044"/>
    <w:lvl w:ilvl="0">
      <w:start w:val="1"/>
      <w:numFmt w:val="decimal"/>
      <w:pStyle w:val="Subject"/>
      <w:lvlText w:val="%1."/>
      <w:lvlJc w:val="left"/>
      <w:pPr>
        <w:tabs>
          <w:tab w:val="num" w:pos="360"/>
        </w:tabs>
        <w:ind w:left="360" w:hanging="360"/>
      </w:pPr>
      <w:rPr>
        <w:rFonts w:cs="Times New Roman"/>
      </w:rPr>
    </w:lvl>
  </w:abstractNum>
  <w:abstractNum w:abstractNumId="19" w15:restartNumberingAfterBreak="0">
    <w:nsid w:val="598F799E"/>
    <w:multiLevelType w:val="multilevel"/>
    <w:tmpl w:val="04FC8F94"/>
    <w:lvl w:ilvl="0">
      <w:start w:val="1"/>
      <w:numFmt w:val="decimal"/>
      <w:pStyle w:val="Text1"/>
      <w:lvlText w:val="(%1)"/>
      <w:lvlJc w:val="left"/>
      <w:pPr>
        <w:tabs>
          <w:tab w:val="num" w:pos="709"/>
        </w:tabs>
        <w:ind w:left="709" w:hanging="709"/>
      </w:pPr>
      <w:rPr>
        <w:rFonts w:cs="Times New Roman"/>
      </w:rPr>
    </w:lvl>
    <w:lvl w:ilvl="1">
      <w:start w:val="1"/>
      <w:numFmt w:val="lowerLetter"/>
      <w:pStyle w:val="Textedebulles"/>
      <w:lvlText w:val="(%2)"/>
      <w:lvlJc w:val="left"/>
      <w:pPr>
        <w:tabs>
          <w:tab w:val="num" w:pos="1417"/>
        </w:tabs>
        <w:ind w:left="1417" w:hanging="708"/>
      </w:pPr>
      <w:rPr>
        <w:rFonts w:cs="Times New Roman"/>
      </w:rPr>
    </w:lvl>
    <w:lvl w:ilvl="2">
      <w:start w:val="1"/>
      <w:numFmt w:val="bullet"/>
      <w:pStyle w:val="Listenumros"/>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EE7151F"/>
    <w:multiLevelType w:val="hybridMultilevel"/>
    <w:tmpl w:val="05749A10"/>
    <w:name w:val="List Number 3"/>
    <w:lvl w:ilvl="0" w:tplc="9AA41802">
      <w:start w:val="1"/>
      <w:numFmt w:val="bullet"/>
      <w:lvlText w:val=""/>
      <w:lvlJc w:val="left"/>
      <w:pPr>
        <w:tabs>
          <w:tab w:val="num" w:pos="720"/>
        </w:tabs>
        <w:ind w:left="720" w:hanging="360"/>
      </w:pPr>
      <w:rPr>
        <w:rFonts w:ascii="Symbol" w:hAnsi="Symbol" w:hint="default"/>
      </w:rPr>
    </w:lvl>
    <w:lvl w:ilvl="1" w:tplc="4FD05DC8">
      <w:start w:val="1"/>
      <w:numFmt w:val="decimal"/>
      <w:lvlText w:val="%2."/>
      <w:lvlJc w:val="left"/>
      <w:pPr>
        <w:tabs>
          <w:tab w:val="num" w:pos="1440"/>
        </w:tabs>
        <w:ind w:left="1440" w:hanging="360"/>
      </w:pPr>
      <w:rPr>
        <w:rFonts w:cs="Times New Roman"/>
      </w:rPr>
    </w:lvl>
    <w:lvl w:ilvl="2" w:tplc="2D0C6AB8">
      <w:start w:val="1"/>
      <w:numFmt w:val="decimal"/>
      <w:lvlText w:val="%3."/>
      <w:lvlJc w:val="left"/>
      <w:pPr>
        <w:tabs>
          <w:tab w:val="num" w:pos="2160"/>
        </w:tabs>
        <w:ind w:left="2160" w:hanging="360"/>
      </w:pPr>
      <w:rPr>
        <w:rFonts w:cs="Times New Roman"/>
      </w:rPr>
    </w:lvl>
    <w:lvl w:ilvl="3" w:tplc="84E819BC">
      <w:start w:val="1"/>
      <w:numFmt w:val="decimal"/>
      <w:lvlText w:val="%4."/>
      <w:lvlJc w:val="left"/>
      <w:pPr>
        <w:tabs>
          <w:tab w:val="num" w:pos="2880"/>
        </w:tabs>
        <w:ind w:left="2880" w:hanging="360"/>
      </w:pPr>
      <w:rPr>
        <w:rFonts w:cs="Times New Roman"/>
      </w:rPr>
    </w:lvl>
    <w:lvl w:ilvl="4" w:tplc="AF447AEA">
      <w:start w:val="1"/>
      <w:numFmt w:val="decimal"/>
      <w:lvlText w:val="%5."/>
      <w:lvlJc w:val="left"/>
      <w:pPr>
        <w:tabs>
          <w:tab w:val="num" w:pos="3600"/>
        </w:tabs>
        <w:ind w:left="3600" w:hanging="360"/>
      </w:pPr>
      <w:rPr>
        <w:rFonts w:cs="Times New Roman"/>
      </w:rPr>
    </w:lvl>
    <w:lvl w:ilvl="5" w:tplc="EEB66654">
      <w:start w:val="1"/>
      <w:numFmt w:val="decimal"/>
      <w:lvlText w:val="%6."/>
      <w:lvlJc w:val="left"/>
      <w:pPr>
        <w:tabs>
          <w:tab w:val="num" w:pos="4320"/>
        </w:tabs>
        <w:ind w:left="4320" w:hanging="360"/>
      </w:pPr>
      <w:rPr>
        <w:rFonts w:cs="Times New Roman"/>
      </w:rPr>
    </w:lvl>
    <w:lvl w:ilvl="6" w:tplc="28E2C164">
      <w:start w:val="1"/>
      <w:numFmt w:val="decimal"/>
      <w:lvlText w:val="%7."/>
      <w:lvlJc w:val="left"/>
      <w:pPr>
        <w:tabs>
          <w:tab w:val="num" w:pos="5040"/>
        </w:tabs>
        <w:ind w:left="5040" w:hanging="360"/>
      </w:pPr>
      <w:rPr>
        <w:rFonts w:cs="Times New Roman"/>
      </w:rPr>
    </w:lvl>
    <w:lvl w:ilvl="7" w:tplc="AFB89BEC">
      <w:start w:val="1"/>
      <w:numFmt w:val="decimal"/>
      <w:lvlText w:val="%8."/>
      <w:lvlJc w:val="left"/>
      <w:pPr>
        <w:tabs>
          <w:tab w:val="num" w:pos="5760"/>
        </w:tabs>
        <w:ind w:left="5760" w:hanging="360"/>
      </w:pPr>
      <w:rPr>
        <w:rFonts w:cs="Times New Roman"/>
      </w:rPr>
    </w:lvl>
    <w:lvl w:ilvl="8" w:tplc="58505E86">
      <w:start w:val="1"/>
      <w:numFmt w:val="decimal"/>
      <w:lvlText w:val="%9."/>
      <w:lvlJc w:val="left"/>
      <w:pPr>
        <w:tabs>
          <w:tab w:val="num" w:pos="6480"/>
        </w:tabs>
        <w:ind w:left="6480" w:hanging="360"/>
      </w:pPr>
      <w:rPr>
        <w:rFonts w:cs="Times New Roman"/>
      </w:rPr>
    </w:lvl>
  </w:abstractNum>
  <w:abstractNum w:abstractNumId="21" w15:restartNumberingAfterBreak="0">
    <w:nsid w:val="68752371"/>
    <w:multiLevelType w:val="hybridMultilevel"/>
    <w:tmpl w:val="B5B2218A"/>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E1158"/>
    <w:multiLevelType w:val="hybridMultilevel"/>
    <w:tmpl w:val="1C5A01A2"/>
    <w:lvl w:ilvl="0" w:tplc="123E31A2">
      <w:start w:val="1"/>
      <w:numFmt w:val="bullet"/>
      <w:lvlText w:val=""/>
      <w:lvlPicBulletId w:val="0"/>
      <w:lvlJc w:val="left"/>
      <w:pPr>
        <w:tabs>
          <w:tab w:val="num" w:pos="720"/>
        </w:tabs>
        <w:ind w:left="720" w:hanging="360"/>
      </w:pPr>
      <w:rPr>
        <w:rFonts w:ascii="Symbol" w:hAnsi="Symbol" w:hint="default"/>
      </w:rPr>
    </w:lvl>
    <w:lvl w:ilvl="1" w:tplc="6BA2B2AC" w:tentative="1">
      <w:start w:val="1"/>
      <w:numFmt w:val="bullet"/>
      <w:lvlText w:val=""/>
      <w:lvlJc w:val="left"/>
      <w:pPr>
        <w:tabs>
          <w:tab w:val="num" w:pos="1440"/>
        </w:tabs>
        <w:ind w:left="1440" w:hanging="360"/>
      </w:pPr>
      <w:rPr>
        <w:rFonts w:ascii="Symbol" w:hAnsi="Symbol" w:hint="default"/>
      </w:rPr>
    </w:lvl>
    <w:lvl w:ilvl="2" w:tplc="167E3B10">
      <w:start w:val="1"/>
      <w:numFmt w:val="bullet"/>
      <w:lvlText w:val=""/>
      <w:lvlJc w:val="left"/>
      <w:pPr>
        <w:tabs>
          <w:tab w:val="num" w:pos="2160"/>
        </w:tabs>
        <w:ind w:left="2160" w:hanging="360"/>
      </w:pPr>
      <w:rPr>
        <w:rFonts w:ascii="Symbol" w:hAnsi="Symbol" w:hint="default"/>
      </w:rPr>
    </w:lvl>
    <w:lvl w:ilvl="3" w:tplc="573281D4" w:tentative="1">
      <w:start w:val="1"/>
      <w:numFmt w:val="bullet"/>
      <w:lvlText w:val=""/>
      <w:lvlJc w:val="left"/>
      <w:pPr>
        <w:tabs>
          <w:tab w:val="num" w:pos="2880"/>
        </w:tabs>
        <w:ind w:left="2880" w:hanging="360"/>
      </w:pPr>
      <w:rPr>
        <w:rFonts w:ascii="Symbol" w:hAnsi="Symbol" w:hint="default"/>
      </w:rPr>
    </w:lvl>
    <w:lvl w:ilvl="4" w:tplc="2376C456" w:tentative="1">
      <w:start w:val="1"/>
      <w:numFmt w:val="bullet"/>
      <w:lvlText w:val=""/>
      <w:lvlJc w:val="left"/>
      <w:pPr>
        <w:tabs>
          <w:tab w:val="num" w:pos="3600"/>
        </w:tabs>
        <w:ind w:left="3600" w:hanging="360"/>
      </w:pPr>
      <w:rPr>
        <w:rFonts w:ascii="Symbol" w:hAnsi="Symbol" w:hint="default"/>
      </w:rPr>
    </w:lvl>
    <w:lvl w:ilvl="5" w:tplc="A042AF6E" w:tentative="1">
      <w:start w:val="1"/>
      <w:numFmt w:val="bullet"/>
      <w:lvlText w:val=""/>
      <w:lvlJc w:val="left"/>
      <w:pPr>
        <w:tabs>
          <w:tab w:val="num" w:pos="4320"/>
        </w:tabs>
        <w:ind w:left="4320" w:hanging="360"/>
      </w:pPr>
      <w:rPr>
        <w:rFonts w:ascii="Symbol" w:hAnsi="Symbol" w:hint="default"/>
      </w:rPr>
    </w:lvl>
    <w:lvl w:ilvl="6" w:tplc="C08A105E" w:tentative="1">
      <w:start w:val="1"/>
      <w:numFmt w:val="bullet"/>
      <w:lvlText w:val=""/>
      <w:lvlJc w:val="left"/>
      <w:pPr>
        <w:tabs>
          <w:tab w:val="num" w:pos="5040"/>
        </w:tabs>
        <w:ind w:left="5040" w:hanging="360"/>
      </w:pPr>
      <w:rPr>
        <w:rFonts w:ascii="Symbol" w:hAnsi="Symbol" w:hint="default"/>
      </w:rPr>
    </w:lvl>
    <w:lvl w:ilvl="7" w:tplc="2B8CE47A" w:tentative="1">
      <w:start w:val="1"/>
      <w:numFmt w:val="bullet"/>
      <w:lvlText w:val=""/>
      <w:lvlJc w:val="left"/>
      <w:pPr>
        <w:tabs>
          <w:tab w:val="num" w:pos="5760"/>
        </w:tabs>
        <w:ind w:left="5760" w:hanging="360"/>
      </w:pPr>
      <w:rPr>
        <w:rFonts w:ascii="Symbol" w:hAnsi="Symbol" w:hint="default"/>
      </w:rPr>
    </w:lvl>
    <w:lvl w:ilvl="8" w:tplc="DAC67A3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018082B"/>
    <w:multiLevelType w:val="hybridMultilevel"/>
    <w:tmpl w:val="214CA2A0"/>
    <w:lvl w:ilvl="0" w:tplc="6B5E9764">
      <w:start w:val="1"/>
      <w:numFmt w:val="bullet"/>
      <w:lvlText w:val=""/>
      <w:lvlPicBulletId w:val="0"/>
      <w:lvlJc w:val="left"/>
      <w:pPr>
        <w:tabs>
          <w:tab w:val="num" w:pos="360"/>
        </w:tabs>
        <w:ind w:left="360" w:hanging="360"/>
      </w:pPr>
      <w:rPr>
        <w:rFonts w:ascii="Symbol" w:hAnsi="Symbol" w:hint="default"/>
      </w:rPr>
    </w:lvl>
    <w:lvl w:ilvl="1" w:tplc="792AB692" w:tentative="1">
      <w:start w:val="1"/>
      <w:numFmt w:val="bullet"/>
      <w:lvlText w:val=""/>
      <w:lvlJc w:val="left"/>
      <w:pPr>
        <w:tabs>
          <w:tab w:val="num" w:pos="1080"/>
        </w:tabs>
        <w:ind w:left="1080" w:hanging="360"/>
      </w:pPr>
      <w:rPr>
        <w:rFonts w:ascii="Symbol" w:hAnsi="Symbol" w:hint="default"/>
      </w:rPr>
    </w:lvl>
    <w:lvl w:ilvl="2" w:tplc="B702663A" w:tentative="1">
      <w:start w:val="1"/>
      <w:numFmt w:val="bullet"/>
      <w:lvlText w:val=""/>
      <w:lvlJc w:val="left"/>
      <w:pPr>
        <w:tabs>
          <w:tab w:val="num" w:pos="1800"/>
        </w:tabs>
        <w:ind w:left="1800" w:hanging="360"/>
      </w:pPr>
      <w:rPr>
        <w:rFonts w:ascii="Symbol" w:hAnsi="Symbol" w:hint="default"/>
      </w:rPr>
    </w:lvl>
    <w:lvl w:ilvl="3" w:tplc="3218506C" w:tentative="1">
      <w:start w:val="1"/>
      <w:numFmt w:val="bullet"/>
      <w:lvlText w:val=""/>
      <w:lvlJc w:val="left"/>
      <w:pPr>
        <w:tabs>
          <w:tab w:val="num" w:pos="2520"/>
        </w:tabs>
        <w:ind w:left="2520" w:hanging="360"/>
      </w:pPr>
      <w:rPr>
        <w:rFonts w:ascii="Symbol" w:hAnsi="Symbol" w:hint="default"/>
      </w:rPr>
    </w:lvl>
    <w:lvl w:ilvl="4" w:tplc="B510940E" w:tentative="1">
      <w:start w:val="1"/>
      <w:numFmt w:val="bullet"/>
      <w:lvlText w:val=""/>
      <w:lvlJc w:val="left"/>
      <w:pPr>
        <w:tabs>
          <w:tab w:val="num" w:pos="3240"/>
        </w:tabs>
        <w:ind w:left="3240" w:hanging="360"/>
      </w:pPr>
      <w:rPr>
        <w:rFonts w:ascii="Symbol" w:hAnsi="Symbol" w:hint="default"/>
      </w:rPr>
    </w:lvl>
    <w:lvl w:ilvl="5" w:tplc="473EAAE4" w:tentative="1">
      <w:start w:val="1"/>
      <w:numFmt w:val="bullet"/>
      <w:lvlText w:val=""/>
      <w:lvlJc w:val="left"/>
      <w:pPr>
        <w:tabs>
          <w:tab w:val="num" w:pos="3960"/>
        </w:tabs>
        <w:ind w:left="3960" w:hanging="360"/>
      </w:pPr>
      <w:rPr>
        <w:rFonts w:ascii="Symbol" w:hAnsi="Symbol" w:hint="default"/>
      </w:rPr>
    </w:lvl>
    <w:lvl w:ilvl="6" w:tplc="7C2415F6" w:tentative="1">
      <w:start w:val="1"/>
      <w:numFmt w:val="bullet"/>
      <w:lvlText w:val=""/>
      <w:lvlJc w:val="left"/>
      <w:pPr>
        <w:tabs>
          <w:tab w:val="num" w:pos="4680"/>
        </w:tabs>
        <w:ind w:left="4680" w:hanging="360"/>
      </w:pPr>
      <w:rPr>
        <w:rFonts w:ascii="Symbol" w:hAnsi="Symbol" w:hint="default"/>
      </w:rPr>
    </w:lvl>
    <w:lvl w:ilvl="7" w:tplc="EC7CDC9C" w:tentative="1">
      <w:start w:val="1"/>
      <w:numFmt w:val="bullet"/>
      <w:lvlText w:val=""/>
      <w:lvlJc w:val="left"/>
      <w:pPr>
        <w:tabs>
          <w:tab w:val="num" w:pos="5400"/>
        </w:tabs>
        <w:ind w:left="5400" w:hanging="360"/>
      </w:pPr>
      <w:rPr>
        <w:rFonts w:ascii="Symbol" w:hAnsi="Symbol" w:hint="default"/>
      </w:rPr>
    </w:lvl>
    <w:lvl w:ilvl="8" w:tplc="0D28377C"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744D6F2F"/>
    <w:multiLevelType w:val="singleLevel"/>
    <w:tmpl w:val="F94A0F7A"/>
    <w:lvl w:ilvl="0">
      <w:start w:val="1"/>
      <w:numFmt w:val="bullet"/>
      <w:pStyle w:val="Style2"/>
      <w:lvlText w:val=""/>
      <w:lvlJc w:val="left"/>
      <w:pPr>
        <w:tabs>
          <w:tab w:val="num" w:pos="1134"/>
        </w:tabs>
        <w:ind w:left="1134" w:hanging="283"/>
      </w:pPr>
      <w:rPr>
        <w:rFonts w:ascii="Symbol" w:hAnsi="Symbol"/>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 w:ilvl="0">
        <w:numFmt w:val="bullet"/>
        <w:pStyle w:val="numparg"/>
        <w:lvlText w:val="–"/>
        <w:legacy w:legacy="1" w:legacySpace="0" w:legacyIndent="360"/>
        <w:lvlJc w:val="left"/>
        <w:pPr>
          <w:ind w:left="842" w:hanging="360"/>
        </w:pPr>
      </w:lvl>
    </w:lvlOverride>
  </w:num>
  <w:num w:numId="6">
    <w:abstractNumId w:val="18"/>
    <w:lvlOverride w:ilvl="0">
      <w:startOverride w:val="1"/>
    </w:lvlOverride>
  </w:num>
  <w:num w:numId="7">
    <w:abstractNumId w:val="7"/>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14"/>
  </w:num>
  <w:num w:numId="13">
    <w:abstractNumId w:val="16"/>
  </w:num>
  <w:num w:numId="14">
    <w:abstractNumId w:val="9"/>
  </w:num>
  <w:num w:numId="15">
    <w:abstractNumId w:val="12"/>
  </w:num>
  <w:num w:numId="16">
    <w:abstractNumId w:val="6"/>
  </w:num>
  <w:num w:numId="17">
    <w:abstractNumId w:val="21"/>
  </w:num>
  <w:num w:numId="18">
    <w:abstractNumId w:val="17"/>
  </w:num>
  <w:num w:numId="19">
    <w:abstractNumId w:val="13"/>
  </w:num>
  <w:num w:numId="20">
    <w:abstractNumId w:val="10"/>
  </w:num>
  <w:num w:numId="21">
    <w:abstractNumId w:val="5"/>
  </w:num>
  <w:num w:numId="22">
    <w:abstractNumId w:val="4"/>
  </w:num>
  <w:num w:numId="23">
    <w:abstractNumId w:val="22"/>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33B5"/>
    <w:rsid w:val="000007F6"/>
    <w:rsid w:val="00000C29"/>
    <w:rsid w:val="000013EB"/>
    <w:rsid w:val="000016EF"/>
    <w:rsid w:val="00002F70"/>
    <w:rsid w:val="00003682"/>
    <w:rsid w:val="0000369D"/>
    <w:rsid w:val="00003CE2"/>
    <w:rsid w:val="00004002"/>
    <w:rsid w:val="000046CE"/>
    <w:rsid w:val="000054ED"/>
    <w:rsid w:val="00005B07"/>
    <w:rsid w:val="00006723"/>
    <w:rsid w:val="00006A2F"/>
    <w:rsid w:val="00006AE7"/>
    <w:rsid w:val="00006F4E"/>
    <w:rsid w:val="00007569"/>
    <w:rsid w:val="00007A46"/>
    <w:rsid w:val="00007FB9"/>
    <w:rsid w:val="0001050B"/>
    <w:rsid w:val="000117F3"/>
    <w:rsid w:val="00011974"/>
    <w:rsid w:val="00011F2C"/>
    <w:rsid w:val="0001205D"/>
    <w:rsid w:val="0001232D"/>
    <w:rsid w:val="00012D20"/>
    <w:rsid w:val="000133E3"/>
    <w:rsid w:val="000139E5"/>
    <w:rsid w:val="00013E72"/>
    <w:rsid w:val="0001424F"/>
    <w:rsid w:val="00014580"/>
    <w:rsid w:val="00014D19"/>
    <w:rsid w:val="0001694F"/>
    <w:rsid w:val="00016D9B"/>
    <w:rsid w:val="00020BFD"/>
    <w:rsid w:val="0002160C"/>
    <w:rsid w:val="000219D6"/>
    <w:rsid w:val="00021AC8"/>
    <w:rsid w:val="00021B71"/>
    <w:rsid w:val="00021ED9"/>
    <w:rsid w:val="000223A7"/>
    <w:rsid w:val="00022404"/>
    <w:rsid w:val="00022831"/>
    <w:rsid w:val="00022BA4"/>
    <w:rsid w:val="00022C24"/>
    <w:rsid w:val="00022D34"/>
    <w:rsid w:val="00023090"/>
    <w:rsid w:val="000234DC"/>
    <w:rsid w:val="00023A99"/>
    <w:rsid w:val="00023D8E"/>
    <w:rsid w:val="00024687"/>
    <w:rsid w:val="000249B1"/>
    <w:rsid w:val="00024CC9"/>
    <w:rsid w:val="000254C4"/>
    <w:rsid w:val="000256D7"/>
    <w:rsid w:val="00026A05"/>
    <w:rsid w:val="000278E6"/>
    <w:rsid w:val="000300F7"/>
    <w:rsid w:val="00030186"/>
    <w:rsid w:val="00030601"/>
    <w:rsid w:val="0003101E"/>
    <w:rsid w:val="00031793"/>
    <w:rsid w:val="00032533"/>
    <w:rsid w:val="000339E4"/>
    <w:rsid w:val="00033A36"/>
    <w:rsid w:val="00033F0F"/>
    <w:rsid w:val="000345F9"/>
    <w:rsid w:val="00034DF3"/>
    <w:rsid w:val="00034E0E"/>
    <w:rsid w:val="000359C3"/>
    <w:rsid w:val="00035A8F"/>
    <w:rsid w:val="00035BCB"/>
    <w:rsid w:val="00035C3F"/>
    <w:rsid w:val="0003626C"/>
    <w:rsid w:val="0003647F"/>
    <w:rsid w:val="0003693D"/>
    <w:rsid w:val="00036962"/>
    <w:rsid w:val="00036AC8"/>
    <w:rsid w:val="00036FF5"/>
    <w:rsid w:val="000373C0"/>
    <w:rsid w:val="000406FF"/>
    <w:rsid w:val="0004096C"/>
    <w:rsid w:val="00040A00"/>
    <w:rsid w:val="000419A9"/>
    <w:rsid w:val="00041A3C"/>
    <w:rsid w:val="00041B94"/>
    <w:rsid w:val="00041C8E"/>
    <w:rsid w:val="000435EA"/>
    <w:rsid w:val="00043908"/>
    <w:rsid w:val="00043951"/>
    <w:rsid w:val="0004446E"/>
    <w:rsid w:val="000450C2"/>
    <w:rsid w:val="000459C8"/>
    <w:rsid w:val="0004634F"/>
    <w:rsid w:val="00046B92"/>
    <w:rsid w:val="00047136"/>
    <w:rsid w:val="00047221"/>
    <w:rsid w:val="00047360"/>
    <w:rsid w:val="00047545"/>
    <w:rsid w:val="000477A3"/>
    <w:rsid w:val="00050299"/>
    <w:rsid w:val="00050774"/>
    <w:rsid w:val="00050C21"/>
    <w:rsid w:val="00050EC8"/>
    <w:rsid w:val="00050ECA"/>
    <w:rsid w:val="00051198"/>
    <w:rsid w:val="00051498"/>
    <w:rsid w:val="00051692"/>
    <w:rsid w:val="000516C4"/>
    <w:rsid w:val="00051C18"/>
    <w:rsid w:val="0005284E"/>
    <w:rsid w:val="00052F1D"/>
    <w:rsid w:val="00054156"/>
    <w:rsid w:val="0005450E"/>
    <w:rsid w:val="00054D86"/>
    <w:rsid w:val="00056799"/>
    <w:rsid w:val="000573C8"/>
    <w:rsid w:val="00061121"/>
    <w:rsid w:val="00063F5A"/>
    <w:rsid w:val="00065167"/>
    <w:rsid w:val="00065581"/>
    <w:rsid w:val="0006683C"/>
    <w:rsid w:val="00067869"/>
    <w:rsid w:val="000703EF"/>
    <w:rsid w:val="0007062A"/>
    <w:rsid w:val="000708BE"/>
    <w:rsid w:val="00070B26"/>
    <w:rsid w:val="00070FA1"/>
    <w:rsid w:val="00071C32"/>
    <w:rsid w:val="00073008"/>
    <w:rsid w:val="00073E15"/>
    <w:rsid w:val="0007422A"/>
    <w:rsid w:val="0007479F"/>
    <w:rsid w:val="00074BDE"/>
    <w:rsid w:val="0007560E"/>
    <w:rsid w:val="00075C7C"/>
    <w:rsid w:val="00075CEB"/>
    <w:rsid w:val="00076571"/>
    <w:rsid w:val="00076F06"/>
    <w:rsid w:val="0007780D"/>
    <w:rsid w:val="0008049A"/>
    <w:rsid w:val="000811EE"/>
    <w:rsid w:val="00081E10"/>
    <w:rsid w:val="00082600"/>
    <w:rsid w:val="00083040"/>
    <w:rsid w:val="000833D1"/>
    <w:rsid w:val="00083412"/>
    <w:rsid w:val="00083B19"/>
    <w:rsid w:val="00083ED9"/>
    <w:rsid w:val="0008417F"/>
    <w:rsid w:val="000854FA"/>
    <w:rsid w:val="000862F0"/>
    <w:rsid w:val="00087060"/>
    <w:rsid w:val="000873C6"/>
    <w:rsid w:val="00087C77"/>
    <w:rsid w:val="00087FD5"/>
    <w:rsid w:val="00090C05"/>
    <w:rsid w:val="00092422"/>
    <w:rsid w:val="000925FE"/>
    <w:rsid w:val="000930F4"/>
    <w:rsid w:val="00093843"/>
    <w:rsid w:val="0009421C"/>
    <w:rsid w:val="000947ED"/>
    <w:rsid w:val="000948CB"/>
    <w:rsid w:val="00094A29"/>
    <w:rsid w:val="0009566C"/>
    <w:rsid w:val="000956EE"/>
    <w:rsid w:val="000960F7"/>
    <w:rsid w:val="00096818"/>
    <w:rsid w:val="00096B7D"/>
    <w:rsid w:val="00096DA4"/>
    <w:rsid w:val="00097277"/>
    <w:rsid w:val="000979F9"/>
    <w:rsid w:val="000A0397"/>
    <w:rsid w:val="000A0F79"/>
    <w:rsid w:val="000A10C2"/>
    <w:rsid w:val="000A15B2"/>
    <w:rsid w:val="000A15B5"/>
    <w:rsid w:val="000A208A"/>
    <w:rsid w:val="000A39AB"/>
    <w:rsid w:val="000A4090"/>
    <w:rsid w:val="000A4BB7"/>
    <w:rsid w:val="000A5AFC"/>
    <w:rsid w:val="000A61DD"/>
    <w:rsid w:val="000A6C7D"/>
    <w:rsid w:val="000A6CB4"/>
    <w:rsid w:val="000A6FA1"/>
    <w:rsid w:val="000A72E0"/>
    <w:rsid w:val="000A773A"/>
    <w:rsid w:val="000A7D03"/>
    <w:rsid w:val="000A7F59"/>
    <w:rsid w:val="000B03F4"/>
    <w:rsid w:val="000B0AC1"/>
    <w:rsid w:val="000B1325"/>
    <w:rsid w:val="000B249B"/>
    <w:rsid w:val="000B37D4"/>
    <w:rsid w:val="000B3E76"/>
    <w:rsid w:val="000B488D"/>
    <w:rsid w:val="000B4B3A"/>
    <w:rsid w:val="000B4BAF"/>
    <w:rsid w:val="000B4C30"/>
    <w:rsid w:val="000B5554"/>
    <w:rsid w:val="000B609E"/>
    <w:rsid w:val="000B615F"/>
    <w:rsid w:val="000B66F5"/>
    <w:rsid w:val="000B6C64"/>
    <w:rsid w:val="000B6ED3"/>
    <w:rsid w:val="000B762A"/>
    <w:rsid w:val="000C2299"/>
    <w:rsid w:val="000C2A9E"/>
    <w:rsid w:val="000C2AA7"/>
    <w:rsid w:val="000C30BF"/>
    <w:rsid w:val="000C3665"/>
    <w:rsid w:val="000C3D4A"/>
    <w:rsid w:val="000C41D6"/>
    <w:rsid w:val="000C44E3"/>
    <w:rsid w:val="000C4552"/>
    <w:rsid w:val="000C5028"/>
    <w:rsid w:val="000C62DC"/>
    <w:rsid w:val="000C6ABC"/>
    <w:rsid w:val="000C71E4"/>
    <w:rsid w:val="000C72AD"/>
    <w:rsid w:val="000D1353"/>
    <w:rsid w:val="000D15F4"/>
    <w:rsid w:val="000D248A"/>
    <w:rsid w:val="000D28B2"/>
    <w:rsid w:val="000D3291"/>
    <w:rsid w:val="000D32AC"/>
    <w:rsid w:val="000D4E51"/>
    <w:rsid w:val="000D58FE"/>
    <w:rsid w:val="000D5D02"/>
    <w:rsid w:val="000D684C"/>
    <w:rsid w:val="000D7053"/>
    <w:rsid w:val="000D724A"/>
    <w:rsid w:val="000E0317"/>
    <w:rsid w:val="000E0524"/>
    <w:rsid w:val="000E10E9"/>
    <w:rsid w:val="000E1B28"/>
    <w:rsid w:val="000E2120"/>
    <w:rsid w:val="000E3AAA"/>
    <w:rsid w:val="000E4435"/>
    <w:rsid w:val="000E4706"/>
    <w:rsid w:val="000E54BF"/>
    <w:rsid w:val="000E58B6"/>
    <w:rsid w:val="000E6369"/>
    <w:rsid w:val="000E6FB8"/>
    <w:rsid w:val="000E72AB"/>
    <w:rsid w:val="000E7977"/>
    <w:rsid w:val="000F0347"/>
    <w:rsid w:val="000F03AF"/>
    <w:rsid w:val="000F1B3D"/>
    <w:rsid w:val="000F236D"/>
    <w:rsid w:val="000F2490"/>
    <w:rsid w:val="000F3DD0"/>
    <w:rsid w:val="000F48FE"/>
    <w:rsid w:val="000F4E6B"/>
    <w:rsid w:val="000F503D"/>
    <w:rsid w:val="000F5920"/>
    <w:rsid w:val="000F5F15"/>
    <w:rsid w:val="000F6220"/>
    <w:rsid w:val="000F6A26"/>
    <w:rsid w:val="000F7228"/>
    <w:rsid w:val="000F7A81"/>
    <w:rsid w:val="000F7C79"/>
    <w:rsid w:val="000F7F08"/>
    <w:rsid w:val="00101B98"/>
    <w:rsid w:val="00102780"/>
    <w:rsid w:val="0010332B"/>
    <w:rsid w:val="001034D1"/>
    <w:rsid w:val="00103EA6"/>
    <w:rsid w:val="00103EED"/>
    <w:rsid w:val="0010417E"/>
    <w:rsid w:val="0010422E"/>
    <w:rsid w:val="001048B0"/>
    <w:rsid w:val="00104DC2"/>
    <w:rsid w:val="00105EF6"/>
    <w:rsid w:val="00105F8C"/>
    <w:rsid w:val="00106E7B"/>
    <w:rsid w:val="001070D7"/>
    <w:rsid w:val="00110BD6"/>
    <w:rsid w:val="00110E4C"/>
    <w:rsid w:val="0011109D"/>
    <w:rsid w:val="00111CE2"/>
    <w:rsid w:val="00112667"/>
    <w:rsid w:val="001129E4"/>
    <w:rsid w:val="00112A53"/>
    <w:rsid w:val="00112BAA"/>
    <w:rsid w:val="00112BB4"/>
    <w:rsid w:val="00112DB7"/>
    <w:rsid w:val="00113011"/>
    <w:rsid w:val="001139AC"/>
    <w:rsid w:val="00113AFF"/>
    <w:rsid w:val="00114232"/>
    <w:rsid w:val="00115A1E"/>
    <w:rsid w:val="001165BE"/>
    <w:rsid w:val="0012014C"/>
    <w:rsid w:val="00120F7A"/>
    <w:rsid w:val="001218FF"/>
    <w:rsid w:val="00123881"/>
    <w:rsid w:val="00123C63"/>
    <w:rsid w:val="00124BBF"/>
    <w:rsid w:val="00124CB3"/>
    <w:rsid w:val="001251C6"/>
    <w:rsid w:val="00126263"/>
    <w:rsid w:val="00126DE6"/>
    <w:rsid w:val="001311B1"/>
    <w:rsid w:val="001314A7"/>
    <w:rsid w:val="0013175F"/>
    <w:rsid w:val="001323B2"/>
    <w:rsid w:val="00132556"/>
    <w:rsid w:val="0013257C"/>
    <w:rsid w:val="001329CE"/>
    <w:rsid w:val="00132DDF"/>
    <w:rsid w:val="00132F0E"/>
    <w:rsid w:val="00134DCC"/>
    <w:rsid w:val="001357BF"/>
    <w:rsid w:val="00136415"/>
    <w:rsid w:val="00136B7A"/>
    <w:rsid w:val="00140712"/>
    <w:rsid w:val="00141451"/>
    <w:rsid w:val="00143026"/>
    <w:rsid w:val="00143339"/>
    <w:rsid w:val="00143745"/>
    <w:rsid w:val="00143987"/>
    <w:rsid w:val="0014504D"/>
    <w:rsid w:val="00145577"/>
    <w:rsid w:val="00145883"/>
    <w:rsid w:val="00145D06"/>
    <w:rsid w:val="00145D82"/>
    <w:rsid w:val="0014624E"/>
    <w:rsid w:val="001464BB"/>
    <w:rsid w:val="0014731D"/>
    <w:rsid w:val="00147591"/>
    <w:rsid w:val="00147985"/>
    <w:rsid w:val="00147FC3"/>
    <w:rsid w:val="0015068E"/>
    <w:rsid w:val="00150F83"/>
    <w:rsid w:val="0015105A"/>
    <w:rsid w:val="001512E2"/>
    <w:rsid w:val="00151468"/>
    <w:rsid w:val="00151A70"/>
    <w:rsid w:val="00152E24"/>
    <w:rsid w:val="00153360"/>
    <w:rsid w:val="00153736"/>
    <w:rsid w:val="00153C9D"/>
    <w:rsid w:val="0015491D"/>
    <w:rsid w:val="00154B3D"/>
    <w:rsid w:val="00154C91"/>
    <w:rsid w:val="00154DF8"/>
    <w:rsid w:val="00154F6D"/>
    <w:rsid w:val="001554AD"/>
    <w:rsid w:val="00155643"/>
    <w:rsid w:val="00155669"/>
    <w:rsid w:val="001556E9"/>
    <w:rsid w:val="00157564"/>
    <w:rsid w:val="001577B7"/>
    <w:rsid w:val="00157A41"/>
    <w:rsid w:val="001602AA"/>
    <w:rsid w:val="00160360"/>
    <w:rsid w:val="001603C7"/>
    <w:rsid w:val="00160759"/>
    <w:rsid w:val="001608F3"/>
    <w:rsid w:val="00160E3C"/>
    <w:rsid w:val="001618A4"/>
    <w:rsid w:val="0016241E"/>
    <w:rsid w:val="00162703"/>
    <w:rsid w:val="00162DEA"/>
    <w:rsid w:val="00165687"/>
    <w:rsid w:val="0016613A"/>
    <w:rsid w:val="001673B9"/>
    <w:rsid w:val="001700E2"/>
    <w:rsid w:val="00170436"/>
    <w:rsid w:val="00171C74"/>
    <w:rsid w:val="00172139"/>
    <w:rsid w:val="001723B9"/>
    <w:rsid w:val="00172544"/>
    <w:rsid w:val="00174B61"/>
    <w:rsid w:val="00175596"/>
    <w:rsid w:val="001755BD"/>
    <w:rsid w:val="00176081"/>
    <w:rsid w:val="00176847"/>
    <w:rsid w:val="00180375"/>
    <w:rsid w:val="00180A87"/>
    <w:rsid w:val="00180C3B"/>
    <w:rsid w:val="00182B00"/>
    <w:rsid w:val="00183618"/>
    <w:rsid w:val="001840FF"/>
    <w:rsid w:val="00184287"/>
    <w:rsid w:val="00184AEA"/>
    <w:rsid w:val="00184BE4"/>
    <w:rsid w:val="00184FEC"/>
    <w:rsid w:val="001853C5"/>
    <w:rsid w:val="001853D1"/>
    <w:rsid w:val="00185501"/>
    <w:rsid w:val="001862D2"/>
    <w:rsid w:val="001869F3"/>
    <w:rsid w:val="00186E37"/>
    <w:rsid w:val="00187BA4"/>
    <w:rsid w:val="00191136"/>
    <w:rsid w:val="00192266"/>
    <w:rsid w:val="00192A3E"/>
    <w:rsid w:val="00192AA6"/>
    <w:rsid w:val="00192BB9"/>
    <w:rsid w:val="00192E0A"/>
    <w:rsid w:val="00193501"/>
    <w:rsid w:val="00193BB4"/>
    <w:rsid w:val="00193BF4"/>
    <w:rsid w:val="00193EA2"/>
    <w:rsid w:val="0019489B"/>
    <w:rsid w:val="00194939"/>
    <w:rsid w:val="00194940"/>
    <w:rsid w:val="00196472"/>
    <w:rsid w:val="001964F4"/>
    <w:rsid w:val="00196F96"/>
    <w:rsid w:val="00197B03"/>
    <w:rsid w:val="00197EA0"/>
    <w:rsid w:val="001A021D"/>
    <w:rsid w:val="001A026F"/>
    <w:rsid w:val="001A0387"/>
    <w:rsid w:val="001A09D6"/>
    <w:rsid w:val="001A0CC1"/>
    <w:rsid w:val="001A17AF"/>
    <w:rsid w:val="001A2C71"/>
    <w:rsid w:val="001A2DED"/>
    <w:rsid w:val="001A3094"/>
    <w:rsid w:val="001A309C"/>
    <w:rsid w:val="001A35CB"/>
    <w:rsid w:val="001A35E7"/>
    <w:rsid w:val="001A44C4"/>
    <w:rsid w:val="001A584A"/>
    <w:rsid w:val="001A5ED4"/>
    <w:rsid w:val="001A698D"/>
    <w:rsid w:val="001A73B0"/>
    <w:rsid w:val="001B014A"/>
    <w:rsid w:val="001B1FAA"/>
    <w:rsid w:val="001B22E1"/>
    <w:rsid w:val="001B2674"/>
    <w:rsid w:val="001B2C33"/>
    <w:rsid w:val="001B397A"/>
    <w:rsid w:val="001B40E5"/>
    <w:rsid w:val="001B410E"/>
    <w:rsid w:val="001B4750"/>
    <w:rsid w:val="001B590D"/>
    <w:rsid w:val="001B5E91"/>
    <w:rsid w:val="001B6184"/>
    <w:rsid w:val="001B65B9"/>
    <w:rsid w:val="001B6AE0"/>
    <w:rsid w:val="001B7E7F"/>
    <w:rsid w:val="001C08E6"/>
    <w:rsid w:val="001C0BB1"/>
    <w:rsid w:val="001C146D"/>
    <w:rsid w:val="001C4320"/>
    <w:rsid w:val="001C43E4"/>
    <w:rsid w:val="001C4C44"/>
    <w:rsid w:val="001C547A"/>
    <w:rsid w:val="001C55A1"/>
    <w:rsid w:val="001C56CC"/>
    <w:rsid w:val="001C5A42"/>
    <w:rsid w:val="001C5DC1"/>
    <w:rsid w:val="001C6824"/>
    <w:rsid w:val="001C70EB"/>
    <w:rsid w:val="001D0897"/>
    <w:rsid w:val="001D09AE"/>
    <w:rsid w:val="001D0AD0"/>
    <w:rsid w:val="001D0F0D"/>
    <w:rsid w:val="001D11E6"/>
    <w:rsid w:val="001D181D"/>
    <w:rsid w:val="001D1993"/>
    <w:rsid w:val="001D23E4"/>
    <w:rsid w:val="001D2CFA"/>
    <w:rsid w:val="001D358C"/>
    <w:rsid w:val="001D45E2"/>
    <w:rsid w:val="001D4A01"/>
    <w:rsid w:val="001D4EB1"/>
    <w:rsid w:val="001D4FC7"/>
    <w:rsid w:val="001D4FE3"/>
    <w:rsid w:val="001D50FC"/>
    <w:rsid w:val="001D5194"/>
    <w:rsid w:val="001D6D51"/>
    <w:rsid w:val="001D764D"/>
    <w:rsid w:val="001D7D61"/>
    <w:rsid w:val="001D7DB3"/>
    <w:rsid w:val="001E02D7"/>
    <w:rsid w:val="001E0846"/>
    <w:rsid w:val="001E1610"/>
    <w:rsid w:val="001E1A48"/>
    <w:rsid w:val="001E2437"/>
    <w:rsid w:val="001E26A4"/>
    <w:rsid w:val="001E276F"/>
    <w:rsid w:val="001E3020"/>
    <w:rsid w:val="001E31FC"/>
    <w:rsid w:val="001E3932"/>
    <w:rsid w:val="001E3B90"/>
    <w:rsid w:val="001E44A0"/>
    <w:rsid w:val="001E47B3"/>
    <w:rsid w:val="001E4D5E"/>
    <w:rsid w:val="001E5569"/>
    <w:rsid w:val="001E5AE6"/>
    <w:rsid w:val="001E5CB7"/>
    <w:rsid w:val="001E5E2B"/>
    <w:rsid w:val="001E6A64"/>
    <w:rsid w:val="001E6AE6"/>
    <w:rsid w:val="001E7A3D"/>
    <w:rsid w:val="001E7AEA"/>
    <w:rsid w:val="001F078D"/>
    <w:rsid w:val="001F0D52"/>
    <w:rsid w:val="001F21CB"/>
    <w:rsid w:val="001F2DFE"/>
    <w:rsid w:val="001F310D"/>
    <w:rsid w:val="001F34A5"/>
    <w:rsid w:val="001F3DDD"/>
    <w:rsid w:val="001F3F82"/>
    <w:rsid w:val="001F42F0"/>
    <w:rsid w:val="001F4377"/>
    <w:rsid w:val="001F479D"/>
    <w:rsid w:val="001F4B9C"/>
    <w:rsid w:val="001F5676"/>
    <w:rsid w:val="001F569A"/>
    <w:rsid w:val="001F679C"/>
    <w:rsid w:val="001F6FC4"/>
    <w:rsid w:val="001F728C"/>
    <w:rsid w:val="001F7398"/>
    <w:rsid w:val="001F7813"/>
    <w:rsid w:val="001F786E"/>
    <w:rsid w:val="001F78EF"/>
    <w:rsid w:val="001F790B"/>
    <w:rsid w:val="001F7922"/>
    <w:rsid w:val="002004CD"/>
    <w:rsid w:val="00200AB5"/>
    <w:rsid w:val="0020105C"/>
    <w:rsid w:val="0020142D"/>
    <w:rsid w:val="0020235C"/>
    <w:rsid w:val="00204CF9"/>
    <w:rsid w:val="00205796"/>
    <w:rsid w:val="002058AC"/>
    <w:rsid w:val="002062CD"/>
    <w:rsid w:val="0020631B"/>
    <w:rsid w:val="00206AE5"/>
    <w:rsid w:val="0020774A"/>
    <w:rsid w:val="00207781"/>
    <w:rsid w:val="0020789C"/>
    <w:rsid w:val="00210057"/>
    <w:rsid w:val="002106C9"/>
    <w:rsid w:val="00210B99"/>
    <w:rsid w:val="00210E30"/>
    <w:rsid w:val="0021215A"/>
    <w:rsid w:val="00212E1D"/>
    <w:rsid w:val="00213057"/>
    <w:rsid w:val="0021385C"/>
    <w:rsid w:val="00213B60"/>
    <w:rsid w:val="00213D55"/>
    <w:rsid w:val="0021402F"/>
    <w:rsid w:val="002145F4"/>
    <w:rsid w:val="00214B1E"/>
    <w:rsid w:val="00214E6F"/>
    <w:rsid w:val="0021588E"/>
    <w:rsid w:val="00215BC4"/>
    <w:rsid w:val="0021615F"/>
    <w:rsid w:val="00216445"/>
    <w:rsid w:val="0021700C"/>
    <w:rsid w:val="00217D5F"/>
    <w:rsid w:val="00220041"/>
    <w:rsid w:val="002201E5"/>
    <w:rsid w:val="0022062C"/>
    <w:rsid w:val="00220CB4"/>
    <w:rsid w:val="00221179"/>
    <w:rsid w:val="002218D0"/>
    <w:rsid w:val="00221D8A"/>
    <w:rsid w:val="002223B0"/>
    <w:rsid w:val="0022278D"/>
    <w:rsid w:val="00223026"/>
    <w:rsid w:val="00224958"/>
    <w:rsid w:val="002269C1"/>
    <w:rsid w:val="0022729F"/>
    <w:rsid w:val="0022774C"/>
    <w:rsid w:val="00227AE2"/>
    <w:rsid w:val="002305F8"/>
    <w:rsid w:val="002309A4"/>
    <w:rsid w:val="0023126A"/>
    <w:rsid w:val="00231541"/>
    <w:rsid w:val="0023189D"/>
    <w:rsid w:val="00231F47"/>
    <w:rsid w:val="002334B5"/>
    <w:rsid w:val="00233EB0"/>
    <w:rsid w:val="002342FF"/>
    <w:rsid w:val="00234D53"/>
    <w:rsid w:val="00235B84"/>
    <w:rsid w:val="00235D2D"/>
    <w:rsid w:val="0023612E"/>
    <w:rsid w:val="00236209"/>
    <w:rsid w:val="002368BD"/>
    <w:rsid w:val="002376D8"/>
    <w:rsid w:val="002400E0"/>
    <w:rsid w:val="00240A09"/>
    <w:rsid w:val="00240E62"/>
    <w:rsid w:val="00241172"/>
    <w:rsid w:val="002412B9"/>
    <w:rsid w:val="00241366"/>
    <w:rsid w:val="00241567"/>
    <w:rsid w:val="002416C0"/>
    <w:rsid w:val="002418A8"/>
    <w:rsid w:val="00241B97"/>
    <w:rsid w:val="002420C9"/>
    <w:rsid w:val="002428A4"/>
    <w:rsid w:val="00243BCF"/>
    <w:rsid w:val="0024435F"/>
    <w:rsid w:val="00244A19"/>
    <w:rsid w:val="00245B4E"/>
    <w:rsid w:val="00246583"/>
    <w:rsid w:val="002468E3"/>
    <w:rsid w:val="0024747A"/>
    <w:rsid w:val="00247D75"/>
    <w:rsid w:val="00247FC9"/>
    <w:rsid w:val="00250260"/>
    <w:rsid w:val="00250338"/>
    <w:rsid w:val="00250A6C"/>
    <w:rsid w:val="00250F73"/>
    <w:rsid w:val="002518DD"/>
    <w:rsid w:val="00253C7E"/>
    <w:rsid w:val="00254304"/>
    <w:rsid w:val="00254BAE"/>
    <w:rsid w:val="00254EEC"/>
    <w:rsid w:val="002557B9"/>
    <w:rsid w:val="002563A8"/>
    <w:rsid w:val="00257114"/>
    <w:rsid w:val="00260466"/>
    <w:rsid w:val="0026056E"/>
    <w:rsid w:val="0026059B"/>
    <w:rsid w:val="00260EB0"/>
    <w:rsid w:val="002624D8"/>
    <w:rsid w:val="00262D3B"/>
    <w:rsid w:val="00262DBB"/>
    <w:rsid w:val="00263378"/>
    <w:rsid w:val="002638EB"/>
    <w:rsid w:val="00263C66"/>
    <w:rsid w:val="00263DAB"/>
    <w:rsid w:val="0026509C"/>
    <w:rsid w:val="002654C0"/>
    <w:rsid w:val="00265AF4"/>
    <w:rsid w:val="00265E29"/>
    <w:rsid w:val="00270BC8"/>
    <w:rsid w:val="00271022"/>
    <w:rsid w:val="00271154"/>
    <w:rsid w:val="00271EDF"/>
    <w:rsid w:val="00272837"/>
    <w:rsid w:val="00272A0C"/>
    <w:rsid w:val="0027363A"/>
    <w:rsid w:val="0027378E"/>
    <w:rsid w:val="00274D62"/>
    <w:rsid w:val="0027504D"/>
    <w:rsid w:val="00275A81"/>
    <w:rsid w:val="00275DB7"/>
    <w:rsid w:val="00276D5C"/>
    <w:rsid w:val="00276DDC"/>
    <w:rsid w:val="0027724E"/>
    <w:rsid w:val="00280182"/>
    <w:rsid w:val="00280E5E"/>
    <w:rsid w:val="00281475"/>
    <w:rsid w:val="00281CC8"/>
    <w:rsid w:val="002827CE"/>
    <w:rsid w:val="002828BD"/>
    <w:rsid w:val="00282A84"/>
    <w:rsid w:val="00282D1F"/>
    <w:rsid w:val="002839F5"/>
    <w:rsid w:val="00284805"/>
    <w:rsid w:val="00284D8A"/>
    <w:rsid w:val="00284E6D"/>
    <w:rsid w:val="00285BD1"/>
    <w:rsid w:val="00285C91"/>
    <w:rsid w:val="00287699"/>
    <w:rsid w:val="0028777E"/>
    <w:rsid w:val="00287F78"/>
    <w:rsid w:val="002905FC"/>
    <w:rsid w:val="00290601"/>
    <w:rsid w:val="0029164B"/>
    <w:rsid w:val="00291920"/>
    <w:rsid w:val="00292494"/>
    <w:rsid w:val="002931C7"/>
    <w:rsid w:val="00293670"/>
    <w:rsid w:val="0029378F"/>
    <w:rsid w:val="002937C8"/>
    <w:rsid w:val="00293B74"/>
    <w:rsid w:val="002947F5"/>
    <w:rsid w:val="00295FF1"/>
    <w:rsid w:val="002960C2"/>
    <w:rsid w:val="0029727F"/>
    <w:rsid w:val="002972A4"/>
    <w:rsid w:val="002973B2"/>
    <w:rsid w:val="00297A09"/>
    <w:rsid w:val="00297C6F"/>
    <w:rsid w:val="002A005C"/>
    <w:rsid w:val="002A0226"/>
    <w:rsid w:val="002A0431"/>
    <w:rsid w:val="002A1133"/>
    <w:rsid w:val="002A18C4"/>
    <w:rsid w:val="002A3543"/>
    <w:rsid w:val="002A3AFF"/>
    <w:rsid w:val="002A460C"/>
    <w:rsid w:val="002A51C0"/>
    <w:rsid w:val="002A6FCE"/>
    <w:rsid w:val="002A7DCC"/>
    <w:rsid w:val="002B05CC"/>
    <w:rsid w:val="002B0BC3"/>
    <w:rsid w:val="002B0CA9"/>
    <w:rsid w:val="002B0D17"/>
    <w:rsid w:val="002B11A3"/>
    <w:rsid w:val="002B1CBA"/>
    <w:rsid w:val="002B1EDA"/>
    <w:rsid w:val="002B1FF0"/>
    <w:rsid w:val="002B21F4"/>
    <w:rsid w:val="002B255B"/>
    <w:rsid w:val="002B2950"/>
    <w:rsid w:val="002B2B54"/>
    <w:rsid w:val="002B2C23"/>
    <w:rsid w:val="002B3077"/>
    <w:rsid w:val="002B327F"/>
    <w:rsid w:val="002B32DE"/>
    <w:rsid w:val="002B34EB"/>
    <w:rsid w:val="002B3552"/>
    <w:rsid w:val="002B37D4"/>
    <w:rsid w:val="002B4200"/>
    <w:rsid w:val="002B4230"/>
    <w:rsid w:val="002B4BB9"/>
    <w:rsid w:val="002B5CED"/>
    <w:rsid w:val="002B5ED1"/>
    <w:rsid w:val="002B611D"/>
    <w:rsid w:val="002B7098"/>
    <w:rsid w:val="002B73DB"/>
    <w:rsid w:val="002B7581"/>
    <w:rsid w:val="002B7D8C"/>
    <w:rsid w:val="002C0390"/>
    <w:rsid w:val="002C089B"/>
    <w:rsid w:val="002C0F7E"/>
    <w:rsid w:val="002C161E"/>
    <w:rsid w:val="002C1A61"/>
    <w:rsid w:val="002C22AA"/>
    <w:rsid w:val="002C2A31"/>
    <w:rsid w:val="002C3B84"/>
    <w:rsid w:val="002C4903"/>
    <w:rsid w:val="002C4C47"/>
    <w:rsid w:val="002C561A"/>
    <w:rsid w:val="002C564E"/>
    <w:rsid w:val="002C5695"/>
    <w:rsid w:val="002D0744"/>
    <w:rsid w:val="002D0852"/>
    <w:rsid w:val="002D092E"/>
    <w:rsid w:val="002D098D"/>
    <w:rsid w:val="002D0A22"/>
    <w:rsid w:val="002D0BB6"/>
    <w:rsid w:val="002D198A"/>
    <w:rsid w:val="002D1EB0"/>
    <w:rsid w:val="002D25B5"/>
    <w:rsid w:val="002D2800"/>
    <w:rsid w:val="002D2C2B"/>
    <w:rsid w:val="002D2F55"/>
    <w:rsid w:val="002D45FB"/>
    <w:rsid w:val="002D534F"/>
    <w:rsid w:val="002D564C"/>
    <w:rsid w:val="002D5884"/>
    <w:rsid w:val="002D5A93"/>
    <w:rsid w:val="002D60C4"/>
    <w:rsid w:val="002D63B4"/>
    <w:rsid w:val="002D64B1"/>
    <w:rsid w:val="002D6E5F"/>
    <w:rsid w:val="002D6E77"/>
    <w:rsid w:val="002D6F61"/>
    <w:rsid w:val="002D7AEF"/>
    <w:rsid w:val="002D7B4C"/>
    <w:rsid w:val="002E1438"/>
    <w:rsid w:val="002E1B59"/>
    <w:rsid w:val="002E1BFD"/>
    <w:rsid w:val="002E24A3"/>
    <w:rsid w:val="002E2AD8"/>
    <w:rsid w:val="002E2EBD"/>
    <w:rsid w:val="002E30E4"/>
    <w:rsid w:val="002E35E9"/>
    <w:rsid w:val="002E4908"/>
    <w:rsid w:val="002E58DE"/>
    <w:rsid w:val="002E6675"/>
    <w:rsid w:val="002E66B8"/>
    <w:rsid w:val="002E6E57"/>
    <w:rsid w:val="002E706E"/>
    <w:rsid w:val="002F092A"/>
    <w:rsid w:val="002F1056"/>
    <w:rsid w:val="002F1290"/>
    <w:rsid w:val="002F2C69"/>
    <w:rsid w:val="002F347C"/>
    <w:rsid w:val="002F38B0"/>
    <w:rsid w:val="002F3945"/>
    <w:rsid w:val="002F3CB6"/>
    <w:rsid w:val="002F3CDA"/>
    <w:rsid w:val="002F4409"/>
    <w:rsid w:val="002F5819"/>
    <w:rsid w:val="002F5FEA"/>
    <w:rsid w:val="002F64D4"/>
    <w:rsid w:val="002F6796"/>
    <w:rsid w:val="002F68E6"/>
    <w:rsid w:val="002F7A3B"/>
    <w:rsid w:val="002F7EA3"/>
    <w:rsid w:val="00300768"/>
    <w:rsid w:val="003025BE"/>
    <w:rsid w:val="00302624"/>
    <w:rsid w:val="00303F97"/>
    <w:rsid w:val="00304425"/>
    <w:rsid w:val="00304E9A"/>
    <w:rsid w:val="00305394"/>
    <w:rsid w:val="0030590A"/>
    <w:rsid w:val="003061DD"/>
    <w:rsid w:val="00307B79"/>
    <w:rsid w:val="00307BEE"/>
    <w:rsid w:val="00307F68"/>
    <w:rsid w:val="00310135"/>
    <w:rsid w:val="0031039D"/>
    <w:rsid w:val="003103B7"/>
    <w:rsid w:val="00310A13"/>
    <w:rsid w:val="00310E24"/>
    <w:rsid w:val="00310F54"/>
    <w:rsid w:val="003110A7"/>
    <w:rsid w:val="003112C0"/>
    <w:rsid w:val="00311B70"/>
    <w:rsid w:val="0031234B"/>
    <w:rsid w:val="003130DA"/>
    <w:rsid w:val="00313C3F"/>
    <w:rsid w:val="0031418E"/>
    <w:rsid w:val="0031420C"/>
    <w:rsid w:val="003146D9"/>
    <w:rsid w:val="00315527"/>
    <w:rsid w:val="00315B65"/>
    <w:rsid w:val="00316055"/>
    <w:rsid w:val="00316129"/>
    <w:rsid w:val="00316501"/>
    <w:rsid w:val="00316DA5"/>
    <w:rsid w:val="00316FAA"/>
    <w:rsid w:val="00317AF8"/>
    <w:rsid w:val="00317FBB"/>
    <w:rsid w:val="00320FAB"/>
    <w:rsid w:val="00321FC3"/>
    <w:rsid w:val="00324364"/>
    <w:rsid w:val="00324685"/>
    <w:rsid w:val="00325618"/>
    <w:rsid w:val="00325A9C"/>
    <w:rsid w:val="0032766D"/>
    <w:rsid w:val="00327729"/>
    <w:rsid w:val="003306E2"/>
    <w:rsid w:val="00330A56"/>
    <w:rsid w:val="00330A73"/>
    <w:rsid w:val="00331394"/>
    <w:rsid w:val="00331669"/>
    <w:rsid w:val="0033221C"/>
    <w:rsid w:val="003326E5"/>
    <w:rsid w:val="00332C45"/>
    <w:rsid w:val="00332EF1"/>
    <w:rsid w:val="00333190"/>
    <w:rsid w:val="00333A05"/>
    <w:rsid w:val="0033404D"/>
    <w:rsid w:val="0033463B"/>
    <w:rsid w:val="00334974"/>
    <w:rsid w:val="003358B2"/>
    <w:rsid w:val="003359BA"/>
    <w:rsid w:val="003376D4"/>
    <w:rsid w:val="00337B37"/>
    <w:rsid w:val="0034061D"/>
    <w:rsid w:val="00340F63"/>
    <w:rsid w:val="00341D42"/>
    <w:rsid w:val="00342532"/>
    <w:rsid w:val="003429EF"/>
    <w:rsid w:val="00342DB4"/>
    <w:rsid w:val="00345102"/>
    <w:rsid w:val="0034551E"/>
    <w:rsid w:val="003457FF"/>
    <w:rsid w:val="00345924"/>
    <w:rsid w:val="0034600E"/>
    <w:rsid w:val="00346438"/>
    <w:rsid w:val="003469DF"/>
    <w:rsid w:val="0034720A"/>
    <w:rsid w:val="0034732C"/>
    <w:rsid w:val="00347952"/>
    <w:rsid w:val="00347A9C"/>
    <w:rsid w:val="00351168"/>
    <w:rsid w:val="00352B73"/>
    <w:rsid w:val="0035349D"/>
    <w:rsid w:val="003542A1"/>
    <w:rsid w:val="0035478A"/>
    <w:rsid w:val="00354929"/>
    <w:rsid w:val="00354A41"/>
    <w:rsid w:val="00354C9E"/>
    <w:rsid w:val="00355B7D"/>
    <w:rsid w:val="00355DE6"/>
    <w:rsid w:val="00356069"/>
    <w:rsid w:val="00356153"/>
    <w:rsid w:val="003575DE"/>
    <w:rsid w:val="00357FD3"/>
    <w:rsid w:val="00360315"/>
    <w:rsid w:val="0036046A"/>
    <w:rsid w:val="00360878"/>
    <w:rsid w:val="003608DF"/>
    <w:rsid w:val="00360D72"/>
    <w:rsid w:val="00361519"/>
    <w:rsid w:val="00362238"/>
    <w:rsid w:val="00362716"/>
    <w:rsid w:val="00362CA5"/>
    <w:rsid w:val="00362F16"/>
    <w:rsid w:val="00363082"/>
    <w:rsid w:val="0036320C"/>
    <w:rsid w:val="003634F2"/>
    <w:rsid w:val="00363C95"/>
    <w:rsid w:val="0036457E"/>
    <w:rsid w:val="0036505A"/>
    <w:rsid w:val="00365432"/>
    <w:rsid w:val="003655DA"/>
    <w:rsid w:val="00365914"/>
    <w:rsid w:val="00365C24"/>
    <w:rsid w:val="003665F6"/>
    <w:rsid w:val="003666CE"/>
    <w:rsid w:val="0037114C"/>
    <w:rsid w:val="00371E0B"/>
    <w:rsid w:val="003722C7"/>
    <w:rsid w:val="00372635"/>
    <w:rsid w:val="0037296A"/>
    <w:rsid w:val="00373B43"/>
    <w:rsid w:val="00374178"/>
    <w:rsid w:val="003741D2"/>
    <w:rsid w:val="00374662"/>
    <w:rsid w:val="0037486B"/>
    <w:rsid w:val="0037574D"/>
    <w:rsid w:val="00376312"/>
    <w:rsid w:val="0037686E"/>
    <w:rsid w:val="00376B5D"/>
    <w:rsid w:val="00377616"/>
    <w:rsid w:val="00377D9A"/>
    <w:rsid w:val="0038005B"/>
    <w:rsid w:val="00380B77"/>
    <w:rsid w:val="00381150"/>
    <w:rsid w:val="0038197B"/>
    <w:rsid w:val="00382E6A"/>
    <w:rsid w:val="00382F80"/>
    <w:rsid w:val="00383795"/>
    <w:rsid w:val="00383B08"/>
    <w:rsid w:val="00384CA0"/>
    <w:rsid w:val="00384F4C"/>
    <w:rsid w:val="003854D0"/>
    <w:rsid w:val="0038589B"/>
    <w:rsid w:val="00385C02"/>
    <w:rsid w:val="00386E0D"/>
    <w:rsid w:val="0039004E"/>
    <w:rsid w:val="003905D0"/>
    <w:rsid w:val="00390F75"/>
    <w:rsid w:val="00391864"/>
    <w:rsid w:val="00391F6E"/>
    <w:rsid w:val="00394CA1"/>
    <w:rsid w:val="00396207"/>
    <w:rsid w:val="00396FE3"/>
    <w:rsid w:val="00397302"/>
    <w:rsid w:val="003977ED"/>
    <w:rsid w:val="00397C22"/>
    <w:rsid w:val="003A0540"/>
    <w:rsid w:val="003A08F9"/>
    <w:rsid w:val="003A1430"/>
    <w:rsid w:val="003A183D"/>
    <w:rsid w:val="003A1C07"/>
    <w:rsid w:val="003A231F"/>
    <w:rsid w:val="003A287A"/>
    <w:rsid w:val="003A2D07"/>
    <w:rsid w:val="003A2FCD"/>
    <w:rsid w:val="003A51D9"/>
    <w:rsid w:val="003A766B"/>
    <w:rsid w:val="003A78B3"/>
    <w:rsid w:val="003B0BAF"/>
    <w:rsid w:val="003B1168"/>
    <w:rsid w:val="003B1501"/>
    <w:rsid w:val="003B1B65"/>
    <w:rsid w:val="003B243C"/>
    <w:rsid w:val="003B25B6"/>
    <w:rsid w:val="003B2B0E"/>
    <w:rsid w:val="003B4B48"/>
    <w:rsid w:val="003B4E1C"/>
    <w:rsid w:val="003B56E7"/>
    <w:rsid w:val="003B5D47"/>
    <w:rsid w:val="003B7963"/>
    <w:rsid w:val="003B7F1A"/>
    <w:rsid w:val="003C00D0"/>
    <w:rsid w:val="003C090F"/>
    <w:rsid w:val="003C12FC"/>
    <w:rsid w:val="003C1DC5"/>
    <w:rsid w:val="003C2156"/>
    <w:rsid w:val="003C2953"/>
    <w:rsid w:val="003C29AF"/>
    <w:rsid w:val="003C2FE9"/>
    <w:rsid w:val="003C31C5"/>
    <w:rsid w:val="003C3218"/>
    <w:rsid w:val="003C432E"/>
    <w:rsid w:val="003C43FA"/>
    <w:rsid w:val="003C4787"/>
    <w:rsid w:val="003C4F92"/>
    <w:rsid w:val="003C5064"/>
    <w:rsid w:val="003C613B"/>
    <w:rsid w:val="003C6784"/>
    <w:rsid w:val="003C68D8"/>
    <w:rsid w:val="003C6BE3"/>
    <w:rsid w:val="003C6C19"/>
    <w:rsid w:val="003C7037"/>
    <w:rsid w:val="003C74A4"/>
    <w:rsid w:val="003C78D3"/>
    <w:rsid w:val="003C7BFC"/>
    <w:rsid w:val="003D0818"/>
    <w:rsid w:val="003D09D6"/>
    <w:rsid w:val="003D0F44"/>
    <w:rsid w:val="003D1980"/>
    <w:rsid w:val="003D19DA"/>
    <w:rsid w:val="003D1B80"/>
    <w:rsid w:val="003D1DE4"/>
    <w:rsid w:val="003D1E11"/>
    <w:rsid w:val="003D25AE"/>
    <w:rsid w:val="003D25FF"/>
    <w:rsid w:val="003D2EBA"/>
    <w:rsid w:val="003D3291"/>
    <w:rsid w:val="003D341D"/>
    <w:rsid w:val="003D4022"/>
    <w:rsid w:val="003D4A8F"/>
    <w:rsid w:val="003D4AA8"/>
    <w:rsid w:val="003D4D1B"/>
    <w:rsid w:val="003D55EB"/>
    <w:rsid w:val="003D674D"/>
    <w:rsid w:val="003D6D33"/>
    <w:rsid w:val="003E0562"/>
    <w:rsid w:val="003E0B69"/>
    <w:rsid w:val="003E0EA4"/>
    <w:rsid w:val="003E1855"/>
    <w:rsid w:val="003E1D63"/>
    <w:rsid w:val="003E21D5"/>
    <w:rsid w:val="003E2A1E"/>
    <w:rsid w:val="003E2D60"/>
    <w:rsid w:val="003E316A"/>
    <w:rsid w:val="003E33A1"/>
    <w:rsid w:val="003E3FEA"/>
    <w:rsid w:val="003E41AC"/>
    <w:rsid w:val="003E457F"/>
    <w:rsid w:val="003E4D26"/>
    <w:rsid w:val="003E4FE5"/>
    <w:rsid w:val="003E51EB"/>
    <w:rsid w:val="003E710C"/>
    <w:rsid w:val="003F014A"/>
    <w:rsid w:val="003F03B8"/>
    <w:rsid w:val="003F1178"/>
    <w:rsid w:val="003F14D0"/>
    <w:rsid w:val="003F1D29"/>
    <w:rsid w:val="003F1F74"/>
    <w:rsid w:val="003F34EE"/>
    <w:rsid w:val="003F3C69"/>
    <w:rsid w:val="003F4F22"/>
    <w:rsid w:val="003F63B9"/>
    <w:rsid w:val="003F6C15"/>
    <w:rsid w:val="003F79B3"/>
    <w:rsid w:val="0040021C"/>
    <w:rsid w:val="00400708"/>
    <w:rsid w:val="004008B9"/>
    <w:rsid w:val="00400C96"/>
    <w:rsid w:val="00401586"/>
    <w:rsid w:val="00402111"/>
    <w:rsid w:val="00402723"/>
    <w:rsid w:val="00402BCC"/>
    <w:rsid w:val="004030CD"/>
    <w:rsid w:val="004031D9"/>
    <w:rsid w:val="004033AE"/>
    <w:rsid w:val="00404737"/>
    <w:rsid w:val="004048E8"/>
    <w:rsid w:val="00404BCF"/>
    <w:rsid w:val="00404C7F"/>
    <w:rsid w:val="00404E3C"/>
    <w:rsid w:val="004050EF"/>
    <w:rsid w:val="004056D6"/>
    <w:rsid w:val="00405EAF"/>
    <w:rsid w:val="004062AB"/>
    <w:rsid w:val="004062D0"/>
    <w:rsid w:val="0040651B"/>
    <w:rsid w:val="00411307"/>
    <w:rsid w:val="00411343"/>
    <w:rsid w:val="004114C7"/>
    <w:rsid w:val="0041177D"/>
    <w:rsid w:val="00411820"/>
    <w:rsid w:val="00411A81"/>
    <w:rsid w:val="0041287F"/>
    <w:rsid w:val="0041367B"/>
    <w:rsid w:val="004144A7"/>
    <w:rsid w:val="0041470C"/>
    <w:rsid w:val="00415AB9"/>
    <w:rsid w:val="00415F69"/>
    <w:rsid w:val="004167F3"/>
    <w:rsid w:val="00416F54"/>
    <w:rsid w:val="004171DC"/>
    <w:rsid w:val="004177E8"/>
    <w:rsid w:val="00420B12"/>
    <w:rsid w:val="00420BD6"/>
    <w:rsid w:val="0042119F"/>
    <w:rsid w:val="00422703"/>
    <w:rsid w:val="00423F0D"/>
    <w:rsid w:val="0042404F"/>
    <w:rsid w:val="00424292"/>
    <w:rsid w:val="004242DA"/>
    <w:rsid w:val="00424EA1"/>
    <w:rsid w:val="00424FB3"/>
    <w:rsid w:val="0042552C"/>
    <w:rsid w:val="004263EA"/>
    <w:rsid w:val="0042687B"/>
    <w:rsid w:val="00426AD2"/>
    <w:rsid w:val="0042758E"/>
    <w:rsid w:val="00427721"/>
    <w:rsid w:val="00427C9F"/>
    <w:rsid w:val="004310F5"/>
    <w:rsid w:val="004313D5"/>
    <w:rsid w:val="00431775"/>
    <w:rsid w:val="00431AEF"/>
    <w:rsid w:val="004323C3"/>
    <w:rsid w:val="00434D40"/>
    <w:rsid w:val="0043619F"/>
    <w:rsid w:val="00436CBE"/>
    <w:rsid w:val="0043767A"/>
    <w:rsid w:val="0043797D"/>
    <w:rsid w:val="00437FBF"/>
    <w:rsid w:val="00440305"/>
    <w:rsid w:val="00441309"/>
    <w:rsid w:val="00441863"/>
    <w:rsid w:val="0044239D"/>
    <w:rsid w:val="00443584"/>
    <w:rsid w:val="00443B93"/>
    <w:rsid w:val="004440F8"/>
    <w:rsid w:val="004446A9"/>
    <w:rsid w:val="00445731"/>
    <w:rsid w:val="004466C1"/>
    <w:rsid w:val="00447568"/>
    <w:rsid w:val="00447643"/>
    <w:rsid w:val="00447AA7"/>
    <w:rsid w:val="00447BB7"/>
    <w:rsid w:val="00451429"/>
    <w:rsid w:val="00451E4E"/>
    <w:rsid w:val="00452025"/>
    <w:rsid w:val="00452BB1"/>
    <w:rsid w:val="00453304"/>
    <w:rsid w:val="00453F20"/>
    <w:rsid w:val="00453F51"/>
    <w:rsid w:val="00454309"/>
    <w:rsid w:val="00454801"/>
    <w:rsid w:val="0045488E"/>
    <w:rsid w:val="00454D6D"/>
    <w:rsid w:val="00455420"/>
    <w:rsid w:val="00456200"/>
    <w:rsid w:val="004563F6"/>
    <w:rsid w:val="00457FFA"/>
    <w:rsid w:val="0046012D"/>
    <w:rsid w:val="00460C26"/>
    <w:rsid w:val="00460C59"/>
    <w:rsid w:val="0046187F"/>
    <w:rsid w:val="004621C9"/>
    <w:rsid w:val="0046317A"/>
    <w:rsid w:val="004636DE"/>
    <w:rsid w:val="00463A58"/>
    <w:rsid w:val="00464F1D"/>
    <w:rsid w:val="0046556A"/>
    <w:rsid w:val="0046578C"/>
    <w:rsid w:val="00465F8F"/>
    <w:rsid w:val="0046603C"/>
    <w:rsid w:val="00466589"/>
    <w:rsid w:val="00466CD1"/>
    <w:rsid w:val="00467471"/>
    <w:rsid w:val="00467565"/>
    <w:rsid w:val="00467A0D"/>
    <w:rsid w:val="00470416"/>
    <w:rsid w:val="00470AD4"/>
    <w:rsid w:val="00470FA1"/>
    <w:rsid w:val="004712CE"/>
    <w:rsid w:val="00471F85"/>
    <w:rsid w:val="004725D0"/>
    <w:rsid w:val="00473149"/>
    <w:rsid w:val="00473177"/>
    <w:rsid w:val="004734D1"/>
    <w:rsid w:val="00473F2F"/>
    <w:rsid w:val="00474253"/>
    <w:rsid w:val="00474804"/>
    <w:rsid w:val="00480B46"/>
    <w:rsid w:val="00481580"/>
    <w:rsid w:val="00481ABA"/>
    <w:rsid w:val="004821F2"/>
    <w:rsid w:val="004823A6"/>
    <w:rsid w:val="004824EA"/>
    <w:rsid w:val="004829AC"/>
    <w:rsid w:val="004829D8"/>
    <w:rsid w:val="00482DD0"/>
    <w:rsid w:val="00483531"/>
    <w:rsid w:val="004838C1"/>
    <w:rsid w:val="00483D4D"/>
    <w:rsid w:val="004848AD"/>
    <w:rsid w:val="004855B1"/>
    <w:rsid w:val="004858BB"/>
    <w:rsid w:val="00486796"/>
    <w:rsid w:val="004874CB"/>
    <w:rsid w:val="004876C9"/>
    <w:rsid w:val="00487D67"/>
    <w:rsid w:val="00490767"/>
    <w:rsid w:val="004908B5"/>
    <w:rsid w:val="00490967"/>
    <w:rsid w:val="00490C4E"/>
    <w:rsid w:val="00490DA9"/>
    <w:rsid w:val="00490E32"/>
    <w:rsid w:val="00490E90"/>
    <w:rsid w:val="00491378"/>
    <w:rsid w:val="004915F6"/>
    <w:rsid w:val="00491FAE"/>
    <w:rsid w:val="00492163"/>
    <w:rsid w:val="0049221D"/>
    <w:rsid w:val="004927D6"/>
    <w:rsid w:val="0049283E"/>
    <w:rsid w:val="00492C09"/>
    <w:rsid w:val="00493237"/>
    <w:rsid w:val="0049354E"/>
    <w:rsid w:val="0049371B"/>
    <w:rsid w:val="00493984"/>
    <w:rsid w:val="00494A88"/>
    <w:rsid w:val="00494C81"/>
    <w:rsid w:val="00494FAE"/>
    <w:rsid w:val="00495930"/>
    <w:rsid w:val="00495F96"/>
    <w:rsid w:val="00497365"/>
    <w:rsid w:val="004A014A"/>
    <w:rsid w:val="004A0C46"/>
    <w:rsid w:val="004A229A"/>
    <w:rsid w:val="004A2F85"/>
    <w:rsid w:val="004A413E"/>
    <w:rsid w:val="004A4287"/>
    <w:rsid w:val="004A471D"/>
    <w:rsid w:val="004A4EC7"/>
    <w:rsid w:val="004A51F0"/>
    <w:rsid w:val="004A5934"/>
    <w:rsid w:val="004A66A3"/>
    <w:rsid w:val="004A7104"/>
    <w:rsid w:val="004A73AF"/>
    <w:rsid w:val="004A76D3"/>
    <w:rsid w:val="004A76D8"/>
    <w:rsid w:val="004A7D39"/>
    <w:rsid w:val="004B20BA"/>
    <w:rsid w:val="004B266E"/>
    <w:rsid w:val="004B2B92"/>
    <w:rsid w:val="004B2D79"/>
    <w:rsid w:val="004B403B"/>
    <w:rsid w:val="004B4359"/>
    <w:rsid w:val="004B4441"/>
    <w:rsid w:val="004B49A7"/>
    <w:rsid w:val="004B4A74"/>
    <w:rsid w:val="004B4DA0"/>
    <w:rsid w:val="004B5C04"/>
    <w:rsid w:val="004B5E25"/>
    <w:rsid w:val="004B5E44"/>
    <w:rsid w:val="004B6964"/>
    <w:rsid w:val="004B699E"/>
    <w:rsid w:val="004B6D2D"/>
    <w:rsid w:val="004B7742"/>
    <w:rsid w:val="004C0723"/>
    <w:rsid w:val="004C08C8"/>
    <w:rsid w:val="004C1C3E"/>
    <w:rsid w:val="004C26A9"/>
    <w:rsid w:val="004C4045"/>
    <w:rsid w:val="004C43FF"/>
    <w:rsid w:val="004C4F67"/>
    <w:rsid w:val="004C5075"/>
    <w:rsid w:val="004C55DF"/>
    <w:rsid w:val="004C5EBB"/>
    <w:rsid w:val="004C63B4"/>
    <w:rsid w:val="004C64FC"/>
    <w:rsid w:val="004C6622"/>
    <w:rsid w:val="004C66AE"/>
    <w:rsid w:val="004C6B59"/>
    <w:rsid w:val="004C77BA"/>
    <w:rsid w:val="004D1468"/>
    <w:rsid w:val="004D14FC"/>
    <w:rsid w:val="004D155C"/>
    <w:rsid w:val="004D1D66"/>
    <w:rsid w:val="004D2699"/>
    <w:rsid w:val="004D2703"/>
    <w:rsid w:val="004D2E30"/>
    <w:rsid w:val="004D3113"/>
    <w:rsid w:val="004D38D8"/>
    <w:rsid w:val="004D3A66"/>
    <w:rsid w:val="004D3E28"/>
    <w:rsid w:val="004D4560"/>
    <w:rsid w:val="004D4793"/>
    <w:rsid w:val="004D65F7"/>
    <w:rsid w:val="004D7D19"/>
    <w:rsid w:val="004E0249"/>
    <w:rsid w:val="004E085C"/>
    <w:rsid w:val="004E0F6D"/>
    <w:rsid w:val="004E2115"/>
    <w:rsid w:val="004E22FA"/>
    <w:rsid w:val="004E2D43"/>
    <w:rsid w:val="004E3A7D"/>
    <w:rsid w:val="004E3DC1"/>
    <w:rsid w:val="004E547F"/>
    <w:rsid w:val="004E6304"/>
    <w:rsid w:val="004E6537"/>
    <w:rsid w:val="004E6D86"/>
    <w:rsid w:val="004E7A63"/>
    <w:rsid w:val="004E7F80"/>
    <w:rsid w:val="004F1311"/>
    <w:rsid w:val="004F1BF7"/>
    <w:rsid w:val="004F1F21"/>
    <w:rsid w:val="004F218A"/>
    <w:rsid w:val="004F260F"/>
    <w:rsid w:val="004F289C"/>
    <w:rsid w:val="004F2B03"/>
    <w:rsid w:val="004F38D7"/>
    <w:rsid w:val="004F3AD0"/>
    <w:rsid w:val="004F3D8A"/>
    <w:rsid w:val="004F3FBA"/>
    <w:rsid w:val="004F424B"/>
    <w:rsid w:val="004F47DF"/>
    <w:rsid w:val="004F53FB"/>
    <w:rsid w:val="004F5555"/>
    <w:rsid w:val="004F6367"/>
    <w:rsid w:val="004F754D"/>
    <w:rsid w:val="004F7918"/>
    <w:rsid w:val="004F796A"/>
    <w:rsid w:val="004F7A7A"/>
    <w:rsid w:val="004F7F92"/>
    <w:rsid w:val="00500EAA"/>
    <w:rsid w:val="005013CC"/>
    <w:rsid w:val="00501462"/>
    <w:rsid w:val="00501746"/>
    <w:rsid w:val="005017E8"/>
    <w:rsid w:val="0050284B"/>
    <w:rsid w:val="005029E9"/>
    <w:rsid w:val="00502CBB"/>
    <w:rsid w:val="005035A3"/>
    <w:rsid w:val="00503BBF"/>
    <w:rsid w:val="00503D68"/>
    <w:rsid w:val="00504272"/>
    <w:rsid w:val="00504A74"/>
    <w:rsid w:val="00505127"/>
    <w:rsid w:val="0050547B"/>
    <w:rsid w:val="00505769"/>
    <w:rsid w:val="005073E1"/>
    <w:rsid w:val="00507B98"/>
    <w:rsid w:val="005101D2"/>
    <w:rsid w:val="005104D4"/>
    <w:rsid w:val="00511036"/>
    <w:rsid w:val="0051113D"/>
    <w:rsid w:val="00511C78"/>
    <w:rsid w:val="00511CF8"/>
    <w:rsid w:val="00512616"/>
    <w:rsid w:val="0051341C"/>
    <w:rsid w:val="00513CC0"/>
    <w:rsid w:val="005148D1"/>
    <w:rsid w:val="00514943"/>
    <w:rsid w:val="00514D6E"/>
    <w:rsid w:val="00515101"/>
    <w:rsid w:val="0051511A"/>
    <w:rsid w:val="00516111"/>
    <w:rsid w:val="0051631F"/>
    <w:rsid w:val="00516B13"/>
    <w:rsid w:val="0051785F"/>
    <w:rsid w:val="00517B46"/>
    <w:rsid w:val="005211C9"/>
    <w:rsid w:val="005214EE"/>
    <w:rsid w:val="0052248E"/>
    <w:rsid w:val="005224AA"/>
    <w:rsid w:val="0052286B"/>
    <w:rsid w:val="00522A7F"/>
    <w:rsid w:val="00522C2C"/>
    <w:rsid w:val="00522FAD"/>
    <w:rsid w:val="0052394F"/>
    <w:rsid w:val="00524596"/>
    <w:rsid w:val="00524654"/>
    <w:rsid w:val="00525214"/>
    <w:rsid w:val="00525345"/>
    <w:rsid w:val="005256B0"/>
    <w:rsid w:val="00525769"/>
    <w:rsid w:val="005258A6"/>
    <w:rsid w:val="00527804"/>
    <w:rsid w:val="00527ECF"/>
    <w:rsid w:val="005303B9"/>
    <w:rsid w:val="005306AA"/>
    <w:rsid w:val="00531814"/>
    <w:rsid w:val="00531B71"/>
    <w:rsid w:val="005320F7"/>
    <w:rsid w:val="00532554"/>
    <w:rsid w:val="00532683"/>
    <w:rsid w:val="005327A8"/>
    <w:rsid w:val="00533830"/>
    <w:rsid w:val="00533A07"/>
    <w:rsid w:val="00533DA8"/>
    <w:rsid w:val="00534176"/>
    <w:rsid w:val="00534410"/>
    <w:rsid w:val="005347C3"/>
    <w:rsid w:val="00534CB8"/>
    <w:rsid w:val="00535B3C"/>
    <w:rsid w:val="0053628F"/>
    <w:rsid w:val="00536C81"/>
    <w:rsid w:val="00537395"/>
    <w:rsid w:val="00537527"/>
    <w:rsid w:val="00540223"/>
    <w:rsid w:val="00540A3A"/>
    <w:rsid w:val="00540BDE"/>
    <w:rsid w:val="00540F06"/>
    <w:rsid w:val="005417AB"/>
    <w:rsid w:val="00541827"/>
    <w:rsid w:val="00541AFB"/>
    <w:rsid w:val="00541DDC"/>
    <w:rsid w:val="00541E85"/>
    <w:rsid w:val="0054333D"/>
    <w:rsid w:val="005433AE"/>
    <w:rsid w:val="005442AF"/>
    <w:rsid w:val="005451D8"/>
    <w:rsid w:val="005457F8"/>
    <w:rsid w:val="00547C66"/>
    <w:rsid w:val="00550763"/>
    <w:rsid w:val="00550BE0"/>
    <w:rsid w:val="005518D8"/>
    <w:rsid w:val="00551C7C"/>
    <w:rsid w:val="00552090"/>
    <w:rsid w:val="00552A1B"/>
    <w:rsid w:val="00553124"/>
    <w:rsid w:val="0055358E"/>
    <w:rsid w:val="00553765"/>
    <w:rsid w:val="00553C08"/>
    <w:rsid w:val="00554D15"/>
    <w:rsid w:val="00554D2E"/>
    <w:rsid w:val="005553CB"/>
    <w:rsid w:val="00555E41"/>
    <w:rsid w:val="005562EE"/>
    <w:rsid w:val="005565FA"/>
    <w:rsid w:val="005568DD"/>
    <w:rsid w:val="005570BE"/>
    <w:rsid w:val="0055740A"/>
    <w:rsid w:val="00557C0F"/>
    <w:rsid w:val="00560128"/>
    <w:rsid w:val="0056027A"/>
    <w:rsid w:val="005602A9"/>
    <w:rsid w:val="0056136A"/>
    <w:rsid w:val="00561823"/>
    <w:rsid w:val="00562587"/>
    <w:rsid w:val="0056291A"/>
    <w:rsid w:val="00562A50"/>
    <w:rsid w:val="00563034"/>
    <w:rsid w:val="00563314"/>
    <w:rsid w:val="0056351C"/>
    <w:rsid w:val="0056483C"/>
    <w:rsid w:val="00564B49"/>
    <w:rsid w:val="0056555A"/>
    <w:rsid w:val="00565821"/>
    <w:rsid w:val="0056619C"/>
    <w:rsid w:val="0056629A"/>
    <w:rsid w:val="00566446"/>
    <w:rsid w:val="00567841"/>
    <w:rsid w:val="00567B19"/>
    <w:rsid w:val="00567DA3"/>
    <w:rsid w:val="00571045"/>
    <w:rsid w:val="0057106D"/>
    <w:rsid w:val="00571AC9"/>
    <w:rsid w:val="005720D9"/>
    <w:rsid w:val="005729DC"/>
    <w:rsid w:val="005742FE"/>
    <w:rsid w:val="00574DA4"/>
    <w:rsid w:val="00576E10"/>
    <w:rsid w:val="00577A02"/>
    <w:rsid w:val="00580D71"/>
    <w:rsid w:val="00580E0F"/>
    <w:rsid w:val="005813B6"/>
    <w:rsid w:val="0058193F"/>
    <w:rsid w:val="005833B5"/>
    <w:rsid w:val="005834DC"/>
    <w:rsid w:val="00584938"/>
    <w:rsid w:val="00584CC6"/>
    <w:rsid w:val="00584D24"/>
    <w:rsid w:val="00585815"/>
    <w:rsid w:val="0058588E"/>
    <w:rsid w:val="00585E2D"/>
    <w:rsid w:val="005865DA"/>
    <w:rsid w:val="005870E9"/>
    <w:rsid w:val="00587A6A"/>
    <w:rsid w:val="00587CE9"/>
    <w:rsid w:val="005903FA"/>
    <w:rsid w:val="00590A08"/>
    <w:rsid w:val="00590F94"/>
    <w:rsid w:val="005912ED"/>
    <w:rsid w:val="00591D1F"/>
    <w:rsid w:val="00591FC1"/>
    <w:rsid w:val="005927C6"/>
    <w:rsid w:val="0059351C"/>
    <w:rsid w:val="0059381E"/>
    <w:rsid w:val="0059430C"/>
    <w:rsid w:val="00594381"/>
    <w:rsid w:val="005946F1"/>
    <w:rsid w:val="00595587"/>
    <w:rsid w:val="00595832"/>
    <w:rsid w:val="00595B8C"/>
    <w:rsid w:val="00595DDE"/>
    <w:rsid w:val="00596110"/>
    <w:rsid w:val="00596A03"/>
    <w:rsid w:val="00596A81"/>
    <w:rsid w:val="00596B91"/>
    <w:rsid w:val="00596C45"/>
    <w:rsid w:val="0059764F"/>
    <w:rsid w:val="00597E15"/>
    <w:rsid w:val="005A00C4"/>
    <w:rsid w:val="005A0221"/>
    <w:rsid w:val="005A0FBA"/>
    <w:rsid w:val="005A1B7D"/>
    <w:rsid w:val="005A238E"/>
    <w:rsid w:val="005A23E9"/>
    <w:rsid w:val="005A2A4D"/>
    <w:rsid w:val="005A2A69"/>
    <w:rsid w:val="005A2EA2"/>
    <w:rsid w:val="005A33D0"/>
    <w:rsid w:val="005A39A2"/>
    <w:rsid w:val="005A3B19"/>
    <w:rsid w:val="005A3D5A"/>
    <w:rsid w:val="005A4E27"/>
    <w:rsid w:val="005A5FE6"/>
    <w:rsid w:val="005A6842"/>
    <w:rsid w:val="005B1187"/>
    <w:rsid w:val="005B13B3"/>
    <w:rsid w:val="005B1466"/>
    <w:rsid w:val="005B1AFE"/>
    <w:rsid w:val="005B1B36"/>
    <w:rsid w:val="005B1F24"/>
    <w:rsid w:val="005B22F6"/>
    <w:rsid w:val="005B2BF1"/>
    <w:rsid w:val="005B380E"/>
    <w:rsid w:val="005B3CDA"/>
    <w:rsid w:val="005B4053"/>
    <w:rsid w:val="005B4195"/>
    <w:rsid w:val="005B43A1"/>
    <w:rsid w:val="005B4569"/>
    <w:rsid w:val="005B5CE0"/>
    <w:rsid w:val="005B5EA3"/>
    <w:rsid w:val="005B60EA"/>
    <w:rsid w:val="005B6814"/>
    <w:rsid w:val="005B7C1B"/>
    <w:rsid w:val="005B7C26"/>
    <w:rsid w:val="005C0EB6"/>
    <w:rsid w:val="005C0EE8"/>
    <w:rsid w:val="005C10CE"/>
    <w:rsid w:val="005C2256"/>
    <w:rsid w:val="005C23BE"/>
    <w:rsid w:val="005C2A55"/>
    <w:rsid w:val="005C2E45"/>
    <w:rsid w:val="005C3288"/>
    <w:rsid w:val="005C40C1"/>
    <w:rsid w:val="005C4999"/>
    <w:rsid w:val="005C515B"/>
    <w:rsid w:val="005C5445"/>
    <w:rsid w:val="005C5B71"/>
    <w:rsid w:val="005C5CC4"/>
    <w:rsid w:val="005C6623"/>
    <w:rsid w:val="005C7070"/>
    <w:rsid w:val="005C7E21"/>
    <w:rsid w:val="005D0FE3"/>
    <w:rsid w:val="005D130F"/>
    <w:rsid w:val="005D189F"/>
    <w:rsid w:val="005D1F70"/>
    <w:rsid w:val="005D2EFE"/>
    <w:rsid w:val="005D3536"/>
    <w:rsid w:val="005D3D31"/>
    <w:rsid w:val="005D486A"/>
    <w:rsid w:val="005D53AB"/>
    <w:rsid w:val="005D57ED"/>
    <w:rsid w:val="005D6CD4"/>
    <w:rsid w:val="005D6D76"/>
    <w:rsid w:val="005D77F6"/>
    <w:rsid w:val="005E00EF"/>
    <w:rsid w:val="005E0237"/>
    <w:rsid w:val="005E0284"/>
    <w:rsid w:val="005E21D0"/>
    <w:rsid w:val="005E222F"/>
    <w:rsid w:val="005E30E5"/>
    <w:rsid w:val="005E3FBE"/>
    <w:rsid w:val="005E4240"/>
    <w:rsid w:val="005E43AB"/>
    <w:rsid w:val="005E4576"/>
    <w:rsid w:val="005E5AC6"/>
    <w:rsid w:val="005E6831"/>
    <w:rsid w:val="005E6B03"/>
    <w:rsid w:val="005E710F"/>
    <w:rsid w:val="005E7465"/>
    <w:rsid w:val="005E74D8"/>
    <w:rsid w:val="005F07A6"/>
    <w:rsid w:val="005F1E11"/>
    <w:rsid w:val="005F2292"/>
    <w:rsid w:val="005F293A"/>
    <w:rsid w:val="005F2BB2"/>
    <w:rsid w:val="005F3085"/>
    <w:rsid w:val="005F3159"/>
    <w:rsid w:val="005F3308"/>
    <w:rsid w:val="005F534E"/>
    <w:rsid w:val="005F5456"/>
    <w:rsid w:val="005F5528"/>
    <w:rsid w:val="005F5623"/>
    <w:rsid w:val="005F5A6B"/>
    <w:rsid w:val="005F5D8E"/>
    <w:rsid w:val="005F6934"/>
    <w:rsid w:val="005F6BA3"/>
    <w:rsid w:val="005F7600"/>
    <w:rsid w:val="005F7A88"/>
    <w:rsid w:val="00600627"/>
    <w:rsid w:val="0060104A"/>
    <w:rsid w:val="006016A5"/>
    <w:rsid w:val="00601B7A"/>
    <w:rsid w:val="00601CAB"/>
    <w:rsid w:val="00601F68"/>
    <w:rsid w:val="00602103"/>
    <w:rsid w:val="006023B5"/>
    <w:rsid w:val="00603812"/>
    <w:rsid w:val="006039DF"/>
    <w:rsid w:val="0060472E"/>
    <w:rsid w:val="0060479B"/>
    <w:rsid w:val="006049C9"/>
    <w:rsid w:val="00605007"/>
    <w:rsid w:val="00605A74"/>
    <w:rsid w:val="006108FB"/>
    <w:rsid w:val="00611B1A"/>
    <w:rsid w:val="006120D5"/>
    <w:rsid w:val="00612587"/>
    <w:rsid w:val="00612794"/>
    <w:rsid w:val="00612A61"/>
    <w:rsid w:val="006142C5"/>
    <w:rsid w:val="006147E3"/>
    <w:rsid w:val="00614ECB"/>
    <w:rsid w:val="006152BA"/>
    <w:rsid w:val="00615721"/>
    <w:rsid w:val="00615A77"/>
    <w:rsid w:val="006161D0"/>
    <w:rsid w:val="006178EB"/>
    <w:rsid w:val="006200C6"/>
    <w:rsid w:val="00620934"/>
    <w:rsid w:val="00620BB3"/>
    <w:rsid w:val="00620CB3"/>
    <w:rsid w:val="00620D17"/>
    <w:rsid w:val="00620F20"/>
    <w:rsid w:val="00621360"/>
    <w:rsid w:val="0062174F"/>
    <w:rsid w:val="0062196C"/>
    <w:rsid w:val="006219AC"/>
    <w:rsid w:val="006223AE"/>
    <w:rsid w:val="006226A7"/>
    <w:rsid w:val="00622921"/>
    <w:rsid w:val="00622D45"/>
    <w:rsid w:val="00623508"/>
    <w:rsid w:val="00623DD7"/>
    <w:rsid w:val="006244CD"/>
    <w:rsid w:val="00625DB9"/>
    <w:rsid w:val="00625F53"/>
    <w:rsid w:val="00626064"/>
    <w:rsid w:val="00626150"/>
    <w:rsid w:val="006262BC"/>
    <w:rsid w:val="00627449"/>
    <w:rsid w:val="006278F6"/>
    <w:rsid w:val="00627958"/>
    <w:rsid w:val="00627961"/>
    <w:rsid w:val="00630187"/>
    <w:rsid w:val="00630DCB"/>
    <w:rsid w:val="00631025"/>
    <w:rsid w:val="00631FFA"/>
    <w:rsid w:val="00632524"/>
    <w:rsid w:val="00632711"/>
    <w:rsid w:val="00633681"/>
    <w:rsid w:val="00633909"/>
    <w:rsid w:val="00634867"/>
    <w:rsid w:val="00634D4C"/>
    <w:rsid w:val="00636642"/>
    <w:rsid w:val="00636F49"/>
    <w:rsid w:val="00637A68"/>
    <w:rsid w:val="00640A5A"/>
    <w:rsid w:val="00640F01"/>
    <w:rsid w:val="00642473"/>
    <w:rsid w:val="00642A03"/>
    <w:rsid w:val="0064549E"/>
    <w:rsid w:val="00645A0B"/>
    <w:rsid w:val="00645B8A"/>
    <w:rsid w:val="0064622F"/>
    <w:rsid w:val="00646991"/>
    <w:rsid w:val="00646B97"/>
    <w:rsid w:val="00646C03"/>
    <w:rsid w:val="00646C2A"/>
    <w:rsid w:val="006473A2"/>
    <w:rsid w:val="00647F03"/>
    <w:rsid w:val="0065027F"/>
    <w:rsid w:val="00651845"/>
    <w:rsid w:val="0065190F"/>
    <w:rsid w:val="00652197"/>
    <w:rsid w:val="00652546"/>
    <w:rsid w:val="00653119"/>
    <w:rsid w:val="006531E3"/>
    <w:rsid w:val="00653C37"/>
    <w:rsid w:val="006557D6"/>
    <w:rsid w:val="006562F4"/>
    <w:rsid w:val="00656740"/>
    <w:rsid w:val="00656905"/>
    <w:rsid w:val="00656A06"/>
    <w:rsid w:val="0065700F"/>
    <w:rsid w:val="006571D0"/>
    <w:rsid w:val="00657BE7"/>
    <w:rsid w:val="00661664"/>
    <w:rsid w:val="00661BED"/>
    <w:rsid w:val="00661C5D"/>
    <w:rsid w:val="0066205E"/>
    <w:rsid w:val="006622D6"/>
    <w:rsid w:val="006629AA"/>
    <w:rsid w:val="00662B5B"/>
    <w:rsid w:val="00663F97"/>
    <w:rsid w:val="006641B9"/>
    <w:rsid w:val="00664C3D"/>
    <w:rsid w:val="00665369"/>
    <w:rsid w:val="00665D8E"/>
    <w:rsid w:val="00667EEB"/>
    <w:rsid w:val="006708F3"/>
    <w:rsid w:val="0067294D"/>
    <w:rsid w:val="00673417"/>
    <w:rsid w:val="0067357D"/>
    <w:rsid w:val="00673B32"/>
    <w:rsid w:val="00674233"/>
    <w:rsid w:val="00675236"/>
    <w:rsid w:val="006759B5"/>
    <w:rsid w:val="00676321"/>
    <w:rsid w:val="006764DB"/>
    <w:rsid w:val="006765EC"/>
    <w:rsid w:val="00677240"/>
    <w:rsid w:val="00677551"/>
    <w:rsid w:val="00677821"/>
    <w:rsid w:val="00677D06"/>
    <w:rsid w:val="00680B33"/>
    <w:rsid w:val="00682030"/>
    <w:rsid w:val="00682300"/>
    <w:rsid w:val="0068372F"/>
    <w:rsid w:val="006842A1"/>
    <w:rsid w:val="00684946"/>
    <w:rsid w:val="00684E86"/>
    <w:rsid w:val="00685BF6"/>
    <w:rsid w:val="00686AD5"/>
    <w:rsid w:val="00686CD0"/>
    <w:rsid w:val="00687643"/>
    <w:rsid w:val="00687FD7"/>
    <w:rsid w:val="006907E7"/>
    <w:rsid w:val="00690C89"/>
    <w:rsid w:val="006915AA"/>
    <w:rsid w:val="00691618"/>
    <w:rsid w:val="006920B3"/>
    <w:rsid w:val="006934DD"/>
    <w:rsid w:val="006937C3"/>
    <w:rsid w:val="00693C5E"/>
    <w:rsid w:val="00693EE4"/>
    <w:rsid w:val="00694731"/>
    <w:rsid w:val="006947AA"/>
    <w:rsid w:val="00695EA2"/>
    <w:rsid w:val="00696215"/>
    <w:rsid w:val="00696266"/>
    <w:rsid w:val="00696553"/>
    <w:rsid w:val="00696877"/>
    <w:rsid w:val="00696DA7"/>
    <w:rsid w:val="00697213"/>
    <w:rsid w:val="006A009F"/>
    <w:rsid w:val="006A014B"/>
    <w:rsid w:val="006A0311"/>
    <w:rsid w:val="006A0683"/>
    <w:rsid w:val="006A10BF"/>
    <w:rsid w:val="006A2446"/>
    <w:rsid w:val="006A2576"/>
    <w:rsid w:val="006A2ACA"/>
    <w:rsid w:val="006A3E85"/>
    <w:rsid w:val="006A4EF5"/>
    <w:rsid w:val="006A5D89"/>
    <w:rsid w:val="006A67F8"/>
    <w:rsid w:val="006A685F"/>
    <w:rsid w:val="006A6AB3"/>
    <w:rsid w:val="006A6FD3"/>
    <w:rsid w:val="006A70C7"/>
    <w:rsid w:val="006A7FEE"/>
    <w:rsid w:val="006B0351"/>
    <w:rsid w:val="006B06C7"/>
    <w:rsid w:val="006B0A87"/>
    <w:rsid w:val="006B0BA7"/>
    <w:rsid w:val="006B0F98"/>
    <w:rsid w:val="006B12E0"/>
    <w:rsid w:val="006B1617"/>
    <w:rsid w:val="006B1A07"/>
    <w:rsid w:val="006B1C27"/>
    <w:rsid w:val="006B3C77"/>
    <w:rsid w:val="006B4971"/>
    <w:rsid w:val="006B4A68"/>
    <w:rsid w:val="006B501B"/>
    <w:rsid w:val="006B565D"/>
    <w:rsid w:val="006B65FF"/>
    <w:rsid w:val="006B768A"/>
    <w:rsid w:val="006C09DB"/>
    <w:rsid w:val="006C0DED"/>
    <w:rsid w:val="006C1081"/>
    <w:rsid w:val="006C1324"/>
    <w:rsid w:val="006C2C05"/>
    <w:rsid w:val="006C4B7A"/>
    <w:rsid w:val="006C5E3C"/>
    <w:rsid w:val="006C638B"/>
    <w:rsid w:val="006C7388"/>
    <w:rsid w:val="006D20D6"/>
    <w:rsid w:val="006D26A5"/>
    <w:rsid w:val="006D30EF"/>
    <w:rsid w:val="006D3BCF"/>
    <w:rsid w:val="006D3DD8"/>
    <w:rsid w:val="006D55CB"/>
    <w:rsid w:val="006D58B8"/>
    <w:rsid w:val="006D5952"/>
    <w:rsid w:val="006D5C89"/>
    <w:rsid w:val="006D683E"/>
    <w:rsid w:val="006D6B8E"/>
    <w:rsid w:val="006D75D9"/>
    <w:rsid w:val="006D77EE"/>
    <w:rsid w:val="006D7CB3"/>
    <w:rsid w:val="006E1398"/>
    <w:rsid w:val="006E205A"/>
    <w:rsid w:val="006E2A36"/>
    <w:rsid w:val="006E31BC"/>
    <w:rsid w:val="006E3700"/>
    <w:rsid w:val="006E3C92"/>
    <w:rsid w:val="006E3D27"/>
    <w:rsid w:val="006E41C3"/>
    <w:rsid w:val="006E4283"/>
    <w:rsid w:val="006E4302"/>
    <w:rsid w:val="006E4DAE"/>
    <w:rsid w:val="006E62F0"/>
    <w:rsid w:val="006E635A"/>
    <w:rsid w:val="006E6F2C"/>
    <w:rsid w:val="006E7554"/>
    <w:rsid w:val="006F037D"/>
    <w:rsid w:val="006F10FA"/>
    <w:rsid w:val="006F13A8"/>
    <w:rsid w:val="006F1741"/>
    <w:rsid w:val="006F20DE"/>
    <w:rsid w:val="006F4148"/>
    <w:rsid w:val="006F4542"/>
    <w:rsid w:val="006F6A97"/>
    <w:rsid w:val="006F71F4"/>
    <w:rsid w:val="006F7A14"/>
    <w:rsid w:val="006F7AEF"/>
    <w:rsid w:val="006F7DB3"/>
    <w:rsid w:val="0070121D"/>
    <w:rsid w:val="00701C34"/>
    <w:rsid w:val="00703200"/>
    <w:rsid w:val="0070322A"/>
    <w:rsid w:val="0070384C"/>
    <w:rsid w:val="00703883"/>
    <w:rsid w:val="0070409F"/>
    <w:rsid w:val="00704145"/>
    <w:rsid w:val="007045FD"/>
    <w:rsid w:val="007052E2"/>
    <w:rsid w:val="007057DF"/>
    <w:rsid w:val="00705D83"/>
    <w:rsid w:val="00705EE4"/>
    <w:rsid w:val="00706BA2"/>
    <w:rsid w:val="00706BFB"/>
    <w:rsid w:val="007076AB"/>
    <w:rsid w:val="00707818"/>
    <w:rsid w:val="00710164"/>
    <w:rsid w:val="007111D7"/>
    <w:rsid w:val="00711D1E"/>
    <w:rsid w:val="00712282"/>
    <w:rsid w:val="00712571"/>
    <w:rsid w:val="00712968"/>
    <w:rsid w:val="0071382C"/>
    <w:rsid w:val="00713E63"/>
    <w:rsid w:val="00714F77"/>
    <w:rsid w:val="00715946"/>
    <w:rsid w:val="007175DD"/>
    <w:rsid w:val="00717B90"/>
    <w:rsid w:val="0072093B"/>
    <w:rsid w:val="00720BEA"/>
    <w:rsid w:val="00721306"/>
    <w:rsid w:val="007216D6"/>
    <w:rsid w:val="007234DF"/>
    <w:rsid w:val="007235EA"/>
    <w:rsid w:val="0072363B"/>
    <w:rsid w:val="00723708"/>
    <w:rsid w:val="00723D39"/>
    <w:rsid w:val="00724CCD"/>
    <w:rsid w:val="00725073"/>
    <w:rsid w:val="007260EB"/>
    <w:rsid w:val="00726DC1"/>
    <w:rsid w:val="0072720D"/>
    <w:rsid w:val="00730759"/>
    <w:rsid w:val="00730E25"/>
    <w:rsid w:val="00731301"/>
    <w:rsid w:val="0073149F"/>
    <w:rsid w:val="007335D9"/>
    <w:rsid w:val="007341F8"/>
    <w:rsid w:val="00734289"/>
    <w:rsid w:val="0073453D"/>
    <w:rsid w:val="0073503B"/>
    <w:rsid w:val="00735314"/>
    <w:rsid w:val="00735D7A"/>
    <w:rsid w:val="00736187"/>
    <w:rsid w:val="00736329"/>
    <w:rsid w:val="0073633E"/>
    <w:rsid w:val="007368AE"/>
    <w:rsid w:val="0073778A"/>
    <w:rsid w:val="0074185E"/>
    <w:rsid w:val="00742044"/>
    <w:rsid w:val="007420D8"/>
    <w:rsid w:val="00744747"/>
    <w:rsid w:val="0074491B"/>
    <w:rsid w:val="00744DBC"/>
    <w:rsid w:val="00745A21"/>
    <w:rsid w:val="00745E33"/>
    <w:rsid w:val="00745EDF"/>
    <w:rsid w:val="00746651"/>
    <w:rsid w:val="00746753"/>
    <w:rsid w:val="00746F01"/>
    <w:rsid w:val="0074781E"/>
    <w:rsid w:val="00747C88"/>
    <w:rsid w:val="00750031"/>
    <w:rsid w:val="00750287"/>
    <w:rsid w:val="007518A3"/>
    <w:rsid w:val="0075246D"/>
    <w:rsid w:val="00752881"/>
    <w:rsid w:val="00752DFF"/>
    <w:rsid w:val="00752F81"/>
    <w:rsid w:val="00753253"/>
    <w:rsid w:val="00753DF8"/>
    <w:rsid w:val="00755640"/>
    <w:rsid w:val="007556BC"/>
    <w:rsid w:val="00755F47"/>
    <w:rsid w:val="00756231"/>
    <w:rsid w:val="007600B7"/>
    <w:rsid w:val="0076090B"/>
    <w:rsid w:val="0076188A"/>
    <w:rsid w:val="0076249C"/>
    <w:rsid w:val="00762636"/>
    <w:rsid w:val="00763E59"/>
    <w:rsid w:val="00764303"/>
    <w:rsid w:val="0076613C"/>
    <w:rsid w:val="00766348"/>
    <w:rsid w:val="007667D3"/>
    <w:rsid w:val="007669ED"/>
    <w:rsid w:val="00766B12"/>
    <w:rsid w:val="00767279"/>
    <w:rsid w:val="007675F3"/>
    <w:rsid w:val="00767A6D"/>
    <w:rsid w:val="00767E55"/>
    <w:rsid w:val="00770A9D"/>
    <w:rsid w:val="007712EA"/>
    <w:rsid w:val="007713ED"/>
    <w:rsid w:val="00771B0D"/>
    <w:rsid w:val="007727C1"/>
    <w:rsid w:val="007727F2"/>
    <w:rsid w:val="0077296E"/>
    <w:rsid w:val="0077462C"/>
    <w:rsid w:val="007748BF"/>
    <w:rsid w:val="00774D97"/>
    <w:rsid w:val="007752B4"/>
    <w:rsid w:val="00775832"/>
    <w:rsid w:val="00775878"/>
    <w:rsid w:val="007760C0"/>
    <w:rsid w:val="007760DF"/>
    <w:rsid w:val="0077686B"/>
    <w:rsid w:val="00777117"/>
    <w:rsid w:val="00777A26"/>
    <w:rsid w:val="0078053F"/>
    <w:rsid w:val="0078151A"/>
    <w:rsid w:val="00781BCD"/>
    <w:rsid w:val="0078432A"/>
    <w:rsid w:val="00784573"/>
    <w:rsid w:val="007846BA"/>
    <w:rsid w:val="00785332"/>
    <w:rsid w:val="00785427"/>
    <w:rsid w:val="00785970"/>
    <w:rsid w:val="00786286"/>
    <w:rsid w:val="007871D1"/>
    <w:rsid w:val="00787C56"/>
    <w:rsid w:val="0079110C"/>
    <w:rsid w:val="00791237"/>
    <w:rsid w:val="00791519"/>
    <w:rsid w:val="00791841"/>
    <w:rsid w:val="00791A72"/>
    <w:rsid w:val="00791D09"/>
    <w:rsid w:val="00793029"/>
    <w:rsid w:val="00793325"/>
    <w:rsid w:val="0079343A"/>
    <w:rsid w:val="00793FAC"/>
    <w:rsid w:val="00794B33"/>
    <w:rsid w:val="00794B3A"/>
    <w:rsid w:val="007954A9"/>
    <w:rsid w:val="007955A9"/>
    <w:rsid w:val="00795B86"/>
    <w:rsid w:val="00795F19"/>
    <w:rsid w:val="007969FA"/>
    <w:rsid w:val="00797029"/>
    <w:rsid w:val="007972C3"/>
    <w:rsid w:val="00797A42"/>
    <w:rsid w:val="007A006A"/>
    <w:rsid w:val="007A05A1"/>
    <w:rsid w:val="007A1300"/>
    <w:rsid w:val="007A132E"/>
    <w:rsid w:val="007A213D"/>
    <w:rsid w:val="007A2C00"/>
    <w:rsid w:val="007A2D9C"/>
    <w:rsid w:val="007A39E5"/>
    <w:rsid w:val="007A3EE5"/>
    <w:rsid w:val="007A48AF"/>
    <w:rsid w:val="007A5448"/>
    <w:rsid w:val="007A5512"/>
    <w:rsid w:val="007A5CE5"/>
    <w:rsid w:val="007A6587"/>
    <w:rsid w:val="007A693C"/>
    <w:rsid w:val="007A7AC7"/>
    <w:rsid w:val="007B1172"/>
    <w:rsid w:val="007B123E"/>
    <w:rsid w:val="007B1416"/>
    <w:rsid w:val="007B1D67"/>
    <w:rsid w:val="007B2497"/>
    <w:rsid w:val="007B31EC"/>
    <w:rsid w:val="007B37F1"/>
    <w:rsid w:val="007B3876"/>
    <w:rsid w:val="007B40CD"/>
    <w:rsid w:val="007B4257"/>
    <w:rsid w:val="007B4D2F"/>
    <w:rsid w:val="007B5571"/>
    <w:rsid w:val="007B5F68"/>
    <w:rsid w:val="007B73B8"/>
    <w:rsid w:val="007C0674"/>
    <w:rsid w:val="007C084E"/>
    <w:rsid w:val="007C0B37"/>
    <w:rsid w:val="007C0C52"/>
    <w:rsid w:val="007C1135"/>
    <w:rsid w:val="007C3E14"/>
    <w:rsid w:val="007C3EB5"/>
    <w:rsid w:val="007C4CFF"/>
    <w:rsid w:val="007C4F27"/>
    <w:rsid w:val="007C5C8C"/>
    <w:rsid w:val="007C6453"/>
    <w:rsid w:val="007C6D87"/>
    <w:rsid w:val="007C719D"/>
    <w:rsid w:val="007C745C"/>
    <w:rsid w:val="007C7FCC"/>
    <w:rsid w:val="007D006E"/>
    <w:rsid w:val="007D0325"/>
    <w:rsid w:val="007D0B2C"/>
    <w:rsid w:val="007D0E34"/>
    <w:rsid w:val="007D1BA0"/>
    <w:rsid w:val="007D1C1F"/>
    <w:rsid w:val="007D1F6E"/>
    <w:rsid w:val="007D27C7"/>
    <w:rsid w:val="007D283C"/>
    <w:rsid w:val="007D2C3B"/>
    <w:rsid w:val="007D2E88"/>
    <w:rsid w:val="007D2F37"/>
    <w:rsid w:val="007D357C"/>
    <w:rsid w:val="007D36A8"/>
    <w:rsid w:val="007D3A0F"/>
    <w:rsid w:val="007D4557"/>
    <w:rsid w:val="007D45DA"/>
    <w:rsid w:val="007D471B"/>
    <w:rsid w:val="007D59DE"/>
    <w:rsid w:val="007D5B25"/>
    <w:rsid w:val="007D5BC7"/>
    <w:rsid w:val="007D625F"/>
    <w:rsid w:val="007D7134"/>
    <w:rsid w:val="007D7B86"/>
    <w:rsid w:val="007E0803"/>
    <w:rsid w:val="007E0847"/>
    <w:rsid w:val="007E0D99"/>
    <w:rsid w:val="007E1F88"/>
    <w:rsid w:val="007E232A"/>
    <w:rsid w:val="007E272F"/>
    <w:rsid w:val="007E2CB3"/>
    <w:rsid w:val="007E3BAA"/>
    <w:rsid w:val="007E5229"/>
    <w:rsid w:val="007E6CF0"/>
    <w:rsid w:val="007E7368"/>
    <w:rsid w:val="007E752A"/>
    <w:rsid w:val="007E752D"/>
    <w:rsid w:val="007E7A41"/>
    <w:rsid w:val="007E7C9A"/>
    <w:rsid w:val="007E7CA0"/>
    <w:rsid w:val="007E7FD1"/>
    <w:rsid w:val="007F12EA"/>
    <w:rsid w:val="007F2119"/>
    <w:rsid w:val="007F245C"/>
    <w:rsid w:val="007F2852"/>
    <w:rsid w:val="007F2D9F"/>
    <w:rsid w:val="007F3A29"/>
    <w:rsid w:val="007F46F9"/>
    <w:rsid w:val="007F5833"/>
    <w:rsid w:val="007F5C6B"/>
    <w:rsid w:val="007F5F12"/>
    <w:rsid w:val="007F6B5B"/>
    <w:rsid w:val="007F6D01"/>
    <w:rsid w:val="007F7CC2"/>
    <w:rsid w:val="007F7FFD"/>
    <w:rsid w:val="008014A8"/>
    <w:rsid w:val="008018C4"/>
    <w:rsid w:val="00801931"/>
    <w:rsid w:val="00801E73"/>
    <w:rsid w:val="00801F3F"/>
    <w:rsid w:val="00802592"/>
    <w:rsid w:val="00803565"/>
    <w:rsid w:val="00803684"/>
    <w:rsid w:val="008037EB"/>
    <w:rsid w:val="00803975"/>
    <w:rsid w:val="00803ECA"/>
    <w:rsid w:val="0080423C"/>
    <w:rsid w:val="0080466D"/>
    <w:rsid w:val="00804D2A"/>
    <w:rsid w:val="00805A57"/>
    <w:rsid w:val="00806699"/>
    <w:rsid w:val="008067FA"/>
    <w:rsid w:val="00806818"/>
    <w:rsid w:val="00806838"/>
    <w:rsid w:val="00807217"/>
    <w:rsid w:val="0081040A"/>
    <w:rsid w:val="00810FF4"/>
    <w:rsid w:val="008117B5"/>
    <w:rsid w:val="00812600"/>
    <w:rsid w:val="00812E97"/>
    <w:rsid w:val="00814888"/>
    <w:rsid w:val="00815C47"/>
    <w:rsid w:val="00816DA3"/>
    <w:rsid w:val="0081758E"/>
    <w:rsid w:val="00817BED"/>
    <w:rsid w:val="00820061"/>
    <w:rsid w:val="00820171"/>
    <w:rsid w:val="0082070C"/>
    <w:rsid w:val="0082082C"/>
    <w:rsid w:val="008209C8"/>
    <w:rsid w:val="008214D0"/>
    <w:rsid w:val="008219CC"/>
    <w:rsid w:val="00822261"/>
    <w:rsid w:val="00823438"/>
    <w:rsid w:val="00823F5D"/>
    <w:rsid w:val="00824523"/>
    <w:rsid w:val="008254E1"/>
    <w:rsid w:val="008265FD"/>
    <w:rsid w:val="008266B7"/>
    <w:rsid w:val="0082684C"/>
    <w:rsid w:val="00826B54"/>
    <w:rsid w:val="00827535"/>
    <w:rsid w:val="00827DFC"/>
    <w:rsid w:val="00830B23"/>
    <w:rsid w:val="00832E86"/>
    <w:rsid w:val="00833936"/>
    <w:rsid w:val="0083396B"/>
    <w:rsid w:val="008344C2"/>
    <w:rsid w:val="008345BE"/>
    <w:rsid w:val="00834760"/>
    <w:rsid w:val="0083522A"/>
    <w:rsid w:val="00835C68"/>
    <w:rsid w:val="00836FED"/>
    <w:rsid w:val="0083705A"/>
    <w:rsid w:val="00837D98"/>
    <w:rsid w:val="008408C6"/>
    <w:rsid w:val="008408F9"/>
    <w:rsid w:val="00841271"/>
    <w:rsid w:val="00841AD2"/>
    <w:rsid w:val="00842074"/>
    <w:rsid w:val="00842198"/>
    <w:rsid w:val="00842873"/>
    <w:rsid w:val="00842903"/>
    <w:rsid w:val="00842CDB"/>
    <w:rsid w:val="00843520"/>
    <w:rsid w:val="00843C88"/>
    <w:rsid w:val="0084474D"/>
    <w:rsid w:val="008449A6"/>
    <w:rsid w:val="008450DA"/>
    <w:rsid w:val="0084561B"/>
    <w:rsid w:val="00845C79"/>
    <w:rsid w:val="00846E84"/>
    <w:rsid w:val="0084708E"/>
    <w:rsid w:val="008470E5"/>
    <w:rsid w:val="00847196"/>
    <w:rsid w:val="0084735A"/>
    <w:rsid w:val="008475C8"/>
    <w:rsid w:val="008476BA"/>
    <w:rsid w:val="00847AE8"/>
    <w:rsid w:val="00847D9C"/>
    <w:rsid w:val="008501D7"/>
    <w:rsid w:val="0085061C"/>
    <w:rsid w:val="008509AE"/>
    <w:rsid w:val="00851152"/>
    <w:rsid w:val="00851335"/>
    <w:rsid w:val="00851475"/>
    <w:rsid w:val="00851E97"/>
    <w:rsid w:val="00852234"/>
    <w:rsid w:val="008527E6"/>
    <w:rsid w:val="00852D21"/>
    <w:rsid w:val="00853670"/>
    <w:rsid w:val="00853B26"/>
    <w:rsid w:val="00854063"/>
    <w:rsid w:val="0085471C"/>
    <w:rsid w:val="00854746"/>
    <w:rsid w:val="00855101"/>
    <w:rsid w:val="00855539"/>
    <w:rsid w:val="00855DBD"/>
    <w:rsid w:val="008566B9"/>
    <w:rsid w:val="00856C81"/>
    <w:rsid w:val="00856EAF"/>
    <w:rsid w:val="00856FBD"/>
    <w:rsid w:val="00857301"/>
    <w:rsid w:val="00857B53"/>
    <w:rsid w:val="00860910"/>
    <w:rsid w:val="00860AC9"/>
    <w:rsid w:val="00861355"/>
    <w:rsid w:val="008617C6"/>
    <w:rsid w:val="008623B5"/>
    <w:rsid w:val="008628BE"/>
    <w:rsid w:val="008631FC"/>
    <w:rsid w:val="00863E9F"/>
    <w:rsid w:val="00863F4D"/>
    <w:rsid w:val="008640FC"/>
    <w:rsid w:val="008642F9"/>
    <w:rsid w:val="00864514"/>
    <w:rsid w:val="0086453E"/>
    <w:rsid w:val="008648D5"/>
    <w:rsid w:val="0086494E"/>
    <w:rsid w:val="00866373"/>
    <w:rsid w:val="008663F3"/>
    <w:rsid w:val="00866AF1"/>
    <w:rsid w:val="008675C5"/>
    <w:rsid w:val="00867FA6"/>
    <w:rsid w:val="00870117"/>
    <w:rsid w:val="00870AC8"/>
    <w:rsid w:val="00870C5F"/>
    <w:rsid w:val="0087191A"/>
    <w:rsid w:val="0087198F"/>
    <w:rsid w:val="00871BAD"/>
    <w:rsid w:val="00872172"/>
    <w:rsid w:val="00872230"/>
    <w:rsid w:val="0087224E"/>
    <w:rsid w:val="00872606"/>
    <w:rsid w:val="00872CD9"/>
    <w:rsid w:val="00872E97"/>
    <w:rsid w:val="00874976"/>
    <w:rsid w:val="008751A5"/>
    <w:rsid w:val="0087554D"/>
    <w:rsid w:val="00875CC8"/>
    <w:rsid w:val="00875E3F"/>
    <w:rsid w:val="008761B0"/>
    <w:rsid w:val="00880EB4"/>
    <w:rsid w:val="008814F5"/>
    <w:rsid w:val="00881820"/>
    <w:rsid w:val="00882973"/>
    <w:rsid w:val="00882BC1"/>
    <w:rsid w:val="008840B3"/>
    <w:rsid w:val="00884138"/>
    <w:rsid w:val="0088493E"/>
    <w:rsid w:val="008849DE"/>
    <w:rsid w:val="00884F29"/>
    <w:rsid w:val="00885113"/>
    <w:rsid w:val="0088689C"/>
    <w:rsid w:val="00887180"/>
    <w:rsid w:val="00887838"/>
    <w:rsid w:val="00887859"/>
    <w:rsid w:val="00887982"/>
    <w:rsid w:val="00890BA4"/>
    <w:rsid w:val="00891628"/>
    <w:rsid w:val="00892135"/>
    <w:rsid w:val="0089242E"/>
    <w:rsid w:val="00892770"/>
    <w:rsid w:val="00892F6E"/>
    <w:rsid w:val="00893081"/>
    <w:rsid w:val="0089327A"/>
    <w:rsid w:val="00893D16"/>
    <w:rsid w:val="00894172"/>
    <w:rsid w:val="008955BE"/>
    <w:rsid w:val="0089595B"/>
    <w:rsid w:val="0089615A"/>
    <w:rsid w:val="00896250"/>
    <w:rsid w:val="0089674E"/>
    <w:rsid w:val="00896F07"/>
    <w:rsid w:val="008A0F4D"/>
    <w:rsid w:val="008A1ACD"/>
    <w:rsid w:val="008A1F9D"/>
    <w:rsid w:val="008A292F"/>
    <w:rsid w:val="008A29B5"/>
    <w:rsid w:val="008A4C82"/>
    <w:rsid w:val="008A5889"/>
    <w:rsid w:val="008A7037"/>
    <w:rsid w:val="008A7204"/>
    <w:rsid w:val="008A7413"/>
    <w:rsid w:val="008A746C"/>
    <w:rsid w:val="008A77EC"/>
    <w:rsid w:val="008B01EA"/>
    <w:rsid w:val="008B02AF"/>
    <w:rsid w:val="008B0A32"/>
    <w:rsid w:val="008B0D35"/>
    <w:rsid w:val="008B175C"/>
    <w:rsid w:val="008B2B20"/>
    <w:rsid w:val="008B2FF7"/>
    <w:rsid w:val="008B3169"/>
    <w:rsid w:val="008B3481"/>
    <w:rsid w:val="008B34F2"/>
    <w:rsid w:val="008B3F89"/>
    <w:rsid w:val="008B4251"/>
    <w:rsid w:val="008B4495"/>
    <w:rsid w:val="008B449D"/>
    <w:rsid w:val="008B45A0"/>
    <w:rsid w:val="008B4E89"/>
    <w:rsid w:val="008B506D"/>
    <w:rsid w:val="008B509A"/>
    <w:rsid w:val="008B5458"/>
    <w:rsid w:val="008B5E73"/>
    <w:rsid w:val="008B5E96"/>
    <w:rsid w:val="008B706B"/>
    <w:rsid w:val="008B70D0"/>
    <w:rsid w:val="008B772A"/>
    <w:rsid w:val="008C0B78"/>
    <w:rsid w:val="008C0CE5"/>
    <w:rsid w:val="008C0E8D"/>
    <w:rsid w:val="008C130E"/>
    <w:rsid w:val="008C2140"/>
    <w:rsid w:val="008C2311"/>
    <w:rsid w:val="008C2369"/>
    <w:rsid w:val="008C2595"/>
    <w:rsid w:val="008C3D4E"/>
    <w:rsid w:val="008C497E"/>
    <w:rsid w:val="008C5B2A"/>
    <w:rsid w:val="008C6183"/>
    <w:rsid w:val="008C65BF"/>
    <w:rsid w:val="008C671C"/>
    <w:rsid w:val="008C6AC5"/>
    <w:rsid w:val="008C6DD2"/>
    <w:rsid w:val="008C7041"/>
    <w:rsid w:val="008C74D7"/>
    <w:rsid w:val="008C7501"/>
    <w:rsid w:val="008D0238"/>
    <w:rsid w:val="008D0277"/>
    <w:rsid w:val="008D03E6"/>
    <w:rsid w:val="008D046C"/>
    <w:rsid w:val="008D08F3"/>
    <w:rsid w:val="008D0A8E"/>
    <w:rsid w:val="008D142C"/>
    <w:rsid w:val="008D1CC6"/>
    <w:rsid w:val="008D1DE0"/>
    <w:rsid w:val="008D4800"/>
    <w:rsid w:val="008D4E8D"/>
    <w:rsid w:val="008D5ACF"/>
    <w:rsid w:val="008D64FD"/>
    <w:rsid w:val="008E00D2"/>
    <w:rsid w:val="008E017B"/>
    <w:rsid w:val="008E032E"/>
    <w:rsid w:val="008E05C7"/>
    <w:rsid w:val="008E09AA"/>
    <w:rsid w:val="008E0D49"/>
    <w:rsid w:val="008E13CC"/>
    <w:rsid w:val="008E1839"/>
    <w:rsid w:val="008E1E3A"/>
    <w:rsid w:val="008E1E7D"/>
    <w:rsid w:val="008E233A"/>
    <w:rsid w:val="008E2789"/>
    <w:rsid w:val="008E3168"/>
    <w:rsid w:val="008E330B"/>
    <w:rsid w:val="008E340C"/>
    <w:rsid w:val="008E4203"/>
    <w:rsid w:val="008E459E"/>
    <w:rsid w:val="008E4809"/>
    <w:rsid w:val="008E60B0"/>
    <w:rsid w:val="008E72B0"/>
    <w:rsid w:val="008F08EB"/>
    <w:rsid w:val="008F0ABC"/>
    <w:rsid w:val="008F16CC"/>
    <w:rsid w:val="008F183D"/>
    <w:rsid w:val="008F189B"/>
    <w:rsid w:val="008F1D46"/>
    <w:rsid w:val="008F2DA5"/>
    <w:rsid w:val="008F3904"/>
    <w:rsid w:val="008F41D5"/>
    <w:rsid w:val="008F43AD"/>
    <w:rsid w:val="008F514E"/>
    <w:rsid w:val="008F5378"/>
    <w:rsid w:val="008F5865"/>
    <w:rsid w:val="008F5998"/>
    <w:rsid w:val="008F5B93"/>
    <w:rsid w:val="008F5C48"/>
    <w:rsid w:val="008F5D3E"/>
    <w:rsid w:val="008F5F77"/>
    <w:rsid w:val="008F5FBE"/>
    <w:rsid w:val="008F6664"/>
    <w:rsid w:val="008F6918"/>
    <w:rsid w:val="008F6A5B"/>
    <w:rsid w:val="008F6CBD"/>
    <w:rsid w:val="008F79B9"/>
    <w:rsid w:val="008F7BF8"/>
    <w:rsid w:val="008F7D94"/>
    <w:rsid w:val="0090004A"/>
    <w:rsid w:val="00900326"/>
    <w:rsid w:val="009008E7"/>
    <w:rsid w:val="00900A5E"/>
    <w:rsid w:val="0090158A"/>
    <w:rsid w:val="009019EB"/>
    <w:rsid w:val="00901A34"/>
    <w:rsid w:val="009022BE"/>
    <w:rsid w:val="00903459"/>
    <w:rsid w:val="009035D9"/>
    <w:rsid w:val="00903800"/>
    <w:rsid w:val="00904537"/>
    <w:rsid w:val="00904846"/>
    <w:rsid w:val="009050CC"/>
    <w:rsid w:val="0090618F"/>
    <w:rsid w:val="0090659A"/>
    <w:rsid w:val="0090700C"/>
    <w:rsid w:val="00910316"/>
    <w:rsid w:val="00910531"/>
    <w:rsid w:val="00910988"/>
    <w:rsid w:val="0091173E"/>
    <w:rsid w:val="00911887"/>
    <w:rsid w:val="00911DAD"/>
    <w:rsid w:val="00911FE4"/>
    <w:rsid w:val="00912239"/>
    <w:rsid w:val="009128AE"/>
    <w:rsid w:val="00914776"/>
    <w:rsid w:val="00914C48"/>
    <w:rsid w:val="0091611D"/>
    <w:rsid w:val="009178C1"/>
    <w:rsid w:val="00920DB0"/>
    <w:rsid w:val="00921966"/>
    <w:rsid w:val="00922309"/>
    <w:rsid w:val="00922444"/>
    <w:rsid w:val="00922E1C"/>
    <w:rsid w:val="00922E36"/>
    <w:rsid w:val="00923A01"/>
    <w:rsid w:val="00923D44"/>
    <w:rsid w:val="00925FE8"/>
    <w:rsid w:val="00926AA9"/>
    <w:rsid w:val="00926B84"/>
    <w:rsid w:val="00926C33"/>
    <w:rsid w:val="009270E1"/>
    <w:rsid w:val="009271C5"/>
    <w:rsid w:val="00927B04"/>
    <w:rsid w:val="00930322"/>
    <w:rsid w:val="00930E42"/>
    <w:rsid w:val="009315B1"/>
    <w:rsid w:val="009318B7"/>
    <w:rsid w:val="00931C3F"/>
    <w:rsid w:val="00931E8A"/>
    <w:rsid w:val="009322CC"/>
    <w:rsid w:val="00932380"/>
    <w:rsid w:val="00932661"/>
    <w:rsid w:val="00932738"/>
    <w:rsid w:val="0093380B"/>
    <w:rsid w:val="009346F2"/>
    <w:rsid w:val="009354B9"/>
    <w:rsid w:val="00935A51"/>
    <w:rsid w:val="00936505"/>
    <w:rsid w:val="009367D5"/>
    <w:rsid w:val="00936EDB"/>
    <w:rsid w:val="009403AF"/>
    <w:rsid w:val="009405F7"/>
    <w:rsid w:val="009407A6"/>
    <w:rsid w:val="00940C84"/>
    <w:rsid w:val="00940F07"/>
    <w:rsid w:val="00941C0F"/>
    <w:rsid w:val="00941F0F"/>
    <w:rsid w:val="009426AD"/>
    <w:rsid w:val="009430EB"/>
    <w:rsid w:val="009431A1"/>
    <w:rsid w:val="00943F7D"/>
    <w:rsid w:val="00944E64"/>
    <w:rsid w:val="00945A2D"/>
    <w:rsid w:val="00945E55"/>
    <w:rsid w:val="00945E8E"/>
    <w:rsid w:val="00946238"/>
    <w:rsid w:val="00946ABE"/>
    <w:rsid w:val="00946D0E"/>
    <w:rsid w:val="00947532"/>
    <w:rsid w:val="0094766F"/>
    <w:rsid w:val="00947AEA"/>
    <w:rsid w:val="00950B29"/>
    <w:rsid w:val="00950B34"/>
    <w:rsid w:val="00950D65"/>
    <w:rsid w:val="00951A4F"/>
    <w:rsid w:val="00951CDC"/>
    <w:rsid w:val="00952D26"/>
    <w:rsid w:val="00952D54"/>
    <w:rsid w:val="00952FC1"/>
    <w:rsid w:val="00953037"/>
    <w:rsid w:val="00953B3B"/>
    <w:rsid w:val="00953D4C"/>
    <w:rsid w:val="00954207"/>
    <w:rsid w:val="00954891"/>
    <w:rsid w:val="009548C2"/>
    <w:rsid w:val="00954F3C"/>
    <w:rsid w:val="0095532B"/>
    <w:rsid w:val="009560C3"/>
    <w:rsid w:val="00956B56"/>
    <w:rsid w:val="00956D5E"/>
    <w:rsid w:val="00957977"/>
    <w:rsid w:val="009605F9"/>
    <w:rsid w:val="00960CEA"/>
    <w:rsid w:val="00961B2C"/>
    <w:rsid w:val="00962DE5"/>
    <w:rsid w:val="009634D8"/>
    <w:rsid w:val="0096353B"/>
    <w:rsid w:val="0096433F"/>
    <w:rsid w:val="00964468"/>
    <w:rsid w:val="009652E6"/>
    <w:rsid w:val="0096592D"/>
    <w:rsid w:val="00965F6B"/>
    <w:rsid w:val="0096717F"/>
    <w:rsid w:val="009672CE"/>
    <w:rsid w:val="0097029E"/>
    <w:rsid w:val="00970397"/>
    <w:rsid w:val="0097085F"/>
    <w:rsid w:val="0097123A"/>
    <w:rsid w:val="00971999"/>
    <w:rsid w:val="00971C71"/>
    <w:rsid w:val="00972A21"/>
    <w:rsid w:val="00972D6E"/>
    <w:rsid w:val="009735B3"/>
    <w:rsid w:val="009736BF"/>
    <w:rsid w:val="00973DE8"/>
    <w:rsid w:val="009740AD"/>
    <w:rsid w:val="00974BE1"/>
    <w:rsid w:val="009754F0"/>
    <w:rsid w:val="009758BD"/>
    <w:rsid w:val="0098059F"/>
    <w:rsid w:val="009810EA"/>
    <w:rsid w:val="00981A23"/>
    <w:rsid w:val="00982267"/>
    <w:rsid w:val="0098226E"/>
    <w:rsid w:val="009823D1"/>
    <w:rsid w:val="0098254B"/>
    <w:rsid w:val="009830DE"/>
    <w:rsid w:val="00983698"/>
    <w:rsid w:val="00983E2E"/>
    <w:rsid w:val="00984177"/>
    <w:rsid w:val="00984215"/>
    <w:rsid w:val="009846DC"/>
    <w:rsid w:val="00985232"/>
    <w:rsid w:val="00985457"/>
    <w:rsid w:val="0098551B"/>
    <w:rsid w:val="00985596"/>
    <w:rsid w:val="009856D4"/>
    <w:rsid w:val="00985FE1"/>
    <w:rsid w:val="009861DE"/>
    <w:rsid w:val="00990076"/>
    <w:rsid w:val="009901BF"/>
    <w:rsid w:val="009906C6"/>
    <w:rsid w:val="009908AC"/>
    <w:rsid w:val="00990958"/>
    <w:rsid w:val="00990B56"/>
    <w:rsid w:val="00991156"/>
    <w:rsid w:val="009911D1"/>
    <w:rsid w:val="009917E7"/>
    <w:rsid w:val="00992712"/>
    <w:rsid w:val="00992CF4"/>
    <w:rsid w:val="00992D12"/>
    <w:rsid w:val="00992E34"/>
    <w:rsid w:val="00993C55"/>
    <w:rsid w:val="00993E77"/>
    <w:rsid w:val="00993EE3"/>
    <w:rsid w:val="00994309"/>
    <w:rsid w:val="00995708"/>
    <w:rsid w:val="00995E23"/>
    <w:rsid w:val="00996149"/>
    <w:rsid w:val="009973D7"/>
    <w:rsid w:val="009976CF"/>
    <w:rsid w:val="009A04BD"/>
    <w:rsid w:val="009A052E"/>
    <w:rsid w:val="009A0D03"/>
    <w:rsid w:val="009A14EA"/>
    <w:rsid w:val="009A2BE9"/>
    <w:rsid w:val="009A2CFD"/>
    <w:rsid w:val="009A55D9"/>
    <w:rsid w:val="009A568E"/>
    <w:rsid w:val="009A601F"/>
    <w:rsid w:val="009A6617"/>
    <w:rsid w:val="009A7CC0"/>
    <w:rsid w:val="009A7E34"/>
    <w:rsid w:val="009B14C5"/>
    <w:rsid w:val="009B1530"/>
    <w:rsid w:val="009B1A1B"/>
    <w:rsid w:val="009B2210"/>
    <w:rsid w:val="009B2744"/>
    <w:rsid w:val="009B2E81"/>
    <w:rsid w:val="009B3145"/>
    <w:rsid w:val="009B32D7"/>
    <w:rsid w:val="009B3856"/>
    <w:rsid w:val="009B3B05"/>
    <w:rsid w:val="009B3F7F"/>
    <w:rsid w:val="009B42E4"/>
    <w:rsid w:val="009B49DC"/>
    <w:rsid w:val="009B50B0"/>
    <w:rsid w:val="009B5692"/>
    <w:rsid w:val="009B5882"/>
    <w:rsid w:val="009B7DD6"/>
    <w:rsid w:val="009C01F3"/>
    <w:rsid w:val="009C0510"/>
    <w:rsid w:val="009C12BE"/>
    <w:rsid w:val="009C1BE7"/>
    <w:rsid w:val="009C2109"/>
    <w:rsid w:val="009C2F03"/>
    <w:rsid w:val="009C3022"/>
    <w:rsid w:val="009C3AAA"/>
    <w:rsid w:val="009C3EE6"/>
    <w:rsid w:val="009C4776"/>
    <w:rsid w:val="009C4E8E"/>
    <w:rsid w:val="009C561A"/>
    <w:rsid w:val="009C57B2"/>
    <w:rsid w:val="009C5BB3"/>
    <w:rsid w:val="009C5E81"/>
    <w:rsid w:val="009C5FB8"/>
    <w:rsid w:val="009C7612"/>
    <w:rsid w:val="009D03D1"/>
    <w:rsid w:val="009D05D8"/>
    <w:rsid w:val="009D0653"/>
    <w:rsid w:val="009D08B4"/>
    <w:rsid w:val="009D1FC7"/>
    <w:rsid w:val="009D2C4B"/>
    <w:rsid w:val="009D2EFB"/>
    <w:rsid w:val="009D31F5"/>
    <w:rsid w:val="009D34BD"/>
    <w:rsid w:val="009D39A3"/>
    <w:rsid w:val="009D4633"/>
    <w:rsid w:val="009D4A83"/>
    <w:rsid w:val="009D4AFD"/>
    <w:rsid w:val="009D4D38"/>
    <w:rsid w:val="009D5007"/>
    <w:rsid w:val="009D51FB"/>
    <w:rsid w:val="009D538A"/>
    <w:rsid w:val="009D6FEC"/>
    <w:rsid w:val="009D712D"/>
    <w:rsid w:val="009E1F06"/>
    <w:rsid w:val="009E2605"/>
    <w:rsid w:val="009E4844"/>
    <w:rsid w:val="009E4981"/>
    <w:rsid w:val="009E4C2A"/>
    <w:rsid w:val="009E4D6C"/>
    <w:rsid w:val="009E5242"/>
    <w:rsid w:val="009E64C1"/>
    <w:rsid w:val="009E6D1E"/>
    <w:rsid w:val="009E74D8"/>
    <w:rsid w:val="009E7BBE"/>
    <w:rsid w:val="009E7CC2"/>
    <w:rsid w:val="009F01BA"/>
    <w:rsid w:val="009F01EB"/>
    <w:rsid w:val="009F0659"/>
    <w:rsid w:val="009F0E76"/>
    <w:rsid w:val="009F1C61"/>
    <w:rsid w:val="009F2C4F"/>
    <w:rsid w:val="009F4775"/>
    <w:rsid w:val="009F49F9"/>
    <w:rsid w:val="009F55A3"/>
    <w:rsid w:val="009F5A66"/>
    <w:rsid w:val="009F5CC6"/>
    <w:rsid w:val="009F5DEF"/>
    <w:rsid w:val="009F6620"/>
    <w:rsid w:val="009F68AE"/>
    <w:rsid w:val="009F74D5"/>
    <w:rsid w:val="009F78CC"/>
    <w:rsid w:val="009F7E8A"/>
    <w:rsid w:val="00A00748"/>
    <w:rsid w:val="00A00911"/>
    <w:rsid w:val="00A01EF5"/>
    <w:rsid w:val="00A03DFC"/>
    <w:rsid w:val="00A058D7"/>
    <w:rsid w:val="00A05B6C"/>
    <w:rsid w:val="00A05DE0"/>
    <w:rsid w:val="00A0699A"/>
    <w:rsid w:val="00A10085"/>
    <w:rsid w:val="00A103BE"/>
    <w:rsid w:val="00A10538"/>
    <w:rsid w:val="00A10835"/>
    <w:rsid w:val="00A11106"/>
    <w:rsid w:val="00A11A59"/>
    <w:rsid w:val="00A11DC7"/>
    <w:rsid w:val="00A124BA"/>
    <w:rsid w:val="00A13106"/>
    <w:rsid w:val="00A13A3A"/>
    <w:rsid w:val="00A15256"/>
    <w:rsid w:val="00A15B4D"/>
    <w:rsid w:val="00A160F6"/>
    <w:rsid w:val="00A162B3"/>
    <w:rsid w:val="00A1767E"/>
    <w:rsid w:val="00A17D8E"/>
    <w:rsid w:val="00A2025D"/>
    <w:rsid w:val="00A2097A"/>
    <w:rsid w:val="00A21238"/>
    <w:rsid w:val="00A22CB3"/>
    <w:rsid w:val="00A22D91"/>
    <w:rsid w:val="00A2312E"/>
    <w:rsid w:val="00A238B5"/>
    <w:rsid w:val="00A23B9A"/>
    <w:rsid w:val="00A23F21"/>
    <w:rsid w:val="00A24DCE"/>
    <w:rsid w:val="00A251A2"/>
    <w:rsid w:val="00A25468"/>
    <w:rsid w:val="00A262FB"/>
    <w:rsid w:val="00A26E8A"/>
    <w:rsid w:val="00A26F33"/>
    <w:rsid w:val="00A27005"/>
    <w:rsid w:val="00A272A6"/>
    <w:rsid w:val="00A301DF"/>
    <w:rsid w:val="00A30273"/>
    <w:rsid w:val="00A30A08"/>
    <w:rsid w:val="00A3133F"/>
    <w:rsid w:val="00A32302"/>
    <w:rsid w:val="00A323F4"/>
    <w:rsid w:val="00A329D9"/>
    <w:rsid w:val="00A3379C"/>
    <w:rsid w:val="00A3433D"/>
    <w:rsid w:val="00A363A5"/>
    <w:rsid w:val="00A36B6D"/>
    <w:rsid w:val="00A379E3"/>
    <w:rsid w:val="00A37C15"/>
    <w:rsid w:val="00A4000E"/>
    <w:rsid w:val="00A40E10"/>
    <w:rsid w:val="00A4374F"/>
    <w:rsid w:val="00A441F1"/>
    <w:rsid w:val="00A452FA"/>
    <w:rsid w:val="00A45638"/>
    <w:rsid w:val="00A45C46"/>
    <w:rsid w:val="00A45D43"/>
    <w:rsid w:val="00A463FD"/>
    <w:rsid w:val="00A46608"/>
    <w:rsid w:val="00A46A69"/>
    <w:rsid w:val="00A46D16"/>
    <w:rsid w:val="00A4796D"/>
    <w:rsid w:val="00A47CBC"/>
    <w:rsid w:val="00A50643"/>
    <w:rsid w:val="00A50D54"/>
    <w:rsid w:val="00A50E9D"/>
    <w:rsid w:val="00A51368"/>
    <w:rsid w:val="00A515E8"/>
    <w:rsid w:val="00A51D01"/>
    <w:rsid w:val="00A526D7"/>
    <w:rsid w:val="00A52EA2"/>
    <w:rsid w:val="00A53309"/>
    <w:rsid w:val="00A53C0B"/>
    <w:rsid w:val="00A53F7F"/>
    <w:rsid w:val="00A53F95"/>
    <w:rsid w:val="00A5411E"/>
    <w:rsid w:val="00A54750"/>
    <w:rsid w:val="00A56481"/>
    <w:rsid w:val="00A56E00"/>
    <w:rsid w:val="00A56E0B"/>
    <w:rsid w:val="00A579CC"/>
    <w:rsid w:val="00A57E0B"/>
    <w:rsid w:val="00A57F0A"/>
    <w:rsid w:val="00A60184"/>
    <w:rsid w:val="00A60489"/>
    <w:rsid w:val="00A6099C"/>
    <w:rsid w:val="00A61659"/>
    <w:rsid w:val="00A6171A"/>
    <w:rsid w:val="00A62937"/>
    <w:rsid w:val="00A63AF3"/>
    <w:rsid w:val="00A63C1D"/>
    <w:rsid w:val="00A6416B"/>
    <w:rsid w:val="00A6442A"/>
    <w:rsid w:val="00A64E82"/>
    <w:rsid w:val="00A64F20"/>
    <w:rsid w:val="00A650A5"/>
    <w:rsid w:val="00A652BB"/>
    <w:rsid w:val="00A6544D"/>
    <w:rsid w:val="00A65813"/>
    <w:rsid w:val="00A66610"/>
    <w:rsid w:val="00A66F0A"/>
    <w:rsid w:val="00A672D8"/>
    <w:rsid w:val="00A672F9"/>
    <w:rsid w:val="00A67772"/>
    <w:rsid w:val="00A70A41"/>
    <w:rsid w:val="00A712C2"/>
    <w:rsid w:val="00A715D1"/>
    <w:rsid w:val="00A71736"/>
    <w:rsid w:val="00A71D2D"/>
    <w:rsid w:val="00A73116"/>
    <w:rsid w:val="00A73215"/>
    <w:rsid w:val="00A73250"/>
    <w:rsid w:val="00A732F8"/>
    <w:rsid w:val="00A73AB3"/>
    <w:rsid w:val="00A747EF"/>
    <w:rsid w:val="00A74DC7"/>
    <w:rsid w:val="00A75432"/>
    <w:rsid w:val="00A75F1A"/>
    <w:rsid w:val="00A76172"/>
    <w:rsid w:val="00A76271"/>
    <w:rsid w:val="00A7630A"/>
    <w:rsid w:val="00A76C6D"/>
    <w:rsid w:val="00A77395"/>
    <w:rsid w:val="00A80C64"/>
    <w:rsid w:val="00A81A38"/>
    <w:rsid w:val="00A83215"/>
    <w:rsid w:val="00A83B9A"/>
    <w:rsid w:val="00A83C9C"/>
    <w:rsid w:val="00A84E91"/>
    <w:rsid w:val="00A8562E"/>
    <w:rsid w:val="00A859E2"/>
    <w:rsid w:val="00A85C98"/>
    <w:rsid w:val="00A85FC2"/>
    <w:rsid w:val="00A862FB"/>
    <w:rsid w:val="00A86D10"/>
    <w:rsid w:val="00A877B6"/>
    <w:rsid w:val="00A87EBC"/>
    <w:rsid w:val="00A90627"/>
    <w:rsid w:val="00A90B4C"/>
    <w:rsid w:val="00A9171B"/>
    <w:rsid w:val="00A92CA0"/>
    <w:rsid w:val="00A92D12"/>
    <w:rsid w:val="00A93ACD"/>
    <w:rsid w:val="00A93F7B"/>
    <w:rsid w:val="00A94734"/>
    <w:rsid w:val="00A95166"/>
    <w:rsid w:val="00A95187"/>
    <w:rsid w:val="00A961B1"/>
    <w:rsid w:val="00A965D7"/>
    <w:rsid w:val="00A96647"/>
    <w:rsid w:val="00A96BFB"/>
    <w:rsid w:val="00A9758F"/>
    <w:rsid w:val="00AA035A"/>
    <w:rsid w:val="00AA0D5C"/>
    <w:rsid w:val="00AA1A9D"/>
    <w:rsid w:val="00AA2450"/>
    <w:rsid w:val="00AA2958"/>
    <w:rsid w:val="00AA2F44"/>
    <w:rsid w:val="00AA3774"/>
    <w:rsid w:val="00AA4033"/>
    <w:rsid w:val="00AA41DB"/>
    <w:rsid w:val="00AA4303"/>
    <w:rsid w:val="00AA4934"/>
    <w:rsid w:val="00AA57E1"/>
    <w:rsid w:val="00AA6714"/>
    <w:rsid w:val="00AA67E9"/>
    <w:rsid w:val="00AA75CC"/>
    <w:rsid w:val="00AA776F"/>
    <w:rsid w:val="00AB052E"/>
    <w:rsid w:val="00AB10B0"/>
    <w:rsid w:val="00AB17AE"/>
    <w:rsid w:val="00AB1A04"/>
    <w:rsid w:val="00AB1BFB"/>
    <w:rsid w:val="00AB24A9"/>
    <w:rsid w:val="00AB26D3"/>
    <w:rsid w:val="00AB26E0"/>
    <w:rsid w:val="00AB2B9E"/>
    <w:rsid w:val="00AB2EAB"/>
    <w:rsid w:val="00AB322B"/>
    <w:rsid w:val="00AB396D"/>
    <w:rsid w:val="00AB3A7A"/>
    <w:rsid w:val="00AB3DC5"/>
    <w:rsid w:val="00AB4163"/>
    <w:rsid w:val="00AB531F"/>
    <w:rsid w:val="00AB5936"/>
    <w:rsid w:val="00AC032A"/>
    <w:rsid w:val="00AC058B"/>
    <w:rsid w:val="00AC05B9"/>
    <w:rsid w:val="00AC0E7B"/>
    <w:rsid w:val="00AC14B2"/>
    <w:rsid w:val="00AC16B4"/>
    <w:rsid w:val="00AC3CF6"/>
    <w:rsid w:val="00AC40FF"/>
    <w:rsid w:val="00AC44EC"/>
    <w:rsid w:val="00AC45A2"/>
    <w:rsid w:val="00AC60D5"/>
    <w:rsid w:val="00AC6720"/>
    <w:rsid w:val="00AC71C6"/>
    <w:rsid w:val="00AC7476"/>
    <w:rsid w:val="00AC77CC"/>
    <w:rsid w:val="00AC7CE6"/>
    <w:rsid w:val="00AD012A"/>
    <w:rsid w:val="00AD025E"/>
    <w:rsid w:val="00AD0375"/>
    <w:rsid w:val="00AD1424"/>
    <w:rsid w:val="00AD2305"/>
    <w:rsid w:val="00AD3CED"/>
    <w:rsid w:val="00AD3D97"/>
    <w:rsid w:val="00AD43BA"/>
    <w:rsid w:val="00AD5174"/>
    <w:rsid w:val="00AD572C"/>
    <w:rsid w:val="00AD57D1"/>
    <w:rsid w:val="00AD5B60"/>
    <w:rsid w:val="00AD5D87"/>
    <w:rsid w:val="00AD5EC3"/>
    <w:rsid w:val="00AD5FA1"/>
    <w:rsid w:val="00AD7126"/>
    <w:rsid w:val="00AD76EE"/>
    <w:rsid w:val="00AD7942"/>
    <w:rsid w:val="00AD7EF9"/>
    <w:rsid w:val="00AE0272"/>
    <w:rsid w:val="00AE03A7"/>
    <w:rsid w:val="00AE1840"/>
    <w:rsid w:val="00AE1E4A"/>
    <w:rsid w:val="00AE2237"/>
    <w:rsid w:val="00AE26E7"/>
    <w:rsid w:val="00AE3063"/>
    <w:rsid w:val="00AE34A4"/>
    <w:rsid w:val="00AE3788"/>
    <w:rsid w:val="00AE38DE"/>
    <w:rsid w:val="00AE4578"/>
    <w:rsid w:val="00AE4815"/>
    <w:rsid w:val="00AE5FA9"/>
    <w:rsid w:val="00AE6CDD"/>
    <w:rsid w:val="00AE797C"/>
    <w:rsid w:val="00AF00DB"/>
    <w:rsid w:val="00AF0A13"/>
    <w:rsid w:val="00AF0C8A"/>
    <w:rsid w:val="00AF0E62"/>
    <w:rsid w:val="00AF1AAD"/>
    <w:rsid w:val="00AF2B1F"/>
    <w:rsid w:val="00AF3461"/>
    <w:rsid w:val="00AF40C6"/>
    <w:rsid w:val="00AF4755"/>
    <w:rsid w:val="00AF64B0"/>
    <w:rsid w:val="00AF65DE"/>
    <w:rsid w:val="00AF6933"/>
    <w:rsid w:val="00AF69BB"/>
    <w:rsid w:val="00AF6D92"/>
    <w:rsid w:val="00AF7099"/>
    <w:rsid w:val="00AF70FE"/>
    <w:rsid w:val="00AF72A3"/>
    <w:rsid w:val="00AF76E2"/>
    <w:rsid w:val="00AF7CED"/>
    <w:rsid w:val="00AF7D57"/>
    <w:rsid w:val="00AF7FF1"/>
    <w:rsid w:val="00B000E6"/>
    <w:rsid w:val="00B0061F"/>
    <w:rsid w:val="00B00938"/>
    <w:rsid w:val="00B01FE4"/>
    <w:rsid w:val="00B0221A"/>
    <w:rsid w:val="00B031E7"/>
    <w:rsid w:val="00B0384C"/>
    <w:rsid w:val="00B03D12"/>
    <w:rsid w:val="00B0462B"/>
    <w:rsid w:val="00B04829"/>
    <w:rsid w:val="00B04869"/>
    <w:rsid w:val="00B04940"/>
    <w:rsid w:val="00B04E30"/>
    <w:rsid w:val="00B05118"/>
    <w:rsid w:val="00B05AE5"/>
    <w:rsid w:val="00B05F4B"/>
    <w:rsid w:val="00B06097"/>
    <w:rsid w:val="00B061EE"/>
    <w:rsid w:val="00B063FB"/>
    <w:rsid w:val="00B06A39"/>
    <w:rsid w:val="00B06E3F"/>
    <w:rsid w:val="00B074A4"/>
    <w:rsid w:val="00B0788E"/>
    <w:rsid w:val="00B10442"/>
    <w:rsid w:val="00B10792"/>
    <w:rsid w:val="00B12C6B"/>
    <w:rsid w:val="00B1370E"/>
    <w:rsid w:val="00B13E51"/>
    <w:rsid w:val="00B15DD0"/>
    <w:rsid w:val="00B16BB3"/>
    <w:rsid w:val="00B17F4F"/>
    <w:rsid w:val="00B20894"/>
    <w:rsid w:val="00B21098"/>
    <w:rsid w:val="00B229CB"/>
    <w:rsid w:val="00B22B1C"/>
    <w:rsid w:val="00B23134"/>
    <w:rsid w:val="00B237D2"/>
    <w:rsid w:val="00B23F26"/>
    <w:rsid w:val="00B246D8"/>
    <w:rsid w:val="00B25130"/>
    <w:rsid w:val="00B25B53"/>
    <w:rsid w:val="00B26368"/>
    <w:rsid w:val="00B273E2"/>
    <w:rsid w:val="00B274B0"/>
    <w:rsid w:val="00B278A6"/>
    <w:rsid w:val="00B30C5B"/>
    <w:rsid w:val="00B30DA2"/>
    <w:rsid w:val="00B314A3"/>
    <w:rsid w:val="00B316C6"/>
    <w:rsid w:val="00B31956"/>
    <w:rsid w:val="00B31D79"/>
    <w:rsid w:val="00B32554"/>
    <w:rsid w:val="00B333B9"/>
    <w:rsid w:val="00B34299"/>
    <w:rsid w:val="00B34F0B"/>
    <w:rsid w:val="00B35554"/>
    <w:rsid w:val="00B36D6D"/>
    <w:rsid w:val="00B36FD1"/>
    <w:rsid w:val="00B37A75"/>
    <w:rsid w:val="00B37FAF"/>
    <w:rsid w:val="00B40810"/>
    <w:rsid w:val="00B412FD"/>
    <w:rsid w:val="00B41F30"/>
    <w:rsid w:val="00B42BD8"/>
    <w:rsid w:val="00B4356A"/>
    <w:rsid w:val="00B44CA3"/>
    <w:rsid w:val="00B46993"/>
    <w:rsid w:val="00B479B8"/>
    <w:rsid w:val="00B50E0A"/>
    <w:rsid w:val="00B5138D"/>
    <w:rsid w:val="00B513B9"/>
    <w:rsid w:val="00B5200B"/>
    <w:rsid w:val="00B52974"/>
    <w:rsid w:val="00B53366"/>
    <w:rsid w:val="00B54052"/>
    <w:rsid w:val="00B54801"/>
    <w:rsid w:val="00B54F46"/>
    <w:rsid w:val="00B55B0C"/>
    <w:rsid w:val="00B5604F"/>
    <w:rsid w:val="00B57BFC"/>
    <w:rsid w:val="00B60010"/>
    <w:rsid w:val="00B6083B"/>
    <w:rsid w:val="00B60913"/>
    <w:rsid w:val="00B60EE7"/>
    <w:rsid w:val="00B61647"/>
    <w:rsid w:val="00B6230D"/>
    <w:rsid w:val="00B623C2"/>
    <w:rsid w:val="00B63E17"/>
    <w:rsid w:val="00B6420B"/>
    <w:rsid w:val="00B650BD"/>
    <w:rsid w:val="00B6591F"/>
    <w:rsid w:val="00B65CDE"/>
    <w:rsid w:val="00B65CE9"/>
    <w:rsid w:val="00B65DDD"/>
    <w:rsid w:val="00B661F4"/>
    <w:rsid w:val="00B66415"/>
    <w:rsid w:val="00B669E8"/>
    <w:rsid w:val="00B6788F"/>
    <w:rsid w:val="00B67C22"/>
    <w:rsid w:val="00B67ECA"/>
    <w:rsid w:val="00B70820"/>
    <w:rsid w:val="00B708E4"/>
    <w:rsid w:val="00B70DC9"/>
    <w:rsid w:val="00B7104E"/>
    <w:rsid w:val="00B716A0"/>
    <w:rsid w:val="00B71EAD"/>
    <w:rsid w:val="00B71F6E"/>
    <w:rsid w:val="00B72359"/>
    <w:rsid w:val="00B723A8"/>
    <w:rsid w:val="00B724D1"/>
    <w:rsid w:val="00B72D88"/>
    <w:rsid w:val="00B730C7"/>
    <w:rsid w:val="00B736FD"/>
    <w:rsid w:val="00B73745"/>
    <w:rsid w:val="00B73EE1"/>
    <w:rsid w:val="00B75BE4"/>
    <w:rsid w:val="00B76EC6"/>
    <w:rsid w:val="00B7754C"/>
    <w:rsid w:val="00B77B32"/>
    <w:rsid w:val="00B80AEA"/>
    <w:rsid w:val="00B814AE"/>
    <w:rsid w:val="00B8176A"/>
    <w:rsid w:val="00B82010"/>
    <w:rsid w:val="00B82A57"/>
    <w:rsid w:val="00B82DF9"/>
    <w:rsid w:val="00B83115"/>
    <w:rsid w:val="00B8343E"/>
    <w:rsid w:val="00B841FD"/>
    <w:rsid w:val="00B8427B"/>
    <w:rsid w:val="00B8454D"/>
    <w:rsid w:val="00B84B51"/>
    <w:rsid w:val="00B85078"/>
    <w:rsid w:val="00B852F8"/>
    <w:rsid w:val="00B85698"/>
    <w:rsid w:val="00B85923"/>
    <w:rsid w:val="00B85C35"/>
    <w:rsid w:val="00B85E78"/>
    <w:rsid w:val="00B86138"/>
    <w:rsid w:val="00B91A92"/>
    <w:rsid w:val="00B921A6"/>
    <w:rsid w:val="00B92301"/>
    <w:rsid w:val="00B9268E"/>
    <w:rsid w:val="00B92E80"/>
    <w:rsid w:val="00B935DD"/>
    <w:rsid w:val="00B941AC"/>
    <w:rsid w:val="00B94472"/>
    <w:rsid w:val="00B9634B"/>
    <w:rsid w:val="00B96DF8"/>
    <w:rsid w:val="00B970E8"/>
    <w:rsid w:val="00BA0FD7"/>
    <w:rsid w:val="00BA1A53"/>
    <w:rsid w:val="00BA1F18"/>
    <w:rsid w:val="00BA24F9"/>
    <w:rsid w:val="00BA2D84"/>
    <w:rsid w:val="00BA2DD2"/>
    <w:rsid w:val="00BA3309"/>
    <w:rsid w:val="00BA3BCB"/>
    <w:rsid w:val="00BA44A2"/>
    <w:rsid w:val="00BA4B3D"/>
    <w:rsid w:val="00BA5188"/>
    <w:rsid w:val="00BA5364"/>
    <w:rsid w:val="00BA54EE"/>
    <w:rsid w:val="00BA5EB6"/>
    <w:rsid w:val="00BA5FAC"/>
    <w:rsid w:val="00BA6254"/>
    <w:rsid w:val="00BA67CB"/>
    <w:rsid w:val="00BA6DCF"/>
    <w:rsid w:val="00BA74FC"/>
    <w:rsid w:val="00BA7F94"/>
    <w:rsid w:val="00BB02C2"/>
    <w:rsid w:val="00BB0689"/>
    <w:rsid w:val="00BB0A4B"/>
    <w:rsid w:val="00BB0BE3"/>
    <w:rsid w:val="00BB0C90"/>
    <w:rsid w:val="00BB10D3"/>
    <w:rsid w:val="00BB113D"/>
    <w:rsid w:val="00BB234E"/>
    <w:rsid w:val="00BB24D3"/>
    <w:rsid w:val="00BB26F9"/>
    <w:rsid w:val="00BB2889"/>
    <w:rsid w:val="00BB2C39"/>
    <w:rsid w:val="00BB2DDE"/>
    <w:rsid w:val="00BB2E97"/>
    <w:rsid w:val="00BB305E"/>
    <w:rsid w:val="00BB47E8"/>
    <w:rsid w:val="00BB4FED"/>
    <w:rsid w:val="00BB52B2"/>
    <w:rsid w:val="00BB532E"/>
    <w:rsid w:val="00BB6342"/>
    <w:rsid w:val="00BB6BEF"/>
    <w:rsid w:val="00BB6EDC"/>
    <w:rsid w:val="00BB7069"/>
    <w:rsid w:val="00BB7575"/>
    <w:rsid w:val="00BB7A78"/>
    <w:rsid w:val="00BC0307"/>
    <w:rsid w:val="00BC14CB"/>
    <w:rsid w:val="00BC161C"/>
    <w:rsid w:val="00BC19FD"/>
    <w:rsid w:val="00BC1CA6"/>
    <w:rsid w:val="00BC2B3B"/>
    <w:rsid w:val="00BC2E51"/>
    <w:rsid w:val="00BC3665"/>
    <w:rsid w:val="00BC40ED"/>
    <w:rsid w:val="00BC4F8A"/>
    <w:rsid w:val="00BC52CE"/>
    <w:rsid w:val="00BC560D"/>
    <w:rsid w:val="00BC584B"/>
    <w:rsid w:val="00BC58EC"/>
    <w:rsid w:val="00BC5EB0"/>
    <w:rsid w:val="00BC61C2"/>
    <w:rsid w:val="00BC63CA"/>
    <w:rsid w:val="00BC6413"/>
    <w:rsid w:val="00BC7211"/>
    <w:rsid w:val="00BC75B3"/>
    <w:rsid w:val="00BC7BA9"/>
    <w:rsid w:val="00BD05D8"/>
    <w:rsid w:val="00BD05EC"/>
    <w:rsid w:val="00BD07FC"/>
    <w:rsid w:val="00BD0D0F"/>
    <w:rsid w:val="00BD386E"/>
    <w:rsid w:val="00BD441A"/>
    <w:rsid w:val="00BD4828"/>
    <w:rsid w:val="00BD48D6"/>
    <w:rsid w:val="00BD49D6"/>
    <w:rsid w:val="00BD4B4B"/>
    <w:rsid w:val="00BD4FBA"/>
    <w:rsid w:val="00BD553B"/>
    <w:rsid w:val="00BD562C"/>
    <w:rsid w:val="00BD5C7C"/>
    <w:rsid w:val="00BD6EB5"/>
    <w:rsid w:val="00BD7FA4"/>
    <w:rsid w:val="00BE0679"/>
    <w:rsid w:val="00BE0E8D"/>
    <w:rsid w:val="00BE0F50"/>
    <w:rsid w:val="00BE124D"/>
    <w:rsid w:val="00BE1659"/>
    <w:rsid w:val="00BE2079"/>
    <w:rsid w:val="00BE2115"/>
    <w:rsid w:val="00BE2B11"/>
    <w:rsid w:val="00BE2C3E"/>
    <w:rsid w:val="00BE3756"/>
    <w:rsid w:val="00BE429B"/>
    <w:rsid w:val="00BE446C"/>
    <w:rsid w:val="00BE48F9"/>
    <w:rsid w:val="00BE5051"/>
    <w:rsid w:val="00BE7830"/>
    <w:rsid w:val="00BF010F"/>
    <w:rsid w:val="00BF0220"/>
    <w:rsid w:val="00BF20BA"/>
    <w:rsid w:val="00BF235F"/>
    <w:rsid w:val="00BF34F2"/>
    <w:rsid w:val="00BF58FD"/>
    <w:rsid w:val="00BF741B"/>
    <w:rsid w:val="00BF76BE"/>
    <w:rsid w:val="00BF7AD1"/>
    <w:rsid w:val="00C005A2"/>
    <w:rsid w:val="00C0136D"/>
    <w:rsid w:val="00C0217A"/>
    <w:rsid w:val="00C021D9"/>
    <w:rsid w:val="00C02CA8"/>
    <w:rsid w:val="00C04021"/>
    <w:rsid w:val="00C04C40"/>
    <w:rsid w:val="00C04ECF"/>
    <w:rsid w:val="00C05C57"/>
    <w:rsid w:val="00C05F3E"/>
    <w:rsid w:val="00C0600E"/>
    <w:rsid w:val="00C062E1"/>
    <w:rsid w:val="00C07792"/>
    <w:rsid w:val="00C079BD"/>
    <w:rsid w:val="00C07B73"/>
    <w:rsid w:val="00C07D09"/>
    <w:rsid w:val="00C105C0"/>
    <w:rsid w:val="00C1159E"/>
    <w:rsid w:val="00C11AE2"/>
    <w:rsid w:val="00C12F33"/>
    <w:rsid w:val="00C153C9"/>
    <w:rsid w:val="00C16700"/>
    <w:rsid w:val="00C16AAB"/>
    <w:rsid w:val="00C16D38"/>
    <w:rsid w:val="00C17408"/>
    <w:rsid w:val="00C17AE1"/>
    <w:rsid w:val="00C209B6"/>
    <w:rsid w:val="00C20C23"/>
    <w:rsid w:val="00C21075"/>
    <w:rsid w:val="00C2139C"/>
    <w:rsid w:val="00C213A5"/>
    <w:rsid w:val="00C2143E"/>
    <w:rsid w:val="00C21B09"/>
    <w:rsid w:val="00C22205"/>
    <w:rsid w:val="00C22912"/>
    <w:rsid w:val="00C22DB6"/>
    <w:rsid w:val="00C23ADC"/>
    <w:rsid w:val="00C23C5E"/>
    <w:rsid w:val="00C25F16"/>
    <w:rsid w:val="00C27239"/>
    <w:rsid w:val="00C27799"/>
    <w:rsid w:val="00C305B9"/>
    <w:rsid w:val="00C306F3"/>
    <w:rsid w:val="00C31C0A"/>
    <w:rsid w:val="00C31EDC"/>
    <w:rsid w:val="00C31FA0"/>
    <w:rsid w:val="00C32698"/>
    <w:rsid w:val="00C3275B"/>
    <w:rsid w:val="00C329B7"/>
    <w:rsid w:val="00C33455"/>
    <w:rsid w:val="00C334CE"/>
    <w:rsid w:val="00C33785"/>
    <w:rsid w:val="00C337D6"/>
    <w:rsid w:val="00C33ADA"/>
    <w:rsid w:val="00C33C22"/>
    <w:rsid w:val="00C34600"/>
    <w:rsid w:val="00C3467A"/>
    <w:rsid w:val="00C34785"/>
    <w:rsid w:val="00C35169"/>
    <w:rsid w:val="00C351B3"/>
    <w:rsid w:val="00C3586D"/>
    <w:rsid w:val="00C35B4E"/>
    <w:rsid w:val="00C36CDB"/>
    <w:rsid w:val="00C36F46"/>
    <w:rsid w:val="00C3715F"/>
    <w:rsid w:val="00C37C0B"/>
    <w:rsid w:val="00C37E6B"/>
    <w:rsid w:val="00C40534"/>
    <w:rsid w:val="00C40E3F"/>
    <w:rsid w:val="00C414B0"/>
    <w:rsid w:val="00C416D5"/>
    <w:rsid w:val="00C42A83"/>
    <w:rsid w:val="00C431DA"/>
    <w:rsid w:val="00C4326D"/>
    <w:rsid w:val="00C43BED"/>
    <w:rsid w:val="00C44394"/>
    <w:rsid w:val="00C444B5"/>
    <w:rsid w:val="00C44DF0"/>
    <w:rsid w:val="00C44E53"/>
    <w:rsid w:val="00C453F4"/>
    <w:rsid w:val="00C45BAE"/>
    <w:rsid w:val="00C46530"/>
    <w:rsid w:val="00C46D9C"/>
    <w:rsid w:val="00C46F5B"/>
    <w:rsid w:val="00C470B2"/>
    <w:rsid w:val="00C471CD"/>
    <w:rsid w:val="00C4739F"/>
    <w:rsid w:val="00C51708"/>
    <w:rsid w:val="00C51B33"/>
    <w:rsid w:val="00C53BFE"/>
    <w:rsid w:val="00C5504E"/>
    <w:rsid w:val="00C55BAA"/>
    <w:rsid w:val="00C55D6A"/>
    <w:rsid w:val="00C56D5B"/>
    <w:rsid w:val="00C577BF"/>
    <w:rsid w:val="00C579D4"/>
    <w:rsid w:val="00C60ABC"/>
    <w:rsid w:val="00C60E32"/>
    <w:rsid w:val="00C60F73"/>
    <w:rsid w:val="00C61754"/>
    <w:rsid w:val="00C61D64"/>
    <w:rsid w:val="00C61FC1"/>
    <w:rsid w:val="00C62262"/>
    <w:rsid w:val="00C627FD"/>
    <w:rsid w:val="00C63F29"/>
    <w:rsid w:val="00C6485B"/>
    <w:rsid w:val="00C65EFC"/>
    <w:rsid w:val="00C6636A"/>
    <w:rsid w:val="00C70193"/>
    <w:rsid w:val="00C7047D"/>
    <w:rsid w:val="00C709C1"/>
    <w:rsid w:val="00C70A0E"/>
    <w:rsid w:val="00C7232A"/>
    <w:rsid w:val="00C72CFC"/>
    <w:rsid w:val="00C72DCC"/>
    <w:rsid w:val="00C73A01"/>
    <w:rsid w:val="00C74621"/>
    <w:rsid w:val="00C754B7"/>
    <w:rsid w:val="00C76181"/>
    <w:rsid w:val="00C7635C"/>
    <w:rsid w:val="00C7705D"/>
    <w:rsid w:val="00C7741A"/>
    <w:rsid w:val="00C77523"/>
    <w:rsid w:val="00C77870"/>
    <w:rsid w:val="00C77D4B"/>
    <w:rsid w:val="00C77EB9"/>
    <w:rsid w:val="00C77EC2"/>
    <w:rsid w:val="00C8147E"/>
    <w:rsid w:val="00C815C3"/>
    <w:rsid w:val="00C81834"/>
    <w:rsid w:val="00C82110"/>
    <w:rsid w:val="00C83F46"/>
    <w:rsid w:val="00C8501A"/>
    <w:rsid w:val="00C85EA0"/>
    <w:rsid w:val="00C85F00"/>
    <w:rsid w:val="00C86421"/>
    <w:rsid w:val="00C8749C"/>
    <w:rsid w:val="00C903FC"/>
    <w:rsid w:val="00C904C1"/>
    <w:rsid w:val="00C91A3E"/>
    <w:rsid w:val="00C9267E"/>
    <w:rsid w:val="00C926CE"/>
    <w:rsid w:val="00C9330C"/>
    <w:rsid w:val="00C93F62"/>
    <w:rsid w:val="00C942CC"/>
    <w:rsid w:val="00C9543F"/>
    <w:rsid w:val="00C954E9"/>
    <w:rsid w:val="00C95936"/>
    <w:rsid w:val="00C96A55"/>
    <w:rsid w:val="00C96C57"/>
    <w:rsid w:val="00C973DF"/>
    <w:rsid w:val="00CA001C"/>
    <w:rsid w:val="00CA019D"/>
    <w:rsid w:val="00CA031B"/>
    <w:rsid w:val="00CA1BD5"/>
    <w:rsid w:val="00CA1DB3"/>
    <w:rsid w:val="00CA263A"/>
    <w:rsid w:val="00CA2E82"/>
    <w:rsid w:val="00CA30D9"/>
    <w:rsid w:val="00CA33D7"/>
    <w:rsid w:val="00CA4CF0"/>
    <w:rsid w:val="00CA5494"/>
    <w:rsid w:val="00CA5879"/>
    <w:rsid w:val="00CA5C2F"/>
    <w:rsid w:val="00CA5CB7"/>
    <w:rsid w:val="00CA6A0E"/>
    <w:rsid w:val="00CA6E81"/>
    <w:rsid w:val="00CA7FA2"/>
    <w:rsid w:val="00CB118C"/>
    <w:rsid w:val="00CB1ED6"/>
    <w:rsid w:val="00CB2272"/>
    <w:rsid w:val="00CB4C10"/>
    <w:rsid w:val="00CB57B3"/>
    <w:rsid w:val="00CB61BD"/>
    <w:rsid w:val="00CB6501"/>
    <w:rsid w:val="00CB69A4"/>
    <w:rsid w:val="00CB7D8C"/>
    <w:rsid w:val="00CB7F14"/>
    <w:rsid w:val="00CC090E"/>
    <w:rsid w:val="00CC095E"/>
    <w:rsid w:val="00CC0A58"/>
    <w:rsid w:val="00CC0AF1"/>
    <w:rsid w:val="00CC0E40"/>
    <w:rsid w:val="00CC100B"/>
    <w:rsid w:val="00CC10F5"/>
    <w:rsid w:val="00CC1B8E"/>
    <w:rsid w:val="00CC1CAB"/>
    <w:rsid w:val="00CC2E5E"/>
    <w:rsid w:val="00CC37C3"/>
    <w:rsid w:val="00CC392D"/>
    <w:rsid w:val="00CC3F0F"/>
    <w:rsid w:val="00CC4288"/>
    <w:rsid w:val="00CC44A3"/>
    <w:rsid w:val="00CC4820"/>
    <w:rsid w:val="00CC5667"/>
    <w:rsid w:val="00CC586B"/>
    <w:rsid w:val="00CC62CA"/>
    <w:rsid w:val="00CC6680"/>
    <w:rsid w:val="00CC6862"/>
    <w:rsid w:val="00CC7433"/>
    <w:rsid w:val="00CC7928"/>
    <w:rsid w:val="00CD029B"/>
    <w:rsid w:val="00CD10EC"/>
    <w:rsid w:val="00CD1372"/>
    <w:rsid w:val="00CD1561"/>
    <w:rsid w:val="00CD19DC"/>
    <w:rsid w:val="00CD200E"/>
    <w:rsid w:val="00CD210D"/>
    <w:rsid w:val="00CD2158"/>
    <w:rsid w:val="00CD2610"/>
    <w:rsid w:val="00CD452E"/>
    <w:rsid w:val="00CD49CB"/>
    <w:rsid w:val="00CD532E"/>
    <w:rsid w:val="00CD591A"/>
    <w:rsid w:val="00CD5ECF"/>
    <w:rsid w:val="00CD6AEB"/>
    <w:rsid w:val="00CD75D3"/>
    <w:rsid w:val="00CE09A8"/>
    <w:rsid w:val="00CE0D51"/>
    <w:rsid w:val="00CE106C"/>
    <w:rsid w:val="00CE134E"/>
    <w:rsid w:val="00CE1A33"/>
    <w:rsid w:val="00CE2013"/>
    <w:rsid w:val="00CE23F7"/>
    <w:rsid w:val="00CE28BD"/>
    <w:rsid w:val="00CE29B7"/>
    <w:rsid w:val="00CE32F6"/>
    <w:rsid w:val="00CE35ED"/>
    <w:rsid w:val="00CE4202"/>
    <w:rsid w:val="00CE4FAB"/>
    <w:rsid w:val="00CE5287"/>
    <w:rsid w:val="00CE568C"/>
    <w:rsid w:val="00CE56B2"/>
    <w:rsid w:val="00CE682E"/>
    <w:rsid w:val="00CE7E91"/>
    <w:rsid w:val="00CF0A65"/>
    <w:rsid w:val="00CF1EC1"/>
    <w:rsid w:val="00CF226B"/>
    <w:rsid w:val="00CF2DF9"/>
    <w:rsid w:val="00CF2E6E"/>
    <w:rsid w:val="00CF343E"/>
    <w:rsid w:val="00CF34E9"/>
    <w:rsid w:val="00CF3C27"/>
    <w:rsid w:val="00CF3E95"/>
    <w:rsid w:val="00CF5186"/>
    <w:rsid w:val="00CF5AC0"/>
    <w:rsid w:val="00CF5CDD"/>
    <w:rsid w:val="00CF62BC"/>
    <w:rsid w:val="00CF6633"/>
    <w:rsid w:val="00CF6BF9"/>
    <w:rsid w:val="00CF781D"/>
    <w:rsid w:val="00D0037A"/>
    <w:rsid w:val="00D00636"/>
    <w:rsid w:val="00D010F7"/>
    <w:rsid w:val="00D0182C"/>
    <w:rsid w:val="00D021D1"/>
    <w:rsid w:val="00D03E18"/>
    <w:rsid w:val="00D03E75"/>
    <w:rsid w:val="00D048C7"/>
    <w:rsid w:val="00D05131"/>
    <w:rsid w:val="00D05E31"/>
    <w:rsid w:val="00D05F99"/>
    <w:rsid w:val="00D06E49"/>
    <w:rsid w:val="00D07AF7"/>
    <w:rsid w:val="00D1061E"/>
    <w:rsid w:val="00D10BB7"/>
    <w:rsid w:val="00D10FD3"/>
    <w:rsid w:val="00D1145A"/>
    <w:rsid w:val="00D11546"/>
    <w:rsid w:val="00D117EA"/>
    <w:rsid w:val="00D123B8"/>
    <w:rsid w:val="00D1309B"/>
    <w:rsid w:val="00D1339E"/>
    <w:rsid w:val="00D1341B"/>
    <w:rsid w:val="00D13C46"/>
    <w:rsid w:val="00D1419C"/>
    <w:rsid w:val="00D14C56"/>
    <w:rsid w:val="00D15E1E"/>
    <w:rsid w:val="00D16B89"/>
    <w:rsid w:val="00D171D8"/>
    <w:rsid w:val="00D17D0D"/>
    <w:rsid w:val="00D17E54"/>
    <w:rsid w:val="00D206F6"/>
    <w:rsid w:val="00D20A7C"/>
    <w:rsid w:val="00D20D23"/>
    <w:rsid w:val="00D22457"/>
    <w:rsid w:val="00D234D5"/>
    <w:rsid w:val="00D245BF"/>
    <w:rsid w:val="00D24ABC"/>
    <w:rsid w:val="00D254EF"/>
    <w:rsid w:val="00D2681F"/>
    <w:rsid w:val="00D26C25"/>
    <w:rsid w:val="00D2706F"/>
    <w:rsid w:val="00D271FB"/>
    <w:rsid w:val="00D27673"/>
    <w:rsid w:val="00D27C0A"/>
    <w:rsid w:val="00D27C1A"/>
    <w:rsid w:val="00D303DA"/>
    <w:rsid w:val="00D31636"/>
    <w:rsid w:val="00D31C9C"/>
    <w:rsid w:val="00D32497"/>
    <w:rsid w:val="00D32F7E"/>
    <w:rsid w:val="00D3381E"/>
    <w:rsid w:val="00D33CEA"/>
    <w:rsid w:val="00D35895"/>
    <w:rsid w:val="00D36713"/>
    <w:rsid w:val="00D36E0E"/>
    <w:rsid w:val="00D37237"/>
    <w:rsid w:val="00D374B6"/>
    <w:rsid w:val="00D377CB"/>
    <w:rsid w:val="00D4080C"/>
    <w:rsid w:val="00D40894"/>
    <w:rsid w:val="00D40FDE"/>
    <w:rsid w:val="00D40FFA"/>
    <w:rsid w:val="00D418FB"/>
    <w:rsid w:val="00D41FBA"/>
    <w:rsid w:val="00D42490"/>
    <w:rsid w:val="00D42A2A"/>
    <w:rsid w:val="00D42BFD"/>
    <w:rsid w:val="00D4317F"/>
    <w:rsid w:val="00D43595"/>
    <w:rsid w:val="00D43878"/>
    <w:rsid w:val="00D43985"/>
    <w:rsid w:val="00D43DD8"/>
    <w:rsid w:val="00D44326"/>
    <w:rsid w:val="00D4445C"/>
    <w:rsid w:val="00D44D61"/>
    <w:rsid w:val="00D4578F"/>
    <w:rsid w:val="00D459A0"/>
    <w:rsid w:val="00D45C0B"/>
    <w:rsid w:val="00D46466"/>
    <w:rsid w:val="00D46BA1"/>
    <w:rsid w:val="00D4711C"/>
    <w:rsid w:val="00D47248"/>
    <w:rsid w:val="00D474FC"/>
    <w:rsid w:val="00D4777B"/>
    <w:rsid w:val="00D47A42"/>
    <w:rsid w:val="00D47B03"/>
    <w:rsid w:val="00D47B91"/>
    <w:rsid w:val="00D5012F"/>
    <w:rsid w:val="00D503BA"/>
    <w:rsid w:val="00D50718"/>
    <w:rsid w:val="00D50BD9"/>
    <w:rsid w:val="00D51B22"/>
    <w:rsid w:val="00D5478A"/>
    <w:rsid w:val="00D54EBC"/>
    <w:rsid w:val="00D55033"/>
    <w:rsid w:val="00D5598E"/>
    <w:rsid w:val="00D56B10"/>
    <w:rsid w:val="00D57E11"/>
    <w:rsid w:val="00D57E81"/>
    <w:rsid w:val="00D60840"/>
    <w:rsid w:val="00D61232"/>
    <w:rsid w:val="00D61749"/>
    <w:rsid w:val="00D61823"/>
    <w:rsid w:val="00D626C5"/>
    <w:rsid w:val="00D634B6"/>
    <w:rsid w:val="00D63829"/>
    <w:rsid w:val="00D63EB4"/>
    <w:rsid w:val="00D63FBF"/>
    <w:rsid w:val="00D6449B"/>
    <w:rsid w:val="00D64707"/>
    <w:rsid w:val="00D65E19"/>
    <w:rsid w:val="00D66AA5"/>
    <w:rsid w:val="00D70D69"/>
    <w:rsid w:val="00D71A15"/>
    <w:rsid w:val="00D71AE0"/>
    <w:rsid w:val="00D72488"/>
    <w:rsid w:val="00D727C5"/>
    <w:rsid w:val="00D73135"/>
    <w:rsid w:val="00D7353E"/>
    <w:rsid w:val="00D73896"/>
    <w:rsid w:val="00D74A01"/>
    <w:rsid w:val="00D74EB4"/>
    <w:rsid w:val="00D74F07"/>
    <w:rsid w:val="00D75D81"/>
    <w:rsid w:val="00D7627D"/>
    <w:rsid w:val="00D77692"/>
    <w:rsid w:val="00D77CA2"/>
    <w:rsid w:val="00D801B3"/>
    <w:rsid w:val="00D80F73"/>
    <w:rsid w:val="00D81AB3"/>
    <w:rsid w:val="00D81DA1"/>
    <w:rsid w:val="00D81F52"/>
    <w:rsid w:val="00D82EFF"/>
    <w:rsid w:val="00D82FB6"/>
    <w:rsid w:val="00D83996"/>
    <w:rsid w:val="00D83A4C"/>
    <w:rsid w:val="00D83DBB"/>
    <w:rsid w:val="00D840E3"/>
    <w:rsid w:val="00D843B8"/>
    <w:rsid w:val="00D845D8"/>
    <w:rsid w:val="00D8581B"/>
    <w:rsid w:val="00D858D7"/>
    <w:rsid w:val="00D859AE"/>
    <w:rsid w:val="00D86B39"/>
    <w:rsid w:val="00D86F40"/>
    <w:rsid w:val="00D873AD"/>
    <w:rsid w:val="00D90122"/>
    <w:rsid w:val="00D9056C"/>
    <w:rsid w:val="00D90849"/>
    <w:rsid w:val="00D90E2E"/>
    <w:rsid w:val="00D9141B"/>
    <w:rsid w:val="00D91844"/>
    <w:rsid w:val="00D91960"/>
    <w:rsid w:val="00D91D88"/>
    <w:rsid w:val="00D91E73"/>
    <w:rsid w:val="00D9204B"/>
    <w:rsid w:val="00D9284C"/>
    <w:rsid w:val="00D9392C"/>
    <w:rsid w:val="00D944FB"/>
    <w:rsid w:val="00D95B2D"/>
    <w:rsid w:val="00D95C0D"/>
    <w:rsid w:val="00D96ACE"/>
    <w:rsid w:val="00D97463"/>
    <w:rsid w:val="00D97684"/>
    <w:rsid w:val="00D97822"/>
    <w:rsid w:val="00D97E98"/>
    <w:rsid w:val="00DA022F"/>
    <w:rsid w:val="00DA03F3"/>
    <w:rsid w:val="00DA06C2"/>
    <w:rsid w:val="00DA0BA7"/>
    <w:rsid w:val="00DA0C0D"/>
    <w:rsid w:val="00DA10E6"/>
    <w:rsid w:val="00DA1692"/>
    <w:rsid w:val="00DA1813"/>
    <w:rsid w:val="00DA374F"/>
    <w:rsid w:val="00DA419A"/>
    <w:rsid w:val="00DA43AE"/>
    <w:rsid w:val="00DA4423"/>
    <w:rsid w:val="00DA465F"/>
    <w:rsid w:val="00DA47EF"/>
    <w:rsid w:val="00DA5111"/>
    <w:rsid w:val="00DA5491"/>
    <w:rsid w:val="00DA5DBE"/>
    <w:rsid w:val="00DA628B"/>
    <w:rsid w:val="00DA6901"/>
    <w:rsid w:val="00DA715C"/>
    <w:rsid w:val="00DA798F"/>
    <w:rsid w:val="00DB012F"/>
    <w:rsid w:val="00DB0628"/>
    <w:rsid w:val="00DB09E2"/>
    <w:rsid w:val="00DB0BF2"/>
    <w:rsid w:val="00DB15EA"/>
    <w:rsid w:val="00DB1EF4"/>
    <w:rsid w:val="00DB2D09"/>
    <w:rsid w:val="00DB33AC"/>
    <w:rsid w:val="00DB36BC"/>
    <w:rsid w:val="00DB3912"/>
    <w:rsid w:val="00DB3B98"/>
    <w:rsid w:val="00DB3D8E"/>
    <w:rsid w:val="00DB5070"/>
    <w:rsid w:val="00DB5212"/>
    <w:rsid w:val="00DB5240"/>
    <w:rsid w:val="00DB5328"/>
    <w:rsid w:val="00DB5432"/>
    <w:rsid w:val="00DB552B"/>
    <w:rsid w:val="00DB59BA"/>
    <w:rsid w:val="00DB59DD"/>
    <w:rsid w:val="00DB5D87"/>
    <w:rsid w:val="00DB6D19"/>
    <w:rsid w:val="00DB7081"/>
    <w:rsid w:val="00DB7365"/>
    <w:rsid w:val="00DB7393"/>
    <w:rsid w:val="00DC0523"/>
    <w:rsid w:val="00DC0CBF"/>
    <w:rsid w:val="00DC0F10"/>
    <w:rsid w:val="00DC0FCF"/>
    <w:rsid w:val="00DC1F47"/>
    <w:rsid w:val="00DC287D"/>
    <w:rsid w:val="00DC2C3C"/>
    <w:rsid w:val="00DC404D"/>
    <w:rsid w:val="00DC45F7"/>
    <w:rsid w:val="00DC4DD7"/>
    <w:rsid w:val="00DC4E8E"/>
    <w:rsid w:val="00DC525F"/>
    <w:rsid w:val="00DC5763"/>
    <w:rsid w:val="00DC57A5"/>
    <w:rsid w:val="00DC78F7"/>
    <w:rsid w:val="00DC7D4B"/>
    <w:rsid w:val="00DD014D"/>
    <w:rsid w:val="00DD0841"/>
    <w:rsid w:val="00DD0CBC"/>
    <w:rsid w:val="00DD0E2F"/>
    <w:rsid w:val="00DD14DD"/>
    <w:rsid w:val="00DD17A9"/>
    <w:rsid w:val="00DD245E"/>
    <w:rsid w:val="00DD24F7"/>
    <w:rsid w:val="00DD25DE"/>
    <w:rsid w:val="00DD2E84"/>
    <w:rsid w:val="00DD3439"/>
    <w:rsid w:val="00DD3618"/>
    <w:rsid w:val="00DD3EA9"/>
    <w:rsid w:val="00DD4A40"/>
    <w:rsid w:val="00DD577B"/>
    <w:rsid w:val="00DD599A"/>
    <w:rsid w:val="00DD77E4"/>
    <w:rsid w:val="00DD792C"/>
    <w:rsid w:val="00DD7AB1"/>
    <w:rsid w:val="00DE097D"/>
    <w:rsid w:val="00DE1CF9"/>
    <w:rsid w:val="00DE24D7"/>
    <w:rsid w:val="00DE2920"/>
    <w:rsid w:val="00DE2E8C"/>
    <w:rsid w:val="00DE35E6"/>
    <w:rsid w:val="00DE3B9C"/>
    <w:rsid w:val="00DE3EF8"/>
    <w:rsid w:val="00DE4068"/>
    <w:rsid w:val="00DE40AB"/>
    <w:rsid w:val="00DE46C0"/>
    <w:rsid w:val="00DE5270"/>
    <w:rsid w:val="00DE543C"/>
    <w:rsid w:val="00DE54B0"/>
    <w:rsid w:val="00DE68C4"/>
    <w:rsid w:val="00DE6B1F"/>
    <w:rsid w:val="00DE798B"/>
    <w:rsid w:val="00DF075C"/>
    <w:rsid w:val="00DF075E"/>
    <w:rsid w:val="00DF091A"/>
    <w:rsid w:val="00DF09E1"/>
    <w:rsid w:val="00DF0E52"/>
    <w:rsid w:val="00DF1167"/>
    <w:rsid w:val="00DF2963"/>
    <w:rsid w:val="00DF2C0A"/>
    <w:rsid w:val="00DF2CFA"/>
    <w:rsid w:val="00DF4966"/>
    <w:rsid w:val="00DF5B2B"/>
    <w:rsid w:val="00DF6B9A"/>
    <w:rsid w:val="00DF6E7E"/>
    <w:rsid w:val="00DF6F25"/>
    <w:rsid w:val="00DF706B"/>
    <w:rsid w:val="00DF77AC"/>
    <w:rsid w:val="00E016C3"/>
    <w:rsid w:val="00E01807"/>
    <w:rsid w:val="00E019CD"/>
    <w:rsid w:val="00E0270E"/>
    <w:rsid w:val="00E02CAB"/>
    <w:rsid w:val="00E03A75"/>
    <w:rsid w:val="00E047D7"/>
    <w:rsid w:val="00E05A3E"/>
    <w:rsid w:val="00E063C8"/>
    <w:rsid w:val="00E06C15"/>
    <w:rsid w:val="00E07D99"/>
    <w:rsid w:val="00E07E5D"/>
    <w:rsid w:val="00E10A1B"/>
    <w:rsid w:val="00E113F6"/>
    <w:rsid w:val="00E1166C"/>
    <w:rsid w:val="00E117B4"/>
    <w:rsid w:val="00E11826"/>
    <w:rsid w:val="00E11F52"/>
    <w:rsid w:val="00E126B4"/>
    <w:rsid w:val="00E12F18"/>
    <w:rsid w:val="00E13CBA"/>
    <w:rsid w:val="00E147E1"/>
    <w:rsid w:val="00E1580C"/>
    <w:rsid w:val="00E158B2"/>
    <w:rsid w:val="00E16B19"/>
    <w:rsid w:val="00E17010"/>
    <w:rsid w:val="00E17188"/>
    <w:rsid w:val="00E17359"/>
    <w:rsid w:val="00E175A7"/>
    <w:rsid w:val="00E1785A"/>
    <w:rsid w:val="00E217F4"/>
    <w:rsid w:val="00E241FA"/>
    <w:rsid w:val="00E24257"/>
    <w:rsid w:val="00E25E1B"/>
    <w:rsid w:val="00E267D0"/>
    <w:rsid w:val="00E27170"/>
    <w:rsid w:val="00E27BB6"/>
    <w:rsid w:val="00E30056"/>
    <w:rsid w:val="00E30420"/>
    <w:rsid w:val="00E30BB1"/>
    <w:rsid w:val="00E30E8B"/>
    <w:rsid w:val="00E31924"/>
    <w:rsid w:val="00E31B60"/>
    <w:rsid w:val="00E32F6E"/>
    <w:rsid w:val="00E32FE0"/>
    <w:rsid w:val="00E333E3"/>
    <w:rsid w:val="00E336E4"/>
    <w:rsid w:val="00E34583"/>
    <w:rsid w:val="00E34A15"/>
    <w:rsid w:val="00E351EF"/>
    <w:rsid w:val="00E3584F"/>
    <w:rsid w:val="00E35F00"/>
    <w:rsid w:val="00E374A8"/>
    <w:rsid w:val="00E3769E"/>
    <w:rsid w:val="00E37ADA"/>
    <w:rsid w:val="00E37C6B"/>
    <w:rsid w:val="00E40721"/>
    <w:rsid w:val="00E410C3"/>
    <w:rsid w:val="00E42095"/>
    <w:rsid w:val="00E42404"/>
    <w:rsid w:val="00E45112"/>
    <w:rsid w:val="00E453B0"/>
    <w:rsid w:val="00E45849"/>
    <w:rsid w:val="00E458B4"/>
    <w:rsid w:val="00E46CD9"/>
    <w:rsid w:val="00E46F53"/>
    <w:rsid w:val="00E470FA"/>
    <w:rsid w:val="00E47731"/>
    <w:rsid w:val="00E47D02"/>
    <w:rsid w:val="00E5019D"/>
    <w:rsid w:val="00E50652"/>
    <w:rsid w:val="00E50A84"/>
    <w:rsid w:val="00E50BDD"/>
    <w:rsid w:val="00E51023"/>
    <w:rsid w:val="00E5125A"/>
    <w:rsid w:val="00E5171C"/>
    <w:rsid w:val="00E51945"/>
    <w:rsid w:val="00E51FAB"/>
    <w:rsid w:val="00E52E54"/>
    <w:rsid w:val="00E53404"/>
    <w:rsid w:val="00E53A7C"/>
    <w:rsid w:val="00E547DF"/>
    <w:rsid w:val="00E54978"/>
    <w:rsid w:val="00E54D29"/>
    <w:rsid w:val="00E554CE"/>
    <w:rsid w:val="00E5563F"/>
    <w:rsid w:val="00E5742E"/>
    <w:rsid w:val="00E577EA"/>
    <w:rsid w:val="00E579AF"/>
    <w:rsid w:val="00E604C5"/>
    <w:rsid w:val="00E6173D"/>
    <w:rsid w:val="00E620F4"/>
    <w:rsid w:val="00E62272"/>
    <w:rsid w:val="00E62416"/>
    <w:rsid w:val="00E624CD"/>
    <w:rsid w:val="00E6358E"/>
    <w:rsid w:val="00E63C1A"/>
    <w:rsid w:val="00E6452D"/>
    <w:rsid w:val="00E646D2"/>
    <w:rsid w:val="00E65362"/>
    <w:rsid w:val="00E65E57"/>
    <w:rsid w:val="00E6680D"/>
    <w:rsid w:val="00E66A99"/>
    <w:rsid w:val="00E66E92"/>
    <w:rsid w:val="00E671DE"/>
    <w:rsid w:val="00E67B86"/>
    <w:rsid w:val="00E67E72"/>
    <w:rsid w:val="00E67E8E"/>
    <w:rsid w:val="00E7013A"/>
    <w:rsid w:val="00E710B6"/>
    <w:rsid w:val="00E724C4"/>
    <w:rsid w:val="00E7267C"/>
    <w:rsid w:val="00E729CD"/>
    <w:rsid w:val="00E73524"/>
    <w:rsid w:val="00E73794"/>
    <w:rsid w:val="00E740E5"/>
    <w:rsid w:val="00E745AF"/>
    <w:rsid w:val="00E74A38"/>
    <w:rsid w:val="00E74F91"/>
    <w:rsid w:val="00E75231"/>
    <w:rsid w:val="00E756BC"/>
    <w:rsid w:val="00E75FBF"/>
    <w:rsid w:val="00E76F7D"/>
    <w:rsid w:val="00E7734C"/>
    <w:rsid w:val="00E805F6"/>
    <w:rsid w:val="00E80613"/>
    <w:rsid w:val="00E81E75"/>
    <w:rsid w:val="00E82285"/>
    <w:rsid w:val="00E823F3"/>
    <w:rsid w:val="00E840E7"/>
    <w:rsid w:val="00E84774"/>
    <w:rsid w:val="00E849FF"/>
    <w:rsid w:val="00E86071"/>
    <w:rsid w:val="00E867FF"/>
    <w:rsid w:val="00E86833"/>
    <w:rsid w:val="00E86C83"/>
    <w:rsid w:val="00E87099"/>
    <w:rsid w:val="00E878EE"/>
    <w:rsid w:val="00E905F7"/>
    <w:rsid w:val="00E90635"/>
    <w:rsid w:val="00E92B34"/>
    <w:rsid w:val="00E92CB7"/>
    <w:rsid w:val="00E938DF"/>
    <w:rsid w:val="00E93ABC"/>
    <w:rsid w:val="00E93B4D"/>
    <w:rsid w:val="00E941E1"/>
    <w:rsid w:val="00E94214"/>
    <w:rsid w:val="00E94616"/>
    <w:rsid w:val="00E9478D"/>
    <w:rsid w:val="00E94A77"/>
    <w:rsid w:val="00E953E4"/>
    <w:rsid w:val="00E957CF"/>
    <w:rsid w:val="00E96719"/>
    <w:rsid w:val="00E96B7D"/>
    <w:rsid w:val="00E976F9"/>
    <w:rsid w:val="00E97F8B"/>
    <w:rsid w:val="00EA0CDD"/>
    <w:rsid w:val="00EA1240"/>
    <w:rsid w:val="00EA1467"/>
    <w:rsid w:val="00EA15AE"/>
    <w:rsid w:val="00EA29D3"/>
    <w:rsid w:val="00EA30F8"/>
    <w:rsid w:val="00EA3B53"/>
    <w:rsid w:val="00EA43A0"/>
    <w:rsid w:val="00EA455B"/>
    <w:rsid w:val="00EA4B23"/>
    <w:rsid w:val="00EA4B90"/>
    <w:rsid w:val="00EA4F7D"/>
    <w:rsid w:val="00EA4FAC"/>
    <w:rsid w:val="00EA5359"/>
    <w:rsid w:val="00EA5ED8"/>
    <w:rsid w:val="00EA773D"/>
    <w:rsid w:val="00EA7CB6"/>
    <w:rsid w:val="00EB0E4F"/>
    <w:rsid w:val="00EB10FF"/>
    <w:rsid w:val="00EB15DE"/>
    <w:rsid w:val="00EB19D4"/>
    <w:rsid w:val="00EB2704"/>
    <w:rsid w:val="00EB2779"/>
    <w:rsid w:val="00EB2888"/>
    <w:rsid w:val="00EB2CF3"/>
    <w:rsid w:val="00EB2D1F"/>
    <w:rsid w:val="00EB2DB7"/>
    <w:rsid w:val="00EB36A4"/>
    <w:rsid w:val="00EB4FA5"/>
    <w:rsid w:val="00EB581F"/>
    <w:rsid w:val="00EB62E8"/>
    <w:rsid w:val="00EB663B"/>
    <w:rsid w:val="00EB6D15"/>
    <w:rsid w:val="00EB71E7"/>
    <w:rsid w:val="00EB7929"/>
    <w:rsid w:val="00EC01FE"/>
    <w:rsid w:val="00EC05D8"/>
    <w:rsid w:val="00EC0603"/>
    <w:rsid w:val="00EC0B14"/>
    <w:rsid w:val="00EC11E2"/>
    <w:rsid w:val="00EC1E71"/>
    <w:rsid w:val="00EC1ED1"/>
    <w:rsid w:val="00EC32C4"/>
    <w:rsid w:val="00EC3412"/>
    <w:rsid w:val="00EC3D70"/>
    <w:rsid w:val="00EC461F"/>
    <w:rsid w:val="00EC4A16"/>
    <w:rsid w:val="00EC4BD2"/>
    <w:rsid w:val="00EC5E0D"/>
    <w:rsid w:val="00EC66E4"/>
    <w:rsid w:val="00EC6A70"/>
    <w:rsid w:val="00EC7196"/>
    <w:rsid w:val="00EC774D"/>
    <w:rsid w:val="00EC7DE4"/>
    <w:rsid w:val="00ED0F1E"/>
    <w:rsid w:val="00ED125E"/>
    <w:rsid w:val="00ED146B"/>
    <w:rsid w:val="00ED17E0"/>
    <w:rsid w:val="00ED1B7F"/>
    <w:rsid w:val="00ED2E24"/>
    <w:rsid w:val="00ED47A3"/>
    <w:rsid w:val="00ED48B0"/>
    <w:rsid w:val="00ED55CE"/>
    <w:rsid w:val="00ED57EE"/>
    <w:rsid w:val="00ED5A2E"/>
    <w:rsid w:val="00ED6764"/>
    <w:rsid w:val="00ED72AB"/>
    <w:rsid w:val="00ED7489"/>
    <w:rsid w:val="00ED77E8"/>
    <w:rsid w:val="00ED7859"/>
    <w:rsid w:val="00ED7DC1"/>
    <w:rsid w:val="00EE0ABC"/>
    <w:rsid w:val="00EE0C53"/>
    <w:rsid w:val="00EE0D1A"/>
    <w:rsid w:val="00EE2A24"/>
    <w:rsid w:val="00EE2D13"/>
    <w:rsid w:val="00EE32A2"/>
    <w:rsid w:val="00EE334C"/>
    <w:rsid w:val="00EE368C"/>
    <w:rsid w:val="00EE3731"/>
    <w:rsid w:val="00EE3DE2"/>
    <w:rsid w:val="00EE4234"/>
    <w:rsid w:val="00EE51A4"/>
    <w:rsid w:val="00EE5645"/>
    <w:rsid w:val="00EE5F2E"/>
    <w:rsid w:val="00EE71BB"/>
    <w:rsid w:val="00EE75A2"/>
    <w:rsid w:val="00EE7A97"/>
    <w:rsid w:val="00EE7C56"/>
    <w:rsid w:val="00EE7D6B"/>
    <w:rsid w:val="00EF053E"/>
    <w:rsid w:val="00EF08A8"/>
    <w:rsid w:val="00EF1413"/>
    <w:rsid w:val="00EF14B4"/>
    <w:rsid w:val="00EF1A06"/>
    <w:rsid w:val="00EF3FAC"/>
    <w:rsid w:val="00EF4421"/>
    <w:rsid w:val="00EF47CE"/>
    <w:rsid w:val="00EF55B7"/>
    <w:rsid w:val="00EF5C0B"/>
    <w:rsid w:val="00EF5DA7"/>
    <w:rsid w:val="00EF64A0"/>
    <w:rsid w:val="00EF6B57"/>
    <w:rsid w:val="00EF7445"/>
    <w:rsid w:val="00EF7665"/>
    <w:rsid w:val="00F0003E"/>
    <w:rsid w:val="00F00E17"/>
    <w:rsid w:val="00F01745"/>
    <w:rsid w:val="00F01CFE"/>
    <w:rsid w:val="00F01FF1"/>
    <w:rsid w:val="00F0362F"/>
    <w:rsid w:val="00F03AD2"/>
    <w:rsid w:val="00F04392"/>
    <w:rsid w:val="00F054E9"/>
    <w:rsid w:val="00F05743"/>
    <w:rsid w:val="00F05A79"/>
    <w:rsid w:val="00F05AA0"/>
    <w:rsid w:val="00F063AB"/>
    <w:rsid w:val="00F07A7F"/>
    <w:rsid w:val="00F07BFD"/>
    <w:rsid w:val="00F10114"/>
    <w:rsid w:val="00F1034A"/>
    <w:rsid w:val="00F105CF"/>
    <w:rsid w:val="00F10A9D"/>
    <w:rsid w:val="00F10B27"/>
    <w:rsid w:val="00F13329"/>
    <w:rsid w:val="00F135A1"/>
    <w:rsid w:val="00F135AA"/>
    <w:rsid w:val="00F13A88"/>
    <w:rsid w:val="00F13FEA"/>
    <w:rsid w:val="00F14883"/>
    <w:rsid w:val="00F14C94"/>
    <w:rsid w:val="00F15530"/>
    <w:rsid w:val="00F15CB5"/>
    <w:rsid w:val="00F16F1A"/>
    <w:rsid w:val="00F17F1F"/>
    <w:rsid w:val="00F20872"/>
    <w:rsid w:val="00F2190C"/>
    <w:rsid w:val="00F22954"/>
    <w:rsid w:val="00F22A52"/>
    <w:rsid w:val="00F2305A"/>
    <w:rsid w:val="00F23461"/>
    <w:rsid w:val="00F237FA"/>
    <w:rsid w:val="00F24692"/>
    <w:rsid w:val="00F246A0"/>
    <w:rsid w:val="00F249AA"/>
    <w:rsid w:val="00F2527C"/>
    <w:rsid w:val="00F25470"/>
    <w:rsid w:val="00F25A4C"/>
    <w:rsid w:val="00F26D66"/>
    <w:rsid w:val="00F26FFF"/>
    <w:rsid w:val="00F27C99"/>
    <w:rsid w:val="00F27CC0"/>
    <w:rsid w:val="00F309C3"/>
    <w:rsid w:val="00F309E0"/>
    <w:rsid w:val="00F30D75"/>
    <w:rsid w:val="00F3189E"/>
    <w:rsid w:val="00F32925"/>
    <w:rsid w:val="00F32DC7"/>
    <w:rsid w:val="00F32F5C"/>
    <w:rsid w:val="00F334C7"/>
    <w:rsid w:val="00F33612"/>
    <w:rsid w:val="00F33C2A"/>
    <w:rsid w:val="00F344DC"/>
    <w:rsid w:val="00F34DC0"/>
    <w:rsid w:val="00F356CD"/>
    <w:rsid w:val="00F36594"/>
    <w:rsid w:val="00F36A69"/>
    <w:rsid w:val="00F36B03"/>
    <w:rsid w:val="00F36C01"/>
    <w:rsid w:val="00F37444"/>
    <w:rsid w:val="00F37746"/>
    <w:rsid w:val="00F378F8"/>
    <w:rsid w:val="00F37B14"/>
    <w:rsid w:val="00F40597"/>
    <w:rsid w:val="00F408E3"/>
    <w:rsid w:val="00F42CA6"/>
    <w:rsid w:val="00F44E91"/>
    <w:rsid w:val="00F459A1"/>
    <w:rsid w:val="00F45B1F"/>
    <w:rsid w:val="00F46762"/>
    <w:rsid w:val="00F46FFF"/>
    <w:rsid w:val="00F472D1"/>
    <w:rsid w:val="00F5050D"/>
    <w:rsid w:val="00F51578"/>
    <w:rsid w:val="00F519B9"/>
    <w:rsid w:val="00F524EF"/>
    <w:rsid w:val="00F52575"/>
    <w:rsid w:val="00F52BFB"/>
    <w:rsid w:val="00F530AE"/>
    <w:rsid w:val="00F53A95"/>
    <w:rsid w:val="00F5561D"/>
    <w:rsid w:val="00F5569D"/>
    <w:rsid w:val="00F56200"/>
    <w:rsid w:val="00F565F6"/>
    <w:rsid w:val="00F57A99"/>
    <w:rsid w:val="00F61046"/>
    <w:rsid w:val="00F613BE"/>
    <w:rsid w:val="00F630AD"/>
    <w:rsid w:val="00F633CD"/>
    <w:rsid w:val="00F63F80"/>
    <w:rsid w:val="00F641FF"/>
    <w:rsid w:val="00F6535E"/>
    <w:rsid w:val="00F65D4D"/>
    <w:rsid w:val="00F66AD9"/>
    <w:rsid w:val="00F67128"/>
    <w:rsid w:val="00F67599"/>
    <w:rsid w:val="00F67A0B"/>
    <w:rsid w:val="00F67A0E"/>
    <w:rsid w:val="00F70546"/>
    <w:rsid w:val="00F70CE7"/>
    <w:rsid w:val="00F72580"/>
    <w:rsid w:val="00F72760"/>
    <w:rsid w:val="00F728AC"/>
    <w:rsid w:val="00F7304B"/>
    <w:rsid w:val="00F73091"/>
    <w:rsid w:val="00F73432"/>
    <w:rsid w:val="00F73FA6"/>
    <w:rsid w:val="00F743B9"/>
    <w:rsid w:val="00F75798"/>
    <w:rsid w:val="00F75957"/>
    <w:rsid w:val="00F75E28"/>
    <w:rsid w:val="00F76693"/>
    <w:rsid w:val="00F7673C"/>
    <w:rsid w:val="00F76BB1"/>
    <w:rsid w:val="00F76E6F"/>
    <w:rsid w:val="00F770DE"/>
    <w:rsid w:val="00F77117"/>
    <w:rsid w:val="00F77882"/>
    <w:rsid w:val="00F77B8A"/>
    <w:rsid w:val="00F77FAA"/>
    <w:rsid w:val="00F80385"/>
    <w:rsid w:val="00F80965"/>
    <w:rsid w:val="00F81311"/>
    <w:rsid w:val="00F81778"/>
    <w:rsid w:val="00F817B8"/>
    <w:rsid w:val="00F83961"/>
    <w:rsid w:val="00F842D6"/>
    <w:rsid w:val="00F8449E"/>
    <w:rsid w:val="00F86E50"/>
    <w:rsid w:val="00F86E8C"/>
    <w:rsid w:val="00F90AB7"/>
    <w:rsid w:val="00F90B7A"/>
    <w:rsid w:val="00F90BD2"/>
    <w:rsid w:val="00F91263"/>
    <w:rsid w:val="00F929DA"/>
    <w:rsid w:val="00F93275"/>
    <w:rsid w:val="00F93573"/>
    <w:rsid w:val="00F93D22"/>
    <w:rsid w:val="00F93D42"/>
    <w:rsid w:val="00F94414"/>
    <w:rsid w:val="00F9459C"/>
    <w:rsid w:val="00F9478B"/>
    <w:rsid w:val="00F94C6A"/>
    <w:rsid w:val="00F94D11"/>
    <w:rsid w:val="00F95236"/>
    <w:rsid w:val="00F955C2"/>
    <w:rsid w:val="00F95EF4"/>
    <w:rsid w:val="00FA1718"/>
    <w:rsid w:val="00FA191F"/>
    <w:rsid w:val="00FA1986"/>
    <w:rsid w:val="00FA1A38"/>
    <w:rsid w:val="00FA1CEF"/>
    <w:rsid w:val="00FA24E3"/>
    <w:rsid w:val="00FA28AA"/>
    <w:rsid w:val="00FA30C9"/>
    <w:rsid w:val="00FA3299"/>
    <w:rsid w:val="00FA444A"/>
    <w:rsid w:val="00FA4C57"/>
    <w:rsid w:val="00FA5A81"/>
    <w:rsid w:val="00FA6055"/>
    <w:rsid w:val="00FA66D4"/>
    <w:rsid w:val="00FA7CF7"/>
    <w:rsid w:val="00FB0229"/>
    <w:rsid w:val="00FB0466"/>
    <w:rsid w:val="00FB04DE"/>
    <w:rsid w:val="00FB09FF"/>
    <w:rsid w:val="00FB0A36"/>
    <w:rsid w:val="00FB167E"/>
    <w:rsid w:val="00FB1B1C"/>
    <w:rsid w:val="00FB341B"/>
    <w:rsid w:val="00FB492A"/>
    <w:rsid w:val="00FB4A2B"/>
    <w:rsid w:val="00FB4BB7"/>
    <w:rsid w:val="00FB5284"/>
    <w:rsid w:val="00FB64DE"/>
    <w:rsid w:val="00FB64E0"/>
    <w:rsid w:val="00FB6988"/>
    <w:rsid w:val="00FB6A36"/>
    <w:rsid w:val="00FB6C98"/>
    <w:rsid w:val="00FB6CB9"/>
    <w:rsid w:val="00FB70B6"/>
    <w:rsid w:val="00FB7F2E"/>
    <w:rsid w:val="00FC0A58"/>
    <w:rsid w:val="00FC1554"/>
    <w:rsid w:val="00FC21BC"/>
    <w:rsid w:val="00FC239C"/>
    <w:rsid w:val="00FC290C"/>
    <w:rsid w:val="00FC2C34"/>
    <w:rsid w:val="00FC2D30"/>
    <w:rsid w:val="00FC3039"/>
    <w:rsid w:val="00FC3116"/>
    <w:rsid w:val="00FC3118"/>
    <w:rsid w:val="00FC31CE"/>
    <w:rsid w:val="00FC4120"/>
    <w:rsid w:val="00FC4270"/>
    <w:rsid w:val="00FC42F6"/>
    <w:rsid w:val="00FC4553"/>
    <w:rsid w:val="00FC45EC"/>
    <w:rsid w:val="00FC56DB"/>
    <w:rsid w:val="00FC606C"/>
    <w:rsid w:val="00FC631A"/>
    <w:rsid w:val="00FC68EC"/>
    <w:rsid w:val="00FC6CA1"/>
    <w:rsid w:val="00FD04C0"/>
    <w:rsid w:val="00FD2353"/>
    <w:rsid w:val="00FD3178"/>
    <w:rsid w:val="00FD31FC"/>
    <w:rsid w:val="00FD33AA"/>
    <w:rsid w:val="00FD3420"/>
    <w:rsid w:val="00FD36FF"/>
    <w:rsid w:val="00FD3BBA"/>
    <w:rsid w:val="00FD651E"/>
    <w:rsid w:val="00FD725B"/>
    <w:rsid w:val="00FD7467"/>
    <w:rsid w:val="00FD750C"/>
    <w:rsid w:val="00FD763E"/>
    <w:rsid w:val="00FE00D1"/>
    <w:rsid w:val="00FE2D22"/>
    <w:rsid w:val="00FE3B78"/>
    <w:rsid w:val="00FE3CA8"/>
    <w:rsid w:val="00FE3CC9"/>
    <w:rsid w:val="00FE3DC7"/>
    <w:rsid w:val="00FE41A3"/>
    <w:rsid w:val="00FE41EC"/>
    <w:rsid w:val="00FE4A29"/>
    <w:rsid w:val="00FE5F77"/>
    <w:rsid w:val="00FE698D"/>
    <w:rsid w:val="00FF07D0"/>
    <w:rsid w:val="00FF0B9A"/>
    <w:rsid w:val="00FF0C48"/>
    <w:rsid w:val="00FF1643"/>
    <w:rsid w:val="00FF17C3"/>
    <w:rsid w:val="00FF1A27"/>
    <w:rsid w:val="00FF2664"/>
    <w:rsid w:val="00FF2EA3"/>
    <w:rsid w:val="00FF2FA0"/>
    <w:rsid w:val="00FF382A"/>
    <w:rsid w:val="00FF3EE2"/>
    <w:rsid w:val="00FF4802"/>
    <w:rsid w:val="00FF4E79"/>
    <w:rsid w:val="00FF5620"/>
    <w:rsid w:val="00FF6700"/>
    <w:rsid w:val="00FF67FB"/>
    <w:rsid w:val="00FF6C6C"/>
    <w:rsid w:val="00FF7B37"/>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7AE76EA"/>
  <w14:defaultImageDpi w14:val="0"/>
  <w15:docId w15:val="{7A295BF6-E5A5-40B6-9A60-D0B19CC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velope addres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3" w:uiPriority="99"/>
    <w:lsdException w:name="List 4" w:uiPriority="99"/>
    <w:lsdException w:name="Title" w:uiPriority="10" w:qFormat="1"/>
    <w:lsdException w:name="Signature" w:uiPriority="99"/>
    <w:lsdException w:name="Default Paragraph Font" w:uiPriority="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Table Classic 2" w:uiPriority="99"/>
    <w:lsdException w:name="Table Classic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B12"/>
    <w:rPr>
      <w:sz w:val="24"/>
      <w:szCs w:val="24"/>
      <w:lang w:val="en-GB" w:eastAsia="en-GB"/>
    </w:rPr>
  </w:style>
  <w:style w:type="paragraph" w:styleId="Titre1">
    <w:name w:val="heading 1"/>
    <w:basedOn w:val="Normal"/>
    <w:next w:val="Normal"/>
    <w:link w:val="Titre1Car"/>
    <w:uiPriority w:val="9"/>
    <w:qFormat/>
    <w:rsid w:val="005833B5"/>
    <w:pPr>
      <w:keepNext/>
      <w:spacing w:before="240" w:after="120"/>
      <w:jc w:val="both"/>
      <w:outlineLvl w:val="0"/>
    </w:pPr>
    <w:rPr>
      <w:b/>
      <w:kern w:val="28"/>
      <w:sz w:val="28"/>
      <w:szCs w:val="20"/>
    </w:rPr>
  </w:style>
  <w:style w:type="paragraph" w:styleId="Titre2">
    <w:name w:val="heading 2"/>
    <w:aliases w:val="Heading 2 Char,Heading 2 Char1 Char,Heading 2 Char Char Char,Heading 2 Char1 Char Char Char,Heading 2 Char Char Char Char Char,Heading 2 Char Char1 Char"/>
    <w:basedOn w:val="Normal"/>
    <w:next w:val="Normal"/>
    <w:link w:val="Titre2Car"/>
    <w:autoRedefine/>
    <w:uiPriority w:val="9"/>
    <w:qFormat/>
    <w:rsid w:val="00E579AF"/>
    <w:pPr>
      <w:keepNext/>
      <w:spacing w:after="120"/>
      <w:jc w:val="both"/>
      <w:outlineLvl w:val="1"/>
    </w:pPr>
    <w:rPr>
      <w:b/>
      <w:color w:val="000000"/>
      <w:kern w:val="28"/>
      <w:sz w:val="22"/>
      <w:szCs w:val="22"/>
    </w:rPr>
  </w:style>
  <w:style w:type="paragraph" w:styleId="Titre3">
    <w:name w:val="heading 3"/>
    <w:basedOn w:val="Normal"/>
    <w:next w:val="Normal"/>
    <w:link w:val="Titre3Car"/>
    <w:uiPriority w:val="9"/>
    <w:qFormat/>
    <w:rsid w:val="005833B5"/>
    <w:pPr>
      <w:keepNext/>
      <w:spacing w:before="120" w:after="120"/>
      <w:jc w:val="both"/>
      <w:outlineLvl w:val="2"/>
    </w:pPr>
    <w:rPr>
      <w:b/>
      <w:i/>
      <w:sz w:val="22"/>
      <w:szCs w:val="20"/>
    </w:rPr>
  </w:style>
  <w:style w:type="paragraph" w:styleId="Titre4">
    <w:name w:val="heading 4"/>
    <w:basedOn w:val="Normal"/>
    <w:next w:val="Normal"/>
    <w:link w:val="Titre4Car"/>
    <w:uiPriority w:val="9"/>
    <w:qFormat/>
    <w:rsid w:val="005833B5"/>
    <w:pPr>
      <w:keepNext/>
      <w:spacing w:before="120" w:after="120"/>
      <w:jc w:val="both"/>
      <w:outlineLvl w:val="3"/>
    </w:pPr>
    <w:rPr>
      <w:i/>
      <w:sz w:val="22"/>
      <w:szCs w:val="20"/>
    </w:rPr>
  </w:style>
  <w:style w:type="paragraph" w:styleId="Titre5">
    <w:name w:val="heading 5"/>
    <w:basedOn w:val="Normal"/>
    <w:next w:val="Normal"/>
    <w:link w:val="Titre5Car"/>
    <w:uiPriority w:val="9"/>
    <w:qFormat/>
    <w:rsid w:val="005833B5"/>
    <w:pPr>
      <w:spacing w:before="240" w:after="60"/>
      <w:jc w:val="both"/>
      <w:outlineLvl w:val="4"/>
    </w:pPr>
    <w:rPr>
      <w:sz w:val="22"/>
      <w:szCs w:val="20"/>
    </w:rPr>
  </w:style>
  <w:style w:type="paragraph" w:styleId="Titre6">
    <w:name w:val="heading 6"/>
    <w:basedOn w:val="Normal"/>
    <w:next w:val="Normal"/>
    <w:link w:val="Titre6Car"/>
    <w:uiPriority w:val="9"/>
    <w:qFormat/>
    <w:rsid w:val="005833B5"/>
    <w:pPr>
      <w:spacing w:before="240" w:after="60"/>
      <w:jc w:val="both"/>
      <w:outlineLvl w:val="5"/>
    </w:pPr>
    <w:rPr>
      <w:i/>
      <w:sz w:val="22"/>
      <w:szCs w:val="20"/>
    </w:rPr>
  </w:style>
  <w:style w:type="paragraph" w:styleId="Titre7">
    <w:name w:val="heading 7"/>
    <w:basedOn w:val="Normal"/>
    <w:next w:val="Normal"/>
    <w:link w:val="Titre7Car"/>
    <w:uiPriority w:val="9"/>
    <w:qFormat/>
    <w:rsid w:val="005833B5"/>
    <w:pPr>
      <w:numPr>
        <w:ilvl w:val="6"/>
        <w:numId w:val="3"/>
      </w:numPr>
      <w:spacing w:before="240" w:after="60"/>
      <w:ind w:left="4748" w:hanging="708"/>
      <w:jc w:val="both"/>
      <w:outlineLvl w:val="6"/>
    </w:pPr>
    <w:rPr>
      <w:rFonts w:ascii="Arial" w:hAnsi="Arial"/>
      <w:sz w:val="20"/>
      <w:szCs w:val="20"/>
    </w:rPr>
  </w:style>
  <w:style w:type="paragraph" w:styleId="Titre8">
    <w:name w:val="heading 8"/>
    <w:basedOn w:val="Normal"/>
    <w:next w:val="Normal"/>
    <w:link w:val="Titre8Car"/>
    <w:uiPriority w:val="9"/>
    <w:qFormat/>
    <w:rsid w:val="005833B5"/>
    <w:pPr>
      <w:numPr>
        <w:ilvl w:val="7"/>
        <w:numId w:val="3"/>
      </w:numPr>
      <w:spacing w:before="240" w:after="60"/>
      <w:ind w:left="5456" w:hanging="708"/>
      <w:jc w:val="both"/>
      <w:outlineLvl w:val="7"/>
    </w:pPr>
    <w:rPr>
      <w:rFonts w:ascii="Arial" w:hAnsi="Arial"/>
      <w:i/>
      <w:sz w:val="20"/>
      <w:szCs w:val="20"/>
    </w:rPr>
  </w:style>
  <w:style w:type="paragraph" w:styleId="Titre9">
    <w:name w:val="heading 9"/>
    <w:basedOn w:val="Normal"/>
    <w:next w:val="Normal"/>
    <w:link w:val="Titre9Car"/>
    <w:uiPriority w:val="9"/>
    <w:qFormat/>
    <w:rsid w:val="005833B5"/>
    <w:pPr>
      <w:numPr>
        <w:ilvl w:val="8"/>
        <w:numId w:val="3"/>
      </w:numPr>
      <w:spacing w:before="240" w:after="60"/>
      <w:ind w:left="6164" w:hanging="708"/>
      <w:jc w:val="both"/>
      <w:outlineLvl w:val="8"/>
    </w:pPr>
    <w:rPr>
      <w:rFonts w:ascii="Arial" w:hAnsi="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C7DE4"/>
    <w:rPr>
      <w:rFonts w:cs="Times New Roman"/>
      <w:b/>
      <w:kern w:val="28"/>
      <w:sz w:val="28"/>
      <w:lang w:val="en-GB" w:eastAsia="en-GB"/>
    </w:rPr>
  </w:style>
  <w:style w:type="character" w:customStyle="1" w:styleId="Titre2Car">
    <w:name w:val="Titre 2 Car"/>
    <w:aliases w:val="Heading 2 Char Car,Heading 2 Char1 Char Car,Heading 2 Char Char Char Car,Heading 2 Char1 Char Char Char Car,Heading 2 Char Char Char Char Char Car,Heading 2 Char Char1 Char Car"/>
    <w:basedOn w:val="Policepardfaut"/>
    <w:link w:val="Titre2"/>
    <w:uiPriority w:val="9"/>
    <w:locked/>
    <w:rsid w:val="00E579AF"/>
    <w:rPr>
      <w:rFonts w:cs="Times New Roman"/>
      <w:b/>
      <w:color w:val="000000"/>
      <w:kern w:val="28"/>
      <w:sz w:val="22"/>
      <w:szCs w:val="22"/>
      <w:lang w:val="en-GB" w:eastAsia="en-GB"/>
    </w:rPr>
  </w:style>
  <w:style w:type="character" w:customStyle="1" w:styleId="Titre3Car">
    <w:name w:val="Titre 3 Car"/>
    <w:basedOn w:val="Policepardfaut"/>
    <w:link w:val="Titre3"/>
    <w:uiPriority w:val="9"/>
    <w:locked/>
    <w:rsid w:val="005833B5"/>
    <w:rPr>
      <w:rFonts w:cs="Times New Roman"/>
      <w:b/>
      <w:i/>
      <w:sz w:val="22"/>
      <w:lang w:val="en-GB" w:eastAsia="en-GB"/>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lang w:val="en-GB" w:eastAsia="en-GB"/>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lang w:val="en-GB" w:eastAsia="en-GB"/>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sz w:val="22"/>
      <w:szCs w:val="22"/>
      <w:lang w:val="en-GB" w:eastAsia="en-GB"/>
    </w:rPr>
  </w:style>
  <w:style w:type="character" w:customStyle="1" w:styleId="Titre7Car">
    <w:name w:val="Titre 7 Car"/>
    <w:basedOn w:val="Policepardfaut"/>
    <w:link w:val="Titre7"/>
    <w:uiPriority w:val="9"/>
    <w:locked/>
    <w:rPr>
      <w:rFonts w:ascii="Arial" w:hAnsi="Arial"/>
      <w:lang w:val="en-GB" w:eastAsia="en-GB"/>
    </w:rPr>
  </w:style>
  <w:style w:type="character" w:customStyle="1" w:styleId="Titre8Car">
    <w:name w:val="Titre 8 Car"/>
    <w:basedOn w:val="Policepardfaut"/>
    <w:link w:val="Titre8"/>
    <w:uiPriority w:val="9"/>
    <w:locked/>
    <w:rPr>
      <w:rFonts w:ascii="Arial" w:hAnsi="Arial"/>
      <w:i/>
      <w:lang w:val="en-GB" w:eastAsia="en-GB"/>
    </w:rPr>
  </w:style>
  <w:style w:type="character" w:customStyle="1" w:styleId="Titre9Car">
    <w:name w:val="Titre 9 Car"/>
    <w:basedOn w:val="Policepardfaut"/>
    <w:link w:val="Titre9"/>
    <w:uiPriority w:val="9"/>
    <w:locked/>
    <w:rPr>
      <w:rFonts w:ascii="Arial" w:hAnsi="Arial"/>
      <w:i/>
      <w:sz w:val="18"/>
      <w:lang w:val="en-GB" w:eastAsia="en-GB"/>
    </w:rPr>
  </w:style>
  <w:style w:type="character" w:styleId="Lienhypertexte">
    <w:name w:val="Hyperlink"/>
    <w:basedOn w:val="Policepardfaut"/>
    <w:uiPriority w:val="99"/>
    <w:rsid w:val="00CC095E"/>
    <w:rPr>
      <w:rFonts w:cs="Times New Roman"/>
      <w:color w:val="0000FF"/>
      <w:u w:val="single"/>
    </w:rPr>
  </w:style>
  <w:style w:type="character" w:styleId="Lienhypertextesuivivisit">
    <w:name w:val="FollowedHyperlink"/>
    <w:basedOn w:val="Policepardfaut"/>
    <w:uiPriority w:val="99"/>
    <w:rsid w:val="005833B5"/>
    <w:rPr>
      <w:rFonts w:cs="Times New Roman"/>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Index1">
    <w:name w:val="index 1"/>
    <w:basedOn w:val="Normal"/>
    <w:next w:val="Normal"/>
    <w:autoRedefine/>
    <w:uiPriority w:val="99"/>
    <w:semiHidden/>
    <w:rsid w:val="005833B5"/>
    <w:rPr>
      <w:rFonts w:ascii="Arial" w:hAnsi="Arial" w:cs="Arial"/>
      <w:b/>
      <w:noProof/>
      <w:sz w:val="20"/>
      <w:szCs w:val="20"/>
    </w:rPr>
  </w:style>
  <w:style w:type="paragraph" w:styleId="Index2">
    <w:name w:val="index 2"/>
    <w:basedOn w:val="Normal"/>
    <w:next w:val="Normal"/>
    <w:autoRedefine/>
    <w:uiPriority w:val="99"/>
    <w:semiHidden/>
    <w:rsid w:val="005833B5"/>
    <w:pPr>
      <w:ind w:left="440" w:hanging="220"/>
    </w:pPr>
    <w:rPr>
      <w:sz w:val="18"/>
      <w:szCs w:val="18"/>
    </w:rPr>
  </w:style>
  <w:style w:type="paragraph" w:styleId="Index3">
    <w:name w:val="index 3"/>
    <w:basedOn w:val="Normal"/>
    <w:next w:val="Normal"/>
    <w:autoRedefine/>
    <w:uiPriority w:val="99"/>
    <w:semiHidden/>
    <w:rsid w:val="005833B5"/>
    <w:pPr>
      <w:ind w:left="660" w:hanging="220"/>
    </w:pPr>
    <w:rPr>
      <w:sz w:val="18"/>
      <w:szCs w:val="18"/>
    </w:rPr>
  </w:style>
  <w:style w:type="paragraph" w:styleId="Index4">
    <w:name w:val="index 4"/>
    <w:basedOn w:val="Normal"/>
    <w:next w:val="Normal"/>
    <w:autoRedefine/>
    <w:uiPriority w:val="99"/>
    <w:semiHidden/>
    <w:rsid w:val="005833B5"/>
    <w:pPr>
      <w:ind w:left="880" w:hanging="220"/>
    </w:pPr>
    <w:rPr>
      <w:sz w:val="18"/>
      <w:szCs w:val="18"/>
    </w:rPr>
  </w:style>
  <w:style w:type="paragraph" w:styleId="Index5">
    <w:name w:val="index 5"/>
    <w:basedOn w:val="Normal"/>
    <w:next w:val="Normal"/>
    <w:autoRedefine/>
    <w:uiPriority w:val="99"/>
    <w:semiHidden/>
    <w:rsid w:val="005833B5"/>
    <w:pPr>
      <w:ind w:left="1100" w:hanging="220"/>
    </w:pPr>
    <w:rPr>
      <w:sz w:val="18"/>
      <w:szCs w:val="18"/>
    </w:rPr>
  </w:style>
  <w:style w:type="paragraph" w:styleId="Index6">
    <w:name w:val="index 6"/>
    <w:basedOn w:val="Normal"/>
    <w:next w:val="Normal"/>
    <w:autoRedefine/>
    <w:uiPriority w:val="99"/>
    <w:semiHidden/>
    <w:rsid w:val="005833B5"/>
    <w:pPr>
      <w:ind w:left="1320" w:hanging="220"/>
    </w:pPr>
    <w:rPr>
      <w:sz w:val="18"/>
      <w:szCs w:val="18"/>
    </w:rPr>
  </w:style>
  <w:style w:type="paragraph" w:styleId="Index7">
    <w:name w:val="index 7"/>
    <w:basedOn w:val="Normal"/>
    <w:next w:val="Normal"/>
    <w:autoRedefine/>
    <w:uiPriority w:val="99"/>
    <w:semiHidden/>
    <w:rsid w:val="005833B5"/>
    <w:pPr>
      <w:ind w:left="1540" w:hanging="220"/>
    </w:pPr>
    <w:rPr>
      <w:sz w:val="18"/>
      <w:szCs w:val="18"/>
    </w:rPr>
  </w:style>
  <w:style w:type="paragraph" w:styleId="Index8">
    <w:name w:val="index 8"/>
    <w:basedOn w:val="Normal"/>
    <w:next w:val="Normal"/>
    <w:autoRedefine/>
    <w:uiPriority w:val="99"/>
    <w:semiHidden/>
    <w:rsid w:val="005833B5"/>
    <w:pPr>
      <w:ind w:left="1760" w:hanging="220"/>
    </w:pPr>
    <w:rPr>
      <w:sz w:val="18"/>
      <w:szCs w:val="18"/>
    </w:rPr>
  </w:style>
  <w:style w:type="paragraph" w:styleId="Index9">
    <w:name w:val="index 9"/>
    <w:basedOn w:val="Normal"/>
    <w:next w:val="Normal"/>
    <w:autoRedefine/>
    <w:uiPriority w:val="99"/>
    <w:semiHidden/>
    <w:rsid w:val="005833B5"/>
    <w:pPr>
      <w:ind w:left="1980" w:hanging="220"/>
    </w:pPr>
    <w:rPr>
      <w:sz w:val="18"/>
      <w:szCs w:val="18"/>
    </w:rPr>
  </w:style>
  <w:style w:type="paragraph" w:styleId="TM1">
    <w:name w:val="toc 1"/>
    <w:basedOn w:val="Normal"/>
    <w:next w:val="Normal"/>
    <w:autoRedefine/>
    <w:uiPriority w:val="39"/>
    <w:qFormat/>
    <w:rsid w:val="005833B5"/>
    <w:pPr>
      <w:spacing w:before="120" w:after="120"/>
    </w:pPr>
    <w:rPr>
      <w:b/>
      <w:bCs/>
      <w:caps/>
      <w:sz w:val="20"/>
      <w:szCs w:val="20"/>
    </w:rPr>
  </w:style>
  <w:style w:type="paragraph" w:styleId="TM2">
    <w:name w:val="toc 2"/>
    <w:basedOn w:val="Normal"/>
    <w:next w:val="Normal"/>
    <w:autoRedefine/>
    <w:uiPriority w:val="39"/>
    <w:qFormat/>
    <w:rsid w:val="00CC095E"/>
    <w:pPr>
      <w:tabs>
        <w:tab w:val="left" w:pos="660"/>
        <w:tab w:val="right" w:leader="dot" w:pos="9639"/>
      </w:tabs>
    </w:pPr>
    <w:rPr>
      <w:rFonts w:ascii="Verdana" w:hAnsi="Verdana"/>
      <w:bCs/>
      <w:noProof/>
      <w:sz w:val="20"/>
      <w:szCs w:val="20"/>
    </w:rPr>
  </w:style>
  <w:style w:type="paragraph" w:styleId="TM3">
    <w:name w:val="toc 3"/>
    <w:basedOn w:val="Normal"/>
    <w:next w:val="Normal"/>
    <w:autoRedefine/>
    <w:uiPriority w:val="39"/>
    <w:qFormat/>
    <w:rsid w:val="005833B5"/>
    <w:pPr>
      <w:ind w:left="440"/>
    </w:pPr>
    <w:rPr>
      <w:i/>
      <w:iCs/>
      <w:sz w:val="20"/>
      <w:szCs w:val="20"/>
    </w:rPr>
  </w:style>
  <w:style w:type="paragraph" w:styleId="TM4">
    <w:name w:val="toc 4"/>
    <w:basedOn w:val="Normal"/>
    <w:next w:val="Normal"/>
    <w:autoRedefine/>
    <w:uiPriority w:val="39"/>
    <w:rsid w:val="005833B5"/>
    <w:pPr>
      <w:ind w:left="660"/>
    </w:pPr>
    <w:rPr>
      <w:sz w:val="18"/>
      <w:szCs w:val="18"/>
    </w:rPr>
  </w:style>
  <w:style w:type="paragraph" w:styleId="TM5">
    <w:name w:val="toc 5"/>
    <w:basedOn w:val="Normal"/>
    <w:next w:val="Normal"/>
    <w:autoRedefine/>
    <w:uiPriority w:val="39"/>
    <w:rsid w:val="005833B5"/>
    <w:pPr>
      <w:ind w:left="880"/>
    </w:pPr>
    <w:rPr>
      <w:sz w:val="18"/>
      <w:szCs w:val="18"/>
    </w:rPr>
  </w:style>
  <w:style w:type="paragraph" w:styleId="TM6">
    <w:name w:val="toc 6"/>
    <w:basedOn w:val="Normal"/>
    <w:next w:val="Normal"/>
    <w:autoRedefine/>
    <w:uiPriority w:val="39"/>
    <w:rsid w:val="005833B5"/>
    <w:pPr>
      <w:ind w:left="1100"/>
    </w:pPr>
    <w:rPr>
      <w:sz w:val="18"/>
      <w:szCs w:val="18"/>
    </w:rPr>
  </w:style>
  <w:style w:type="paragraph" w:styleId="TM7">
    <w:name w:val="toc 7"/>
    <w:basedOn w:val="Normal"/>
    <w:next w:val="Normal"/>
    <w:autoRedefine/>
    <w:uiPriority w:val="39"/>
    <w:rsid w:val="005833B5"/>
    <w:pPr>
      <w:ind w:left="1320"/>
    </w:pPr>
    <w:rPr>
      <w:sz w:val="18"/>
      <w:szCs w:val="18"/>
    </w:rPr>
  </w:style>
  <w:style w:type="paragraph" w:styleId="TM8">
    <w:name w:val="toc 8"/>
    <w:basedOn w:val="Normal"/>
    <w:next w:val="Normal"/>
    <w:autoRedefine/>
    <w:uiPriority w:val="39"/>
    <w:rsid w:val="005833B5"/>
    <w:pPr>
      <w:ind w:left="1540"/>
    </w:pPr>
    <w:rPr>
      <w:sz w:val="18"/>
      <w:szCs w:val="18"/>
    </w:rPr>
  </w:style>
  <w:style w:type="paragraph" w:styleId="TM9">
    <w:name w:val="toc 9"/>
    <w:basedOn w:val="Normal"/>
    <w:next w:val="Normal"/>
    <w:autoRedefine/>
    <w:uiPriority w:val="39"/>
    <w:rsid w:val="005833B5"/>
    <w:pPr>
      <w:ind w:left="1760"/>
    </w:pPr>
    <w:rPr>
      <w:sz w:val="18"/>
      <w:szCs w:val="18"/>
    </w:rPr>
  </w:style>
  <w:style w:type="paragraph" w:styleId="Retraitnormal">
    <w:name w:val="Normal Indent"/>
    <w:basedOn w:val="Normal"/>
    <w:uiPriority w:val="99"/>
    <w:rsid w:val="005833B5"/>
    <w:pPr>
      <w:ind w:left="357"/>
      <w:jc w:val="both"/>
    </w:pPr>
    <w:rPr>
      <w:sz w:val="22"/>
      <w:szCs w:val="20"/>
    </w:rPr>
  </w:style>
  <w:style w:type="character" w:customStyle="1" w:styleId="NotedebasdepageCar1">
    <w:name w:val="Note de bas de page Car1"/>
    <w:aliases w:val="Schriftart: 9 pt Car1,Schriftart: 10 pt Car1,Schriftart: 8 pt Car1,WB-Fußnotentext Car1,fn Car1,Footnotes Car1,Footnote ak Car1,Footnote Text Char Car1,FoodNote Car1,ft Car1,Footnote Car1,Footnote Text Char1 Char Char Car1,f Car"/>
    <w:link w:val="Notedebasdepage"/>
    <w:locked/>
    <w:rsid w:val="005833B5"/>
    <w:rPr>
      <w:lang w:val="en-GB" w:eastAsia="en-GB"/>
    </w:rPr>
  </w:style>
  <w:style w:type="paragraph" w:styleId="Notedebasdepage">
    <w:name w:val="footnote text"/>
    <w:aliases w:val="Schriftart: 9 pt,Schriftart: 10 pt,Schriftart: 8 pt,WB-Fußnotentext,fn,Footnotes,Footnote ak,Footnote Text Char,FoodNote,ft,Footnote,Footnote Text Char1 Char Char,Footnote Text Char1 Char,Reference,Fußnote,f"/>
    <w:basedOn w:val="Normal"/>
    <w:link w:val="NotedebasdepageCar1"/>
    <w:uiPriority w:val="99"/>
    <w:rsid w:val="005833B5"/>
    <w:pPr>
      <w:jc w:val="both"/>
    </w:pPr>
    <w:rPr>
      <w:sz w:val="20"/>
      <w:szCs w:val="20"/>
    </w:rPr>
  </w:style>
  <w:style w:type="character" w:customStyle="1" w:styleId="NotedebasdepageCar">
    <w:name w:val="Note de bas de page Car"/>
    <w:aliases w:val="Schriftart: 9 pt Car,Schriftart: 10 pt Car,Schriftart: 8 pt Car,WB-Fußnotentext Car,fn Car,Footnotes Car,Footnote ak Car,Footnote Text Char Car,FoodNote Car,ft Car,Footnote Car,Footnote Text Char1 Char Char Car,Reference Car"/>
    <w:basedOn w:val="Policepardfaut"/>
    <w:uiPriority w:val="99"/>
    <w:semiHidden/>
    <w:rPr>
      <w:lang w:val="en-GB" w:eastAsia="en-GB"/>
    </w:rPr>
  </w:style>
  <w:style w:type="character" w:customStyle="1" w:styleId="NotedebasdepageCar2">
    <w:name w:val="Note de bas de page Car2"/>
    <w:aliases w:val="Schriftart: 9 pt Car2,Schriftart: 10 pt Car2,Schriftart: 8 pt Car2,WB-Fußnotentext Car2,fn Car2,Footnotes Car2,Footnote ak Car2,Footnote Text Char Car2,FoodNote Car2,ft Car2,Footnote Car2,Footnote Text Char1 Char Char Car2"/>
    <w:basedOn w:val="Policepardfaut"/>
    <w:uiPriority w:val="99"/>
    <w:semiHidden/>
    <w:rPr>
      <w:rFonts w:cs="Times New Roman"/>
      <w:lang w:val="en-GB" w:eastAsia="en-GB"/>
    </w:rPr>
  </w:style>
  <w:style w:type="character" w:customStyle="1" w:styleId="FootnoteTextChar2">
    <w:name w:val="Footnote Text Char2"/>
    <w:aliases w:val="Schriftart: 9 pt Char1,Schriftart: 10 pt Char1,Schriftart: 8 pt Char1,WB-Fußnotentext Char1,fn Char1,Footnotes Char1,Footnote ak Char1,Footnote Text Char Char1,FoodNote Char1,ft Char1,Footnote Char,Footnote Text Char1 Char Char Char"/>
    <w:basedOn w:val="Policepardfaut"/>
    <w:uiPriority w:val="99"/>
    <w:semiHidden/>
    <w:rPr>
      <w:rFonts w:cs="Times New Roman"/>
      <w:lang w:val="en-GB" w:eastAsia="en-GB"/>
    </w:rPr>
  </w:style>
  <w:style w:type="character" w:customStyle="1" w:styleId="FootnoteTextChar244">
    <w:name w:val="Footnote Text Char244"/>
    <w:aliases w:val="Schriftart: 9 pt Char144,Schriftart: 10 pt Char144,Schriftart: 8 pt Char144,WB-Fußnotentext Char144,fn Char144,Footnotes Char144,Footnote ak Char144,Footnote Text Char Char144,FoodNote Char144,ft Char144,Footnote Char46"/>
    <w:basedOn w:val="Policepardfaut"/>
    <w:uiPriority w:val="99"/>
    <w:semiHidden/>
    <w:rPr>
      <w:rFonts w:cs="Times New Roman"/>
      <w:lang w:val="en-GB" w:eastAsia="en-GB"/>
    </w:rPr>
  </w:style>
  <w:style w:type="character" w:customStyle="1" w:styleId="FootnoteTextChar243">
    <w:name w:val="Footnote Text Char243"/>
    <w:aliases w:val="Schriftart: 9 pt Char143,Schriftart: 10 pt Char143,Schriftart: 8 pt Char143,WB-Fußnotentext Char143,fn Char143,Footnotes Char143,Footnote ak Char143,Footnote Text Char Char143,FoodNote Char143,ft Char143,Footnote Char45"/>
    <w:basedOn w:val="Policepardfaut"/>
    <w:uiPriority w:val="99"/>
    <w:semiHidden/>
    <w:rPr>
      <w:rFonts w:cs="Times New Roman"/>
      <w:lang w:val="en-GB" w:eastAsia="en-GB"/>
    </w:rPr>
  </w:style>
  <w:style w:type="character" w:customStyle="1" w:styleId="FootnoteTextChar242">
    <w:name w:val="Footnote Text Char242"/>
    <w:aliases w:val="Schriftart: 9 pt Char142,Schriftart: 10 pt Char142,Schriftart: 8 pt Char142,WB-Fußnotentext Char142,fn Char142,Footnotes Char142,Footnote ak Char142,Footnote Text Char Char142,FoodNote Char142,ft Char142,Footnote Char44"/>
    <w:basedOn w:val="Policepardfaut"/>
    <w:uiPriority w:val="99"/>
    <w:semiHidden/>
    <w:rPr>
      <w:rFonts w:cs="Times New Roman"/>
      <w:lang w:val="en-GB" w:eastAsia="en-GB"/>
    </w:rPr>
  </w:style>
  <w:style w:type="character" w:customStyle="1" w:styleId="FootnoteTextChar241">
    <w:name w:val="Footnote Text Char241"/>
    <w:aliases w:val="Schriftart: 9 pt Char141,Schriftart: 10 pt Char141,Schriftart: 8 pt Char141,WB-Fußnotentext Char141,fn Char141,Footnotes Char141,Footnote ak Char141,Footnote Text Char Char141,FoodNote Char141,ft Char141,Footnote Char43"/>
    <w:basedOn w:val="Policepardfaut"/>
    <w:uiPriority w:val="99"/>
    <w:semiHidden/>
    <w:rPr>
      <w:rFonts w:cs="Times New Roman"/>
      <w:lang w:val="en-GB" w:eastAsia="en-GB"/>
    </w:rPr>
  </w:style>
  <w:style w:type="character" w:customStyle="1" w:styleId="FootnoteTextChar240">
    <w:name w:val="Footnote Text Char240"/>
    <w:aliases w:val="Schriftart: 9 pt Char140,Schriftart: 10 pt Char140,Schriftart: 8 pt Char140,WB-Fußnotentext Char140,fn Char140,Footnotes Char140,Footnote ak Char140,Footnote Text Char Char140,FoodNote Char140,ft Char140,Footnote Char42"/>
    <w:basedOn w:val="Policepardfaut"/>
    <w:uiPriority w:val="99"/>
    <w:semiHidden/>
    <w:rPr>
      <w:rFonts w:cs="Times New Roman"/>
      <w:lang w:val="en-GB" w:eastAsia="en-GB"/>
    </w:rPr>
  </w:style>
  <w:style w:type="character" w:customStyle="1" w:styleId="FootnoteTextChar239">
    <w:name w:val="Footnote Text Char239"/>
    <w:aliases w:val="Schriftart: 9 pt Char139,Schriftart: 10 pt Char139,Schriftart: 8 pt Char139,WB-Fußnotentext Char139,fn Char139,Footnotes Char139,Footnote ak Char139,Footnote Text Char Char139,FoodNote Char139,ft Char139,Footnote Char41"/>
    <w:basedOn w:val="Policepardfaut"/>
    <w:uiPriority w:val="99"/>
    <w:semiHidden/>
    <w:rPr>
      <w:rFonts w:cs="Times New Roman"/>
      <w:lang w:val="en-GB" w:eastAsia="en-GB"/>
    </w:rPr>
  </w:style>
  <w:style w:type="character" w:customStyle="1" w:styleId="FootnoteTextChar238">
    <w:name w:val="Footnote Text Char238"/>
    <w:aliases w:val="Schriftart: 9 pt Char138,Schriftart: 10 pt Char138,Schriftart: 8 pt Char138,WB-Fußnotentext Char138,fn Char138,Footnotes Char138,Footnote ak Char138,Footnote Text Char Char138,FoodNote Char138,ft Char138,Footnote Char40"/>
    <w:basedOn w:val="Policepardfaut"/>
    <w:uiPriority w:val="99"/>
    <w:semiHidden/>
    <w:rPr>
      <w:rFonts w:cs="Times New Roman"/>
      <w:lang w:val="en-GB" w:eastAsia="en-GB"/>
    </w:rPr>
  </w:style>
  <w:style w:type="character" w:customStyle="1" w:styleId="FootnoteTextChar237">
    <w:name w:val="Footnote Text Char237"/>
    <w:aliases w:val="Schriftart: 9 pt Char137,Schriftart: 10 pt Char137,Schriftart: 8 pt Char137,WB-Fußnotentext Char137,fn Char137,Footnotes Char137,Footnote ak Char137,Footnote Text Char Char137,FoodNote Char137,ft Char137,Footnote Char39"/>
    <w:basedOn w:val="Policepardfaut"/>
    <w:uiPriority w:val="99"/>
    <w:semiHidden/>
    <w:rPr>
      <w:rFonts w:cs="Times New Roman"/>
      <w:lang w:val="en-GB" w:eastAsia="en-GB"/>
    </w:rPr>
  </w:style>
  <w:style w:type="character" w:customStyle="1" w:styleId="FootnoteTextChar236">
    <w:name w:val="Footnote Text Char236"/>
    <w:aliases w:val="Schriftart: 9 pt Char136,Schriftart: 10 pt Char136,Schriftart: 8 pt Char136,WB-Fußnotentext Char136,fn Char136,Footnotes Char136,Footnote ak Char136,Footnote Text Char Char136,FoodNote Char136,ft Char136,Footnote Char38"/>
    <w:basedOn w:val="Policepardfaut"/>
    <w:uiPriority w:val="99"/>
    <w:semiHidden/>
    <w:rPr>
      <w:rFonts w:cs="Times New Roman"/>
      <w:lang w:val="en-GB" w:eastAsia="en-GB"/>
    </w:rPr>
  </w:style>
  <w:style w:type="character" w:customStyle="1" w:styleId="FootnoteTextChar235">
    <w:name w:val="Footnote Text Char235"/>
    <w:aliases w:val="Schriftart: 9 pt Char135,Schriftart: 10 pt Char135,Schriftart: 8 pt Char135,WB-Fußnotentext Char135,fn Char135,Footnotes Char135,Footnote ak Char135,Footnote Text Char Char135,FoodNote Char135,ft Char135,Footnote Char37"/>
    <w:basedOn w:val="Policepardfaut"/>
    <w:uiPriority w:val="99"/>
    <w:semiHidden/>
    <w:rPr>
      <w:rFonts w:cs="Times New Roman"/>
      <w:lang w:val="en-GB" w:eastAsia="en-GB"/>
    </w:rPr>
  </w:style>
  <w:style w:type="character" w:customStyle="1" w:styleId="FootnoteTextChar234">
    <w:name w:val="Footnote Text Char234"/>
    <w:aliases w:val="Schriftart: 9 pt Char134,Schriftart: 10 pt Char134,Schriftart: 8 pt Char134,WB-Fußnotentext Char134,fn Char134,Footnotes Char134,Footnote ak Char134,Footnote Text Char Char134,FoodNote Char134,ft Char134,Footnote Char36"/>
    <w:basedOn w:val="Policepardfaut"/>
    <w:uiPriority w:val="99"/>
    <w:semiHidden/>
    <w:rPr>
      <w:rFonts w:cs="Times New Roman"/>
      <w:lang w:val="en-GB" w:eastAsia="en-GB"/>
    </w:rPr>
  </w:style>
  <w:style w:type="character" w:customStyle="1" w:styleId="FootnoteTextChar233">
    <w:name w:val="Footnote Text Char233"/>
    <w:aliases w:val="Schriftart: 9 pt Char133,Schriftart: 10 pt Char133,Schriftart: 8 pt Char133,WB-Fußnotentext Char133,fn Char133,Footnotes Char133,Footnote ak Char133,Footnote Text Char Char133,FoodNote Char133,ft Char133,Footnote Char35"/>
    <w:basedOn w:val="Policepardfaut"/>
    <w:uiPriority w:val="99"/>
    <w:semiHidden/>
    <w:rPr>
      <w:rFonts w:cs="Times New Roman"/>
      <w:lang w:val="en-GB" w:eastAsia="en-GB"/>
    </w:rPr>
  </w:style>
  <w:style w:type="character" w:customStyle="1" w:styleId="FootnoteTextChar232">
    <w:name w:val="Footnote Text Char232"/>
    <w:aliases w:val="Schriftart: 9 pt Char132,Schriftart: 10 pt Char132,Schriftart: 8 pt Char132,WB-Fußnotentext Char132,fn Char132,Footnotes Char132,Footnote ak Char132,Footnote Text Char Char132,FoodNote Char132,ft Char132,Footnote Char34"/>
    <w:basedOn w:val="Policepardfaut"/>
    <w:uiPriority w:val="99"/>
    <w:semiHidden/>
    <w:rPr>
      <w:rFonts w:cs="Times New Roman"/>
      <w:lang w:val="en-GB" w:eastAsia="en-GB"/>
    </w:rPr>
  </w:style>
  <w:style w:type="character" w:customStyle="1" w:styleId="FootnoteTextChar231">
    <w:name w:val="Footnote Text Char231"/>
    <w:aliases w:val="Schriftart: 9 pt Char131,Schriftart: 10 pt Char131,Schriftart: 8 pt Char131,WB-Fußnotentext Char131,fn Char131,Footnotes Char131,Footnote ak Char131,Footnote Text Char Char131,FoodNote Char131,ft Char131,Footnote Char33"/>
    <w:basedOn w:val="Policepardfaut"/>
    <w:uiPriority w:val="99"/>
    <w:semiHidden/>
    <w:rPr>
      <w:rFonts w:cs="Times New Roman"/>
      <w:lang w:val="en-GB" w:eastAsia="en-GB"/>
    </w:rPr>
  </w:style>
  <w:style w:type="character" w:customStyle="1" w:styleId="FootnoteTextChar230">
    <w:name w:val="Footnote Text Char230"/>
    <w:aliases w:val="Schriftart: 9 pt Char130,Schriftart: 10 pt Char130,Schriftart: 8 pt Char130,WB-Fußnotentext Char130,fn Char130,Footnotes Char130,Footnote ak Char130,Footnote Text Char Char130,FoodNote Char130,ft Char130,Footnote Char32"/>
    <w:basedOn w:val="Policepardfaut"/>
    <w:uiPriority w:val="99"/>
    <w:semiHidden/>
    <w:rPr>
      <w:rFonts w:cs="Times New Roman"/>
      <w:lang w:val="en-GB" w:eastAsia="en-GB"/>
    </w:rPr>
  </w:style>
  <w:style w:type="character" w:customStyle="1" w:styleId="FootnoteTextChar229">
    <w:name w:val="Footnote Text Char229"/>
    <w:aliases w:val="Schriftart: 9 pt Char129,Schriftart: 10 pt Char129,Schriftart: 8 pt Char129,WB-Fußnotentext Char129,fn Char129,Footnotes Char129,Footnote ak Char129,Footnote Text Char Char129,FoodNote Char129,ft Char129,Footnote Char31"/>
    <w:basedOn w:val="Policepardfaut"/>
    <w:uiPriority w:val="99"/>
    <w:semiHidden/>
    <w:rPr>
      <w:rFonts w:cs="Times New Roman"/>
      <w:lang w:val="en-GB" w:eastAsia="en-GB"/>
    </w:rPr>
  </w:style>
  <w:style w:type="character" w:customStyle="1" w:styleId="FootnoteTextChar228">
    <w:name w:val="Footnote Text Char228"/>
    <w:aliases w:val="Schriftart: 9 pt Char128,Schriftart: 10 pt Char128,Schriftart: 8 pt Char128,WB-Fußnotentext Char128,fn Char128,Footnotes Char128,Footnote ak Char128,Footnote Text Char Char128,FoodNote Char128,ft Char128,Footnote Char30"/>
    <w:basedOn w:val="Policepardfaut"/>
    <w:uiPriority w:val="99"/>
    <w:semiHidden/>
    <w:rPr>
      <w:rFonts w:cs="Times New Roman"/>
      <w:lang w:val="en-GB" w:eastAsia="en-GB"/>
    </w:rPr>
  </w:style>
  <w:style w:type="character" w:customStyle="1" w:styleId="FootnoteTextChar227">
    <w:name w:val="Footnote Text Char227"/>
    <w:aliases w:val="Schriftart: 9 pt Char127,Schriftart: 10 pt Char127,Schriftart: 8 pt Char127,WB-Fußnotentext Char127,fn Char127,Footnotes Char127,Footnote ak Char127,Footnote Text Char Char127,FoodNote Char127,ft Char127,Footnote Char29"/>
    <w:basedOn w:val="Policepardfaut"/>
    <w:uiPriority w:val="99"/>
    <w:semiHidden/>
    <w:rPr>
      <w:rFonts w:cs="Times New Roman"/>
      <w:lang w:val="en-GB" w:eastAsia="en-GB"/>
    </w:rPr>
  </w:style>
  <w:style w:type="character" w:customStyle="1" w:styleId="FootnoteTextChar226">
    <w:name w:val="Footnote Text Char226"/>
    <w:aliases w:val="Schriftart: 9 pt Char126,Schriftart: 10 pt Char126,Schriftart: 8 pt Char126,WB-Fußnotentext Char126,fn Char126,Footnotes Char126,Footnote ak Char126,Footnote Text Char Char126,FoodNote Char126,ft Char126,Footnote Char28"/>
    <w:basedOn w:val="Policepardfaut"/>
    <w:uiPriority w:val="99"/>
    <w:semiHidden/>
    <w:rPr>
      <w:rFonts w:cs="Times New Roman"/>
      <w:lang w:val="en-GB" w:eastAsia="en-GB"/>
    </w:rPr>
  </w:style>
  <w:style w:type="character" w:customStyle="1" w:styleId="FootnoteTextChar225">
    <w:name w:val="Footnote Text Char225"/>
    <w:aliases w:val="Schriftart: 9 pt Char125,Schriftart: 10 pt Char125,Schriftart: 8 pt Char125,WB-Fußnotentext Char125,fn Char125,Footnotes Char125,Footnote ak Char125,Footnote Text Char Char125,FoodNote Char125,ft Char125,Footnote Char27"/>
    <w:basedOn w:val="Policepardfaut"/>
    <w:uiPriority w:val="99"/>
    <w:semiHidden/>
    <w:rPr>
      <w:rFonts w:cs="Times New Roman"/>
      <w:lang w:val="en-GB" w:eastAsia="en-GB"/>
    </w:rPr>
  </w:style>
  <w:style w:type="character" w:customStyle="1" w:styleId="FootnoteTextChar224">
    <w:name w:val="Footnote Text Char224"/>
    <w:aliases w:val="Schriftart: 9 pt Char124,Schriftart: 10 pt Char124,Schriftart: 8 pt Char124,WB-Fußnotentext Char124,fn Char124,Footnotes Char124,Footnote ak Char124,Footnote Text Char Char124,FoodNote Char124,ft Char124,Footnote Char26"/>
    <w:basedOn w:val="Policepardfaut"/>
    <w:uiPriority w:val="99"/>
    <w:semiHidden/>
    <w:rPr>
      <w:rFonts w:cs="Times New Roman"/>
      <w:lang w:val="en-GB" w:eastAsia="en-GB"/>
    </w:rPr>
  </w:style>
  <w:style w:type="character" w:customStyle="1" w:styleId="FootnoteTextChar223">
    <w:name w:val="Footnote Text Char223"/>
    <w:aliases w:val="Schriftart: 9 pt Char123,Schriftart: 10 pt Char123,Schriftart: 8 pt Char123,WB-Fußnotentext Char123,fn Char123,Footnotes Char123,Footnote ak Char123,Footnote Text Char Char123,FoodNote Char123,ft Char123,Footnote Char25"/>
    <w:basedOn w:val="Policepardfaut"/>
    <w:uiPriority w:val="99"/>
    <w:semiHidden/>
    <w:rPr>
      <w:rFonts w:cs="Times New Roman"/>
      <w:lang w:val="en-GB" w:eastAsia="en-GB"/>
    </w:rPr>
  </w:style>
  <w:style w:type="character" w:customStyle="1" w:styleId="FootnoteTextChar222">
    <w:name w:val="Footnote Text Char222"/>
    <w:aliases w:val="Schriftart: 9 pt Char122,Schriftart: 10 pt Char122,Schriftart: 8 pt Char122,WB-Fußnotentext Char122,fn Char122,Footnotes Char122,Footnote ak Char122,Footnote Text Char Char122,FoodNote Char122,ft Char122,Footnote Char24"/>
    <w:basedOn w:val="Policepardfaut"/>
    <w:uiPriority w:val="99"/>
    <w:semiHidden/>
    <w:rPr>
      <w:rFonts w:cs="Times New Roman"/>
      <w:lang w:val="en-GB" w:eastAsia="en-GB"/>
    </w:rPr>
  </w:style>
  <w:style w:type="character" w:customStyle="1" w:styleId="FootnoteTextChar221">
    <w:name w:val="Footnote Text Char221"/>
    <w:aliases w:val="Schriftart: 9 pt Char121,Schriftart: 10 pt Char121,Schriftart: 8 pt Char121,WB-Fußnotentext Char121,fn Char121,Footnotes Char121,Footnote ak Char121,Footnote Text Char Char121,FoodNote Char121,ft Char121,Footnote Char23"/>
    <w:basedOn w:val="Policepardfaut"/>
    <w:uiPriority w:val="99"/>
    <w:semiHidden/>
    <w:rPr>
      <w:rFonts w:cs="Times New Roman"/>
      <w:lang w:val="en-GB" w:eastAsia="en-GB"/>
    </w:rPr>
  </w:style>
  <w:style w:type="character" w:customStyle="1" w:styleId="FootnoteTextChar220">
    <w:name w:val="Footnote Text Char220"/>
    <w:aliases w:val="Schriftart: 9 pt Char120,Schriftart: 10 pt Char120,Schriftart: 8 pt Char120,WB-Fußnotentext Char120,fn Char120,Footnotes Char120,Footnote ak Char120,Footnote Text Char Char120,FoodNote Char120,ft Char120,Footnote Char22"/>
    <w:basedOn w:val="Policepardfaut"/>
    <w:uiPriority w:val="99"/>
    <w:semiHidden/>
    <w:rPr>
      <w:rFonts w:cs="Times New Roman"/>
      <w:lang w:val="en-GB" w:eastAsia="en-GB"/>
    </w:rPr>
  </w:style>
  <w:style w:type="character" w:customStyle="1" w:styleId="FootnoteTextChar219">
    <w:name w:val="Footnote Text Char219"/>
    <w:aliases w:val="Schriftart: 9 pt Char119,Schriftart: 10 pt Char119,Schriftart: 8 pt Char119,WB-Fußnotentext Char119,fn Char119,Footnotes Char119,Footnote ak Char119,Footnote Text Char Char119,FoodNote Char119,ft Char119,Footnote Char21"/>
    <w:basedOn w:val="Policepardfaut"/>
    <w:uiPriority w:val="99"/>
    <w:semiHidden/>
    <w:rPr>
      <w:rFonts w:cs="Times New Roman"/>
      <w:lang w:val="en-GB" w:eastAsia="en-GB"/>
    </w:rPr>
  </w:style>
  <w:style w:type="character" w:customStyle="1" w:styleId="FootnoteTextChar218">
    <w:name w:val="Footnote Text Char218"/>
    <w:aliases w:val="Schriftart: 9 pt Char118,Schriftart: 10 pt Char118,Schriftart: 8 pt Char118,WB-Fußnotentext Char118,fn Char118,Footnotes Char118,Footnote ak Char118,Footnote Text Char Char118,FoodNote Char118,ft Char118,Footnote Char20"/>
    <w:basedOn w:val="Policepardfaut"/>
    <w:uiPriority w:val="99"/>
    <w:semiHidden/>
    <w:rPr>
      <w:rFonts w:cs="Times New Roman"/>
      <w:lang w:val="en-GB" w:eastAsia="en-GB"/>
    </w:rPr>
  </w:style>
  <w:style w:type="character" w:customStyle="1" w:styleId="FootnoteTextChar217">
    <w:name w:val="Footnote Text Char217"/>
    <w:aliases w:val="Schriftart: 9 pt Char117,Schriftart: 10 pt Char117,Schriftart: 8 pt Char117,WB-Fußnotentext Char117,fn Char117,Footnotes Char117,Footnote ak Char117,Footnote Text Char Char117,FoodNote Char117,ft Char117,Footnote Char19"/>
    <w:basedOn w:val="Policepardfaut"/>
    <w:uiPriority w:val="99"/>
    <w:semiHidden/>
    <w:rPr>
      <w:rFonts w:cs="Times New Roman"/>
      <w:lang w:val="en-GB" w:eastAsia="en-GB"/>
    </w:rPr>
  </w:style>
  <w:style w:type="character" w:customStyle="1" w:styleId="FootnoteTextChar216">
    <w:name w:val="Footnote Text Char216"/>
    <w:aliases w:val="Schriftart: 9 pt Char116,Schriftart: 10 pt Char116,Schriftart: 8 pt Char116,WB-Fußnotentext Char116,fn Char116,Footnotes Char116,Footnote ak Char116,Footnote Text Char Char116,FoodNote Char116,ft Char116,Footnote Char18"/>
    <w:basedOn w:val="Policepardfaut"/>
    <w:uiPriority w:val="99"/>
    <w:semiHidden/>
    <w:rPr>
      <w:rFonts w:cs="Times New Roman"/>
      <w:lang w:val="en-GB" w:eastAsia="en-GB"/>
    </w:rPr>
  </w:style>
  <w:style w:type="character" w:customStyle="1" w:styleId="FootnoteTextChar215">
    <w:name w:val="Footnote Text Char215"/>
    <w:aliases w:val="Schriftart: 9 pt Char115,Schriftart: 10 pt Char115,Schriftart: 8 pt Char115,WB-Fußnotentext Char115,fn Char115,Footnotes Char115,Footnote ak Char115,Footnote Text Char Char115,FoodNote Char115,ft Char115,Footnote Char17"/>
    <w:basedOn w:val="Policepardfaut"/>
    <w:uiPriority w:val="99"/>
    <w:semiHidden/>
    <w:rPr>
      <w:rFonts w:cs="Times New Roman"/>
      <w:lang w:val="en-GB" w:eastAsia="en-GB"/>
    </w:rPr>
  </w:style>
  <w:style w:type="character" w:customStyle="1" w:styleId="FootnoteTextChar214">
    <w:name w:val="Footnote Text Char214"/>
    <w:aliases w:val="Schriftart: 9 pt Char114,Schriftart: 10 pt Char114,Schriftart: 8 pt Char114,WB-Fußnotentext Char114,fn Char114,Footnotes Char114,Footnote ak Char114,Footnote Text Char Char114,FoodNote Char114,ft Char114,Footnote Char16"/>
    <w:basedOn w:val="Policepardfaut"/>
    <w:uiPriority w:val="99"/>
    <w:semiHidden/>
    <w:rPr>
      <w:rFonts w:cs="Times New Roman"/>
      <w:lang w:val="en-GB" w:eastAsia="en-GB"/>
    </w:rPr>
  </w:style>
  <w:style w:type="character" w:customStyle="1" w:styleId="FootnoteTextChar213">
    <w:name w:val="Footnote Text Char213"/>
    <w:aliases w:val="Schriftart: 9 pt Char113,Schriftart: 10 pt Char113,Schriftart: 8 pt Char113,WB-Fußnotentext Char113,fn Char113,Footnotes Char113,Footnote ak Char113,Footnote Text Char Char113,FoodNote Char113,ft Char113,Footnote Char15"/>
    <w:basedOn w:val="Policepardfaut"/>
    <w:uiPriority w:val="99"/>
    <w:semiHidden/>
    <w:rPr>
      <w:rFonts w:cs="Times New Roman"/>
      <w:lang w:val="en-GB" w:eastAsia="en-GB"/>
    </w:rPr>
  </w:style>
  <w:style w:type="character" w:customStyle="1" w:styleId="FootnoteTextChar212">
    <w:name w:val="Footnote Text Char212"/>
    <w:aliases w:val="Schriftart: 9 pt Char112,Schriftart: 10 pt Char112,Schriftart: 8 pt Char112,WB-Fußnotentext Char112,fn Char112,Footnotes Char112,Footnote ak Char112,Footnote Text Char Char112,FoodNote Char112,ft Char112,Footnote Char14"/>
    <w:basedOn w:val="Policepardfaut"/>
    <w:uiPriority w:val="99"/>
    <w:semiHidden/>
    <w:rPr>
      <w:rFonts w:cs="Times New Roman"/>
      <w:lang w:val="en-GB" w:eastAsia="en-GB"/>
    </w:rPr>
  </w:style>
  <w:style w:type="character" w:customStyle="1" w:styleId="FootnoteTextChar211">
    <w:name w:val="Footnote Text Char211"/>
    <w:aliases w:val="Schriftart: 9 pt Char111,Schriftart: 10 pt Char111,Schriftart: 8 pt Char111,WB-Fußnotentext Char111,fn Char111,Footnotes Char111,Footnote ak Char111,Footnote Text Char Char111,FoodNote Char111,ft Char111,Footnote Char13"/>
    <w:basedOn w:val="Policepardfaut"/>
    <w:uiPriority w:val="99"/>
    <w:semiHidden/>
    <w:rPr>
      <w:rFonts w:cs="Times New Roman"/>
      <w:lang w:val="en-GB" w:eastAsia="en-GB"/>
    </w:rPr>
  </w:style>
  <w:style w:type="character" w:customStyle="1" w:styleId="FootnoteTextChar210">
    <w:name w:val="Footnote Text Char210"/>
    <w:aliases w:val="Schriftart: 9 pt Char110,Schriftart: 10 pt Char110,Schriftart: 8 pt Char110,WB-Fußnotentext Char110,fn Char110,Footnotes Char110,Footnote ak Char110,Footnote Text Char Char110,FoodNote Char110,ft Char110,Footnote Char12"/>
    <w:basedOn w:val="Policepardfaut"/>
    <w:uiPriority w:val="99"/>
    <w:semiHidden/>
    <w:rPr>
      <w:rFonts w:cs="Times New Roman"/>
      <w:lang w:val="en-GB" w:eastAsia="en-GB"/>
    </w:rPr>
  </w:style>
  <w:style w:type="character" w:customStyle="1" w:styleId="FootnoteTextChar29">
    <w:name w:val="Footnote Text Char29"/>
    <w:aliases w:val="Schriftart: 9 pt Char19,Schriftart: 10 pt Char19,Schriftart: 8 pt Char19,WB-Fußnotentext Char19,fn Char19,Footnotes Char19,Footnote ak Char19,Footnote Text Char Char19,FoodNote Char19,ft Char19,Footnote Char11"/>
    <w:basedOn w:val="Policepardfaut"/>
    <w:uiPriority w:val="99"/>
    <w:semiHidden/>
    <w:rPr>
      <w:rFonts w:cs="Times New Roman"/>
      <w:lang w:val="en-GB" w:eastAsia="en-GB"/>
    </w:rPr>
  </w:style>
  <w:style w:type="character" w:customStyle="1" w:styleId="FootnoteTextChar28">
    <w:name w:val="Footnote Text Char28"/>
    <w:aliases w:val="Schriftart: 9 pt Char18,Schriftart: 10 pt Char18,Schriftart: 8 pt Char18,WB-Fußnotentext Char18,fn Char18,Footnotes Char18,Footnote ak Char18,Footnote Text Char Char18,FoodNote Char18,ft Char18,Footnote Char10"/>
    <w:basedOn w:val="Policepardfaut"/>
    <w:uiPriority w:val="99"/>
    <w:semiHidden/>
    <w:rPr>
      <w:rFonts w:cs="Times New Roman"/>
      <w:lang w:val="en-GB" w:eastAsia="en-GB"/>
    </w:rPr>
  </w:style>
  <w:style w:type="character" w:customStyle="1" w:styleId="FootnoteTextChar27">
    <w:name w:val="Footnote Text Char27"/>
    <w:aliases w:val="Schriftart: 9 pt Char17,Schriftart: 10 pt Char17,Schriftart: 8 pt Char17,WB-Fußnotentext Char17,fn Char17,Footnotes Char17,Footnote ak Char17,Footnote Text Char Char17,FoodNote Char17,ft Char17,Footnote Char9"/>
    <w:basedOn w:val="Policepardfaut"/>
    <w:uiPriority w:val="99"/>
    <w:semiHidden/>
    <w:rPr>
      <w:rFonts w:cs="Times New Roman"/>
      <w:lang w:val="en-GB" w:eastAsia="en-GB"/>
    </w:rPr>
  </w:style>
  <w:style w:type="character" w:customStyle="1" w:styleId="FootnoteTextChar26">
    <w:name w:val="Footnote Text Char26"/>
    <w:aliases w:val="Schriftart: 9 pt Char16,Schriftart: 10 pt Char16,Schriftart: 8 pt Char16,WB-Fußnotentext Char16,fn Char16,Footnotes Char16,Footnote ak Char16,Footnote Text Char Char16,FoodNote Char16,ft Char16,Footnote Char8"/>
    <w:basedOn w:val="Policepardfaut"/>
    <w:uiPriority w:val="99"/>
    <w:semiHidden/>
    <w:rPr>
      <w:rFonts w:cs="Times New Roman"/>
      <w:lang w:val="en-GB" w:eastAsia="en-GB"/>
    </w:rPr>
  </w:style>
  <w:style w:type="character" w:customStyle="1" w:styleId="FootnoteTextChar25">
    <w:name w:val="Footnote Text Char25"/>
    <w:aliases w:val="Schriftart: 9 pt Char15,Schriftart: 10 pt Char15,Schriftart: 8 pt Char15,WB-Fußnotentext Char15,fn Char15,Footnotes Char15,Footnote ak Char15,Footnote Text Char Char15,FoodNote Char15,ft Char15,Footnote Char7"/>
    <w:basedOn w:val="Policepardfaut"/>
    <w:uiPriority w:val="99"/>
    <w:semiHidden/>
    <w:rPr>
      <w:rFonts w:cs="Times New Roman"/>
      <w:lang w:val="en-GB" w:eastAsia="en-GB"/>
    </w:rPr>
  </w:style>
  <w:style w:type="character" w:customStyle="1" w:styleId="FootnoteTextChar24">
    <w:name w:val="Footnote Text Char24"/>
    <w:aliases w:val="Schriftart: 9 pt Char14,Schriftart: 10 pt Char14,Schriftart: 8 pt Char14,WB-Fußnotentext Char14,fn Char14,Footnotes Char14,Footnote ak Char14,Footnote Text Char Char14,FoodNote Char14,ft Char14,Footnote Char6"/>
    <w:basedOn w:val="Policepardfaut"/>
    <w:uiPriority w:val="99"/>
    <w:semiHidden/>
    <w:rPr>
      <w:rFonts w:cs="Times New Roman"/>
      <w:lang w:val="en-GB" w:eastAsia="en-GB"/>
    </w:rPr>
  </w:style>
  <w:style w:type="character" w:customStyle="1" w:styleId="FootnoteTextChar23">
    <w:name w:val="Footnote Text Char23"/>
    <w:aliases w:val="Schriftart: 9 pt Char13,Schriftart: 10 pt Char13,Schriftart: 8 pt Char13,WB-Fußnotentext Char13,fn Char13,Footnotes Char13,Footnote ak Char13,Footnote Text Char Char13,FoodNote Char13,ft Char13,Footnote Char5"/>
    <w:basedOn w:val="Policepardfaut"/>
    <w:uiPriority w:val="99"/>
    <w:semiHidden/>
    <w:rPr>
      <w:rFonts w:cs="Times New Roman"/>
      <w:lang w:val="en-GB" w:eastAsia="en-GB"/>
    </w:rPr>
  </w:style>
  <w:style w:type="character" w:customStyle="1" w:styleId="FootnoteTextChar22">
    <w:name w:val="Footnote Text Char22"/>
    <w:aliases w:val="Schriftart: 9 pt Char12,Schriftart: 10 pt Char12,Schriftart: 8 pt Char12,WB-Fußnotentext Char12,fn Char12,Footnotes Char12,Footnote ak Char12,Footnote Text Char Char12,FoodNote Char12,ft Char12,Footnote Char4"/>
    <w:basedOn w:val="Policepardfaut"/>
    <w:uiPriority w:val="99"/>
    <w:semiHidden/>
    <w:rPr>
      <w:rFonts w:cs="Times New Roman"/>
      <w:lang w:val="en-GB" w:eastAsia="en-GB"/>
    </w:rPr>
  </w:style>
  <w:style w:type="character" w:customStyle="1" w:styleId="FootnoteTextChar21">
    <w:name w:val="Footnote Text Char21"/>
    <w:aliases w:val="Schriftart: 9 pt Char11,Schriftart: 10 pt Char11,Schriftart: 8 pt Char11,WB-Fußnotentext Char11,fn Char11,Footnotes Char11,Footnote ak Char11,Footnote Text Char Char11,FoodNote Char11,ft Char11,Footnote Char3"/>
    <w:basedOn w:val="Policepardfaut"/>
    <w:uiPriority w:val="99"/>
    <w:semiHidden/>
    <w:rPr>
      <w:rFonts w:cs="Times New Roman"/>
      <w:lang w:val="en-GB" w:eastAsia="en-GB"/>
    </w:rPr>
  </w:style>
  <w:style w:type="paragraph" w:styleId="En-tte">
    <w:name w:val="header"/>
    <w:basedOn w:val="Normal"/>
    <w:link w:val="En-tteCar"/>
    <w:uiPriority w:val="99"/>
    <w:rsid w:val="005833B5"/>
    <w:pPr>
      <w:tabs>
        <w:tab w:val="center" w:pos="4153"/>
        <w:tab w:val="right" w:pos="8306"/>
      </w:tabs>
      <w:jc w:val="both"/>
    </w:pPr>
    <w:rPr>
      <w:sz w:val="20"/>
      <w:szCs w:val="20"/>
    </w:rPr>
  </w:style>
  <w:style w:type="character" w:customStyle="1" w:styleId="En-tteCar">
    <w:name w:val="En-tête Car"/>
    <w:basedOn w:val="Policepardfaut"/>
    <w:link w:val="En-tte"/>
    <w:uiPriority w:val="99"/>
    <w:locked/>
    <w:rsid w:val="00696877"/>
    <w:rPr>
      <w:rFonts w:cs="Times New Roman"/>
    </w:rPr>
  </w:style>
  <w:style w:type="paragraph" w:styleId="Pieddepage">
    <w:name w:val="footer"/>
    <w:basedOn w:val="Normal"/>
    <w:link w:val="PieddepageCar"/>
    <w:uiPriority w:val="99"/>
    <w:rsid w:val="005833B5"/>
    <w:pPr>
      <w:tabs>
        <w:tab w:val="center" w:pos="4153"/>
        <w:tab w:val="right" w:pos="8306"/>
      </w:tabs>
      <w:jc w:val="both"/>
    </w:pPr>
    <w:rPr>
      <w:sz w:val="22"/>
      <w:szCs w:val="20"/>
    </w:rPr>
  </w:style>
  <w:style w:type="character" w:customStyle="1" w:styleId="PieddepageCar">
    <w:name w:val="Pied de page Car"/>
    <w:basedOn w:val="Policepardfaut"/>
    <w:link w:val="Pieddepage"/>
    <w:uiPriority w:val="99"/>
    <w:locked/>
    <w:rsid w:val="00454801"/>
    <w:rPr>
      <w:rFonts w:cs="Times New Roman"/>
      <w:sz w:val="22"/>
    </w:rPr>
  </w:style>
  <w:style w:type="paragraph" w:styleId="Titreindex">
    <w:name w:val="index heading"/>
    <w:basedOn w:val="Normal"/>
    <w:next w:val="Index1"/>
    <w:uiPriority w:val="99"/>
    <w:semiHidden/>
    <w:rsid w:val="005833B5"/>
    <w:pPr>
      <w:spacing w:before="240" w:after="120"/>
      <w:ind w:left="140"/>
    </w:pPr>
    <w:rPr>
      <w:rFonts w:ascii="Arial" w:hAnsi="Arial" w:cs="Arial"/>
      <w:b/>
      <w:bCs/>
      <w:sz w:val="28"/>
      <w:szCs w:val="28"/>
    </w:rPr>
  </w:style>
  <w:style w:type="paragraph" w:styleId="Adressedestinataire">
    <w:name w:val="envelope address"/>
    <w:basedOn w:val="Normal"/>
    <w:uiPriority w:val="99"/>
    <w:rsid w:val="005833B5"/>
    <w:pPr>
      <w:framePr w:w="7920" w:h="1980" w:hSpace="180" w:wrap="auto" w:hAnchor="page" w:xAlign="center" w:yAlign="bottom"/>
      <w:jc w:val="both"/>
    </w:pPr>
    <w:rPr>
      <w:sz w:val="22"/>
      <w:szCs w:val="20"/>
    </w:rPr>
  </w:style>
  <w:style w:type="paragraph" w:styleId="Notedefin">
    <w:name w:val="endnote text"/>
    <w:basedOn w:val="Normal"/>
    <w:link w:val="NotedefinCar"/>
    <w:uiPriority w:val="99"/>
    <w:semiHidden/>
    <w:rsid w:val="005833B5"/>
    <w:pPr>
      <w:jc w:val="both"/>
    </w:pPr>
    <w:rPr>
      <w:sz w:val="20"/>
      <w:szCs w:val="20"/>
    </w:rPr>
  </w:style>
  <w:style w:type="character" w:customStyle="1" w:styleId="NotedefinCar">
    <w:name w:val="Note de fin Car"/>
    <w:basedOn w:val="Policepardfaut"/>
    <w:link w:val="Notedefin"/>
    <w:uiPriority w:val="99"/>
    <w:semiHidden/>
    <w:locked/>
    <w:rsid w:val="00DC7D4B"/>
    <w:rPr>
      <w:rFonts w:cs="Times New Roman"/>
    </w:rPr>
  </w:style>
  <w:style w:type="paragraph" w:styleId="Listepuces">
    <w:name w:val="List Bullet"/>
    <w:basedOn w:val="Normal"/>
    <w:link w:val="ListepucesCar"/>
    <w:autoRedefine/>
    <w:uiPriority w:val="99"/>
    <w:rsid w:val="00B708E4"/>
    <w:pPr>
      <w:spacing w:after="240"/>
      <w:jc w:val="both"/>
    </w:pPr>
    <w:rPr>
      <w:rFonts w:ascii="Arial" w:hAnsi="Arial" w:cs="Arial"/>
      <w:sz w:val="22"/>
      <w:szCs w:val="22"/>
    </w:rPr>
  </w:style>
  <w:style w:type="paragraph" w:styleId="Listenumros">
    <w:name w:val="List Number"/>
    <w:basedOn w:val="Normal"/>
    <w:uiPriority w:val="99"/>
    <w:rsid w:val="005833B5"/>
    <w:pPr>
      <w:numPr>
        <w:ilvl w:val="2"/>
        <w:numId w:val="4"/>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itre">
    <w:name w:val="Title"/>
    <w:basedOn w:val="Normal"/>
    <w:next w:val="SubTitle1"/>
    <w:link w:val="TitreCar"/>
    <w:uiPriority w:val="10"/>
    <w:qFormat/>
    <w:rsid w:val="005833B5"/>
    <w:pPr>
      <w:spacing w:after="480"/>
      <w:jc w:val="center"/>
    </w:pPr>
    <w:rPr>
      <w:rFonts w:ascii="Arial" w:hAnsi="Arial"/>
      <w:b/>
      <w:sz w:val="48"/>
      <w:szCs w:val="20"/>
    </w:rPr>
  </w:style>
  <w:style w:type="character" w:customStyle="1" w:styleId="TitreCar">
    <w:name w:val="Titre Car"/>
    <w:basedOn w:val="Policepardfaut"/>
    <w:link w:val="Titre"/>
    <w:uiPriority w:val="10"/>
    <w:locked/>
    <w:rsid w:val="00C17408"/>
    <w:rPr>
      <w:rFonts w:ascii="Arial" w:hAnsi="Arial" w:cs="Times New Roman"/>
      <w:b/>
      <w:sz w:val="48"/>
      <w:lang w:val="en-GB" w:eastAsia="en-GB"/>
    </w:rPr>
  </w:style>
  <w:style w:type="paragraph" w:styleId="Signature">
    <w:name w:val="Signature"/>
    <w:basedOn w:val="Normal"/>
    <w:next w:val="Normal"/>
    <w:link w:val="SignatureCar"/>
    <w:uiPriority w:val="99"/>
    <w:rsid w:val="005833B5"/>
    <w:pPr>
      <w:tabs>
        <w:tab w:val="left" w:pos="5103"/>
      </w:tabs>
      <w:spacing w:before="1200"/>
      <w:ind w:left="5103"/>
      <w:jc w:val="center"/>
    </w:pPr>
    <w:rPr>
      <w:szCs w:val="20"/>
    </w:rPr>
  </w:style>
  <w:style w:type="character" w:customStyle="1" w:styleId="SignatureCar">
    <w:name w:val="Signature Car"/>
    <w:basedOn w:val="Policepardfaut"/>
    <w:link w:val="Signature"/>
    <w:uiPriority w:val="99"/>
    <w:semiHidden/>
    <w:locked/>
    <w:rPr>
      <w:rFonts w:cs="Times New Roman"/>
      <w:sz w:val="24"/>
      <w:szCs w:val="24"/>
      <w:lang w:val="en-GB" w:eastAsia="en-GB"/>
    </w:rPr>
  </w:style>
  <w:style w:type="paragraph" w:styleId="Corpsdetexte">
    <w:name w:val="Body Text"/>
    <w:basedOn w:val="Normal"/>
    <w:link w:val="CorpsdetexteCar"/>
    <w:uiPriority w:val="99"/>
    <w:rsid w:val="005833B5"/>
    <w:rPr>
      <w:rFonts w:ascii="Arial" w:hAnsi="Arial"/>
      <w:b/>
      <w:i/>
      <w:szCs w:val="20"/>
      <w:u w:val="single"/>
      <w:lang w:val="fr-BE"/>
    </w:rPr>
  </w:style>
  <w:style w:type="character" w:customStyle="1" w:styleId="CorpsdetexteCar">
    <w:name w:val="Corps de texte Car"/>
    <w:basedOn w:val="Policepardfaut"/>
    <w:link w:val="Corpsdetexte"/>
    <w:uiPriority w:val="99"/>
    <w:locked/>
    <w:rsid w:val="00B03D12"/>
    <w:rPr>
      <w:rFonts w:ascii="Arial" w:hAnsi="Arial" w:cs="Times New Roman"/>
      <w:b/>
      <w:i/>
      <w:sz w:val="24"/>
      <w:u w:val="single"/>
      <w:lang w:val="fr-BE" w:eastAsia="en-GB"/>
    </w:rPr>
  </w:style>
  <w:style w:type="paragraph" w:styleId="Retraitcorpsdetexte">
    <w:name w:val="Body Text Indent"/>
    <w:basedOn w:val="Normal"/>
    <w:link w:val="RetraitcorpsdetexteCar"/>
    <w:uiPriority w:val="99"/>
    <w:rsid w:val="005833B5"/>
    <w:pPr>
      <w:ind w:left="360"/>
      <w:jc w:val="both"/>
    </w:pPr>
    <w:rPr>
      <w:rFonts w:ascii="Arial" w:hAnsi="Arial"/>
      <w:sz w:val="20"/>
      <w:szCs w:val="20"/>
    </w:rPr>
  </w:style>
  <w:style w:type="character" w:customStyle="1" w:styleId="RetraitcorpsdetexteCar">
    <w:name w:val="Retrait corps de texte Car"/>
    <w:basedOn w:val="Policepardfaut"/>
    <w:link w:val="Retraitcorpsdetexte"/>
    <w:uiPriority w:val="99"/>
    <w:locked/>
    <w:rsid w:val="00B03D12"/>
    <w:rPr>
      <w:rFonts w:ascii="Arial" w:hAnsi="Arial" w:cs="Times New Roman"/>
      <w:lang w:val="en-GB" w:eastAsia="en-GB"/>
    </w:rPr>
  </w:style>
  <w:style w:type="paragraph" w:styleId="Explorateurdedocuments">
    <w:name w:val="Document Map"/>
    <w:basedOn w:val="Normal"/>
    <w:link w:val="ExplorateurdedocumentsCar"/>
    <w:uiPriority w:val="99"/>
    <w:semiHidden/>
    <w:rsid w:val="005833B5"/>
    <w:pPr>
      <w:shd w:val="clear" w:color="auto" w:fill="000080"/>
      <w:jc w:val="both"/>
    </w:pPr>
    <w:rPr>
      <w:rFonts w:ascii="Tahoma" w:hAnsi="Tahoma"/>
      <w:sz w:val="22"/>
      <w:szCs w:val="20"/>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en-GB" w:eastAsia="en-GB"/>
    </w:rPr>
  </w:style>
  <w:style w:type="paragraph" w:styleId="Textebrut">
    <w:name w:val="Plain Text"/>
    <w:basedOn w:val="Normal"/>
    <w:link w:val="TextebrutCar"/>
    <w:uiPriority w:val="99"/>
    <w:rsid w:val="005833B5"/>
    <w:pPr>
      <w:jc w:val="both"/>
    </w:pPr>
    <w:rPr>
      <w:rFonts w:ascii="Courier New" w:hAnsi="Courier New"/>
      <w:sz w:val="20"/>
      <w:szCs w:val="20"/>
    </w:rPr>
  </w:style>
  <w:style w:type="character" w:customStyle="1" w:styleId="TextebrutCar">
    <w:name w:val="Texte brut Car"/>
    <w:basedOn w:val="Policepardfaut"/>
    <w:link w:val="Textebrut"/>
    <w:uiPriority w:val="99"/>
    <w:semiHidden/>
    <w:locked/>
    <w:rsid w:val="00C17408"/>
    <w:rPr>
      <w:rFonts w:ascii="Courier New" w:hAnsi="Courier New" w:cs="Times New Roman"/>
      <w:lang w:val="en-GB" w:eastAsia="en-GB"/>
    </w:rPr>
  </w:style>
  <w:style w:type="paragraph" w:styleId="Textedebulles">
    <w:name w:val="Balloon Text"/>
    <w:basedOn w:val="Normal"/>
    <w:link w:val="TextedebullesCar"/>
    <w:uiPriority w:val="99"/>
    <w:semiHidden/>
    <w:rsid w:val="005833B5"/>
    <w:pPr>
      <w:numPr>
        <w:ilvl w:val="1"/>
        <w:numId w:val="4"/>
      </w:numPr>
      <w:ind w:left="0" w:firstLine="0"/>
      <w:jc w:val="both"/>
    </w:pPr>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en-GB" w:eastAsia="en-GB"/>
    </w:rPr>
  </w:style>
  <w:style w:type="character" w:customStyle="1" w:styleId="Text1CharChar">
    <w:name w:val="Text 1 Char Char"/>
    <w:link w:val="Text1Char"/>
    <w:locked/>
    <w:rsid w:val="005833B5"/>
    <w:rPr>
      <w:sz w:val="22"/>
      <w:lang w:val="en-GB" w:eastAsia="en-GB"/>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Titre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Titre2"/>
    <w:next w:val="Text2"/>
    <w:rsid w:val="005833B5"/>
    <w:pPr>
      <w:keepNext w:val="0"/>
      <w:tabs>
        <w:tab w:val="num" w:pos="1417"/>
      </w:tabs>
      <w:spacing w:after="240"/>
    </w:pPr>
    <w:rPr>
      <w:b w:val="0"/>
      <w:bCs/>
      <w:iCs/>
      <w:caps/>
      <w:color w:val="auto"/>
      <w:sz w:val="24"/>
      <w:szCs w:val="20"/>
    </w:rPr>
  </w:style>
  <w:style w:type="paragraph" w:customStyle="1" w:styleId="n4">
    <w:name w:val="n4"/>
    <w:basedOn w:val="Titre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6"/>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Titre1"/>
    <w:rsid w:val="005833B5"/>
    <w:pPr>
      <w:numPr>
        <w:numId w:val="5"/>
      </w:numPr>
      <w:snapToGrid w:val="0"/>
    </w:pPr>
    <w:rPr>
      <w:sz w:val="24"/>
      <w:lang w:val="en-US" w:eastAsia="en-US"/>
    </w:rPr>
  </w:style>
  <w:style w:type="character" w:customStyle="1" w:styleId="Point0Char">
    <w:name w:val="Point 0 Char"/>
    <w:link w:val="Point0"/>
    <w:locked/>
    <w:rsid w:val="005833B5"/>
    <w:rPr>
      <w:sz w:val="24"/>
      <w:lang w:val="en-GB" w:eastAsia="zh-CN"/>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8"/>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lang w:val="en-GB" w:eastAsia="fr-BE"/>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lang w:val="en-GB" w:eastAsia="zh-CN"/>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4"/>
      </w:numPr>
      <w:spacing w:after="240"/>
      <w:jc w:val="both"/>
    </w:pPr>
    <w:rPr>
      <w:sz w:val="22"/>
      <w:szCs w:val="20"/>
    </w:rPr>
  </w:style>
  <w:style w:type="character" w:customStyle="1" w:styleId="ListNumberLevel2Char">
    <w:name w:val="List Number (Level 2) Char"/>
    <w:link w:val="ListNumberLevel2"/>
    <w:locked/>
    <w:rsid w:val="005833B5"/>
    <w:rPr>
      <w:sz w:val="24"/>
      <w:lang w:val="en-GB" w:eastAsia="en-US"/>
    </w:rPr>
  </w:style>
  <w:style w:type="paragraph" w:customStyle="1" w:styleId="ListNumberLevel2">
    <w:name w:val="List Number (Level 2)"/>
    <w:basedOn w:val="Normal"/>
    <w:link w:val="ListNumberLevel2Char"/>
    <w:rsid w:val="005833B5"/>
    <w:pPr>
      <w:numPr>
        <w:ilvl w:val="3"/>
        <w:numId w:val="4"/>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3"/>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3"/>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7"/>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val="en-GB" w:eastAsia="en-US"/>
    </w:rPr>
  </w:style>
  <w:style w:type="paragraph" w:customStyle="1" w:styleId="ListDash">
    <w:name w:val="List Dash"/>
    <w:basedOn w:val="Normal"/>
    <w:link w:val="ListDashChar"/>
    <w:rsid w:val="005833B5"/>
    <w:pPr>
      <w:numPr>
        <w:ilvl w:val="1"/>
        <w:numId w:val="8"/>
      </w:numPr>
      <w:spacing w:after="240"/>
      <w:jc w:val="both"/>
    </w:pPr>
    <w:rPr>
      <w:szCs w:val="20"/>
      <w:lang w:eastAsia="en-US"/>
    </w:rPr>
  </w:style>
  <w:style w:type="paragraph" w:customStyle="1" w:styleId="ExplanatoryNote">
    <w:name w:val="Explanatory Note"/>
    <w:basedOn w:val="Titre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Titre2"/>
    <w:rsid w:val="005833B5"/>
    <w:pPr>
      <w:keepLines/>
      <w:numPr>
        <w:ilvl w:val="1"/>
        <w:numId w:val="9"/>
      </w:numPr>
      <w:ind w:left="697" w:hanging="697"/>
    </w:pPr>
    <w:rPr>
      <w:bCs/>
      <w:i/>
      <w:iCs/>
      <w:caps/>
      <w:color w:val="auto"/>
      <w:szCs w:val="20"/>
    </w:rPr>
  </w:style>
  <w:style w:type="paragraph" w:customStyle="1" w:styleId="ListBullet1">
    <w:name w:val="List Bullet 1"/>
    <w:basedOn w:val="Normal"/>
    <w:rsid w:val="005833B5"/>
    <w:pPr>
      <w:numPr>
        <w:numId w:val="9"/>
      </w:numPr>
      <w:spacing w:before="120" w:after="120"/>
      <w:jc w:val="both"/>
    </w:pPr>
    <w:rPr>
      <w:szCs w:val="20"/>
      <w:lang w:eastAsia="zh-CN"/>
    </w:rPr>
  </w:style>
  <w:style w:type="paragraph" w:customStyle="1" w:styleId="Style1">
    <w:name w:val="Style1"/>
    <w:basedOn w:val="Titre3"/>
    <w:rsid w:val="005833B5"/>
    <w:rPr>
      <w:rFonts w:ascii="Arial" w:hAnsi="Arial" w:cs="Arial"/>
      <w:b w:val="0"/>
      <w:i w:val="0"/>
      <w:sz w:val="24"/>
      <w:szCs w:val="24"/>
      <w:u w:val="single"/>
    </w:rPr>
  </w:style>
  <w:style w:type="paragraph" w:customStyle="1" w:styleId="Style2">
    <w:name w:val="Style2"/>
    <w:basedOn w:val="Titre3"/>
    <w:rsid w:val="005833B5"/>
    <w:pPr>
      <w:numPr>
        <w:numId w:val="10"/>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Appelnotedebasdep">
    <w:name w:val="footnote reference"/>
    <w:aliases w:val="Footnote symbol,Times 10 Point,Exposant 3 Point,Footnote reference number,Ref,de nota al pie,note TESI,SUPERS,EN Footnote text,EN Footnote Reference,Footnote Reference_LVL6,Footnote Reference_LVL61,Footnote number,f1,fr"/>
    <w:basedOn w:val="Policepardfaut"/>
    <w:uiPriority w:val="99"/>
    <w:rsid w:val="005833B5"/>
    <w:rPr>
      <w:rFonts w:cs="Times New Roman"/>
      <w:vertAlign w:val="superscript"/>
    </w:rPr>
  </w:style>
  <w:style w:type="character" w:styleId="Marquedecommentaire">
    <w:name w:val="annotation reference"/>
    <w:basedOn w:val="Policepardfaut"/>
    <w:uiPriority w:val="99"/>
    <w:semiHidden/>
    <w:rsid w:val="005833B5"/>
    <w:rPr>
      <w:rFonts w:cs="Times New Roman"/>
      <w:sz w:val="16"/>
    </w:rPr>
  </w:style>
  <w:style w:type="character" w:customStyle="1" w:styleId="Added">
    <w:name w:val="Added"/>
    <w:rsid w:val="005833B5"/>
    <w:rPr>
      <w:b/>
      <w:u w:val="single"/>
    </w:rPr>
  </w:style>
  <w:style w:type="table" w:styleId="Grilledutableau">
    <w:name w:val="Table Grid"/>
    <w:basedOn w:val="TableauNormal"/>
    <w:uiPriority w:val="59"/>
    <w:rsid w:val="00583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lev">
    <w:name w:val="Strong"/>
    <w:basedOn w:val="Policepardfaut"/>
    <w:uiPriority w:val="22"/>
    <w:qFormat/>
    <w:rsid w:val="005833B5"/>
    <w:rPr>
      <w:rFonts w:cs="Times New Roman"/>
      <w:b/>
    </w:rPr>
  </w:style>
  <w:style w:type="character" w:styleId="Numrodepage">
    <w:name w:val="page number"/>
    <w:basedOn w:val="Policepardfaut"/>
    <w:uiPriority w:val="99"/>
    <w:rsid w:val="00BB0BE3"/>
    <w:rPr>
      <w:rFonts w:cs="Times New Roman"/>
    </w:rPr>
  </w:style>
  <w:style w:type="paragraph" w:customStyle="1" w:styleId="Heading1Arial14">
    <w:name w:val="Heading 1 + Arial14"/>
    <w:basedOn w:val="Titre1"/>
    <w:rsid w:val="00DF5B2B"/>
    <w:rPr>
      <w:rFonts w:ascii="Arial" w:hAnsi="Arial"/>
      <w:b w:val="0"/>
    </w:rPr>
  </w:style>
  <w:style w:type="character" w:customStyle="1" w:styleId="FootnotetextChar">
    <w:name w:val="Footnote text Char"/>
    <w:aliases w:val="Footnote Char2"/>
    <w:rsid w:val="009830DE"/>
    <w:rPr>
      <w:lang w:val="en-GB" w:eastAsia="en-GB"/>
    </w:rPr>
  </w:style>
  <w:style w:type="paragraph" w:customStyle="1" w:styleId="Default">
    <w:name w:val="Default"/>
    <w:rsid w:val="009E5242"/>
    <w:pPr>
      <w:autoSpaceDE w:val="0"/>
      <w:autoSpaceDN w:val="0"/>
      <w:adjustRightInd w:val="0"/>
    </w:pPr>
    <w:rPr>
      <w:rFonts w:ascii="Arial" w:hAnsi="Arial" w:cs="Arial"/>
      <w:color w:val="000000"/>
      <w:sz w:val="24"/>
      <w:szCs w:val="24"/>
      <w:lang w:val="en-GB" w:eastAsia="en-GB"/>
    </w:rPr>
  </w:style>
  <w:style w:type="paragraph" w:styleId="Commentaire">
    <w:name w:val="annotation text"/>
    <w:basedOn w:val="Normal"/>
    <w:link w:val="CommentaireCar"/>
    <w:uiPriority w:val="99"/>
    <w:rsid w:val="00D44326"/>
    <w:rPr>
      <w:sz w:val="20"/>
      <w:szCs w:val="20"/>
    </w:rPr>
  </w:style>
  <w:style w:type="character" w:customStyle="1" w:styleId="CommentaireCar">
    <w:name w:val="Commentaire Car"/>
    <w:basedOn w:val="Policepardfaut"/>
    <w:link w:val="Commentaire"/>
    <w:uiPriority w:val="99"/>
    <w:locked/>
    <w:rsid w:val="00DC7D4B"/>
    <w:rPr>
      <w:rFonts w:cs="Times New Roman"/>
    </w:rPr>
  </w:style>
  <w:style w:type="paragraph" w:styleId="Objetducommentaire">
    <w:name w:val="annotation subject"/>
    <w:basedOn w:val="Commentaire"/>
    <w:next w:val="Commentaire"/>
    <w:link w:val="ObjetducommentaireCar"/>
    <w:uiPriority w:val="99"/>
    <w:semiHidden/>
    <w:rsid w:val="00D44326"/>
    <w:rPr>
      <w:b/>
      <w:bCs/>
    </w:rPr>
  </w:style>
  <w:style w:type="character" w:customStyle="1" w:styleId="ObjetducommentaireCar">
    <w:name w:val="Objet du commentaire Car"/>
    <w:basedOn w:val="CommentaireCar"/>
    <w:link w:val="Objetducommentaire"/>
    <w:uiPriority w:val="99"/>
    <w:semiHidden/>
    <w:locked/>
    <w:rPr>
      <w:rFonts w:cs="Times New Roman"/>
      <w:b/>
      <w:bCs/>
      <w:lang w:val="en-GB" w:eastAsia="en-GB"/>
    </w:rPr>
  </w:style>
  <w:style w:type="character" w:customStyle="1" w:styleId="ListepucesCar">
    <w:name w:val="Liste à puces Car"/>
    <w:link w:val="Listepuces"/>
    <w:locked/>
    <w:rsid w:val="006A67F8"/>
    <w:rPr>
      <w:rFonts w:ascii="Arial" w:hAnsi="Arial"/>
      <w:sz w:val="22"/>
      <w:lang w:val="en-GB" w:eastAsia="en-GB"/>
    </w:rPr>
  </w:style>
  <w:style w:type="paragraph" w:styleId="Liste3">
    <w:name w:val="List 3"/>
    <w:basedOn w:val="Normal"/>
    <w:uiPriority w:val="99"/>
    <w:rsid w:val="00527ECF"/>
    <w:pPr>
      <w:spacing w:after="240"/>
      <w:ind w:left="849" w:hanging="283"/>
      <w:jc w:val="both"/>
    </w:pPr>
    <w:rPr>
      <w:szCs w:val="20"/>
      <w:lang w:eastAsia="en-US"/>
    </w:rPr>
  </w:style>
  <w:style w:type="paragraph" w:styleId="Liste4">
    <w:name w:val="List 4"/>
    <w:basedOn w:val="Normal"/>
    <w:uiPriority w:val="99"/>
    <w:rsid w:val="00527ECF"/>
    <w:pPr>
      <w:spacing w:after="240"/>
      <w:ind w:left="1132" w:hanging="283"/>
      <w:jc w:val="both"/>
    </w:pPr>
    <w:rPr>
      <w:szCs w:val="20"/>
      <w:lang w:eastAsia="en-US"/>
    </w:rPr>
  </w:style>
  <w:style w:type="paragraph" w:styleId="Rvision">
    <w:name w:val="Revision"/>
    <w:hidden/>
    <w:uiPriority w:val="99"/>
    <w:semiHidden/>
    <w:rsid w:val="008F1D46"/>
    <w:rPr>
      <w:sz w:val="24"/>
      <w:szCs w:val="24"/>
      <w:lang w:val="en-GB" w:eastAsia="en-GB"/>
    </w:rPr>
  </w:style>
  <w:style w:type="paragraph" w:styleId="Paragraphedeliste">
    <w:name w:val="List Paragraph"/>
    <w:basedOn w:val="Normal"/>
    <w:link w:val="ParagraphedelisteCar"/>
    <w:uiPriority w:val="34"/>
    <w:qFormat/>
    <w:rsid w:val="00DC7D4B"/>
    <w:pPr>
      <w:ind w:left="720"/>
    </w:pPr>
  </w:style>
  <w:style w:type="character" w:styleId="Appeldenotedefin">
    <w:name w:val="endnote reference"/>
    <w:basedOn w:val="Policepardfaut"/>
    <w:uiPriority w:val="99"/>
    <w:unhideWhenUsed/>
    <w:rsid w:val="00DC7D4B"/>
    <w:rPr>
      <w:rFonts w:cs="Times New Roman"/>
      <w:vertAlign w:val="superscript"/>
    </w:rPr>
  </w:style>
  <w:style w:type="table" w:customStyle="1" w:styleId="TableGrid1">
    <w:name w:val="Table Grid1"/>
    <w:basedOn w:val="TableauNormal"/>
    <w:next w:val="Grilledutableau"/>
    <w:uiPriority w:val="59"/>
    <w:rsid w:val="001D19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8589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paragraph" w:customStyle="1" w:styleId="Body1">
    <w:name w:val="Body 1"/>
    <w:rsid w:val="00281475"/>
    <w:pPr>
      <w:outlineLvl w:val="0"/>
    </w:pPr>
    <w:rPr>
      <w:color w:val="000000"/>
      <w:sz w:val="24"/>
      <w:u w:color="000000"/>
      <w:lang w:val="fr-BE" w:eastAsia="fr-BE"/>
    </w:rPr>
  </w:style>
  <w:style w:type="paragraph" w:customStyle="1" w:styleId="TextValue">
    <w:name w:val="TextValue"/>
    <w:basedOn w:val="Normal"/>
    <w:link w:val="TextValueChar"/>
    <w:qFormat/>
    <w:rsid w:val="004466C1"/>
    <w:pPr>
      <w:spacing w:after="200" w:line="276" w:lineRule="auto"/>
      <w:jc w:val="both"/>
    </w:pPr>
  </w:style>
  <w:style w:type="character" w:customStyle="1" w:styleId="TextValueChar">
    <w:name w:val="TextValue Char"/>
    <w:link w:val="TextValue"/>
    <w:locked/>
    <w:rsid w:val="004466C1"/>
    <w:rPr>
      <w:sz w:val="24"/>
    </w:rPr>
  </w:style>
  <w:style w:type="table" w:customStyle="1" w:styleId="TableGrid3">
    <w:name w:val="Table Grid3"/>
    <w:basedOn w:val="TableauNormal"/>
    <w:next w:val="Grilledutableau"/>
    <w:uiPriority w:val="59"/>
    <w:rsid w:val="006E41C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BA24F9"/>
    <w:rPr>
      <w:rFonts w:cs="Times New Roman"/>
      <w:sz w:val="24"/>
      <w:szCs w:val="24"/>
      <w:lang w:val="en-GB" w:eastAsia="en-GB"/>
    </w:rPr>
  </w:style>
  <w:style w:type="paragraph" w:customStyle="1" w:styleId="NormalVerdana">
    <w:name w:val="Normal+Verdana"/>
    <w:basedOn w:val="Normal"/>
    <w:rsid w:val="00B03D12"/>
    <w:rPr>
      <w:b/>
      <w:sz w:val="32"/>
      <w:szCs w:val="32"/>
    </w:rPr>
  </w:style>
  <w:style w:type="paragraph" w:customStyle="1" w:styleId="Heading1Verdana">
    <w:name w:val="Heading 1 + Verdana"/>
    <w:aliases w:val="left"/>
    <w:basedOn w:val="Titre1"/>
    <w:rsid w:val="008663F3"/>
    <w:rPr>
      <w:rFonts w:ascii="Verdana" w:hAnsi="Verdana"/>
      <w:bCs/>
    </w:rPr>
  </w:style>
  <w:style w:type="paragraph" w:customStyle="1" w:styleId="Verdana11pt">
    <w:name w:val="Verdana + 11 pt"/>
    <w:aliases w:val="After:  7,05 pt"/>
    <w:basedOn w:val="Default"/>
    <w:rsid w:val="00BC1CA6"/>
    <w:pPr>
      <w:spacing w:after="141"/>
    </w:pPr>
    <w:rPr>
      <w:sz w:val="22"/>
      <w:szCs w:val="22"/>
    </w:rPr>
  </w:style>
  <w:style w:type="paragraph" w:customStyle="1" w:styleId="NormalVerdana0">
    <w:name w:val="Normal + Verdana"/>
    <w:aliases w:val="11 pt,Bold,Centered"/>
    <w:basedOn w:val="Normal"/>
    <w:rsid w:val="00BC1CA6"/>
    <w:pPr>
      <w:jc w:val="center"/>
    </w:pPr>
    <w:rPr>
      <w:rFonts w:ascii="Verdana" w:hAnsi="Verdana" w:cs="Arial"/>
      <w:b/>
      <w:sz w:val="36"/>
    </w:rPr>
  </w:style>
  <w:style w:type="paragraph" w:styleId="Sansinterligne">
    <w:name w:val="No Spacing"/>
    <w:link w:val="SansinterligneCar"/>
    <w:uiPriority w:val="1"/>
    <w:qFormat/>
    <w:rsid w:val="00EC7DE4"/>
    <w:rPr>
      <w:rFonts w:asciiTheme="minorHAnsi" w:eastAsiaTheme="minorEastAsia" w:hAnsiTheme="minorHAnsi"/>
      <w:sz w:val="22"/>
      <w:szCs w:val="22"/>
    </w:rPr>
  </w:style>
  <w:style w:type="character" w:customStyle="1" w:styleId="SansinterligneCar">
    <w:name w:val="Sans interligne Car"/>
    <w:basedOn w:val="Policepardfaut"/>
    <w:link w:val="Sansinterligne"/>
    <w:uiPriority w:val="1"/>
    <w:locked/>
    <w:rsid w:val="00EC7DE4"/>
    <w:rPr>
      <w:rFonts w:asciiTheme="minorHAnsi" w:eastAsiaTheme="minorEastAsia" w:hAnsiTheme="minorHAnsi" w:cs="Times New Roman"/>
      <w:sz w:val="22"/>
      <w:szCs w:val="22"/>
    </w:rPr>
  </w:style>
  <w:style w:type="table" w:styleId="Tableauclassique3">
    <w:name w:val="Table Classic 3"/>
    <w:basedOn w:val="TableauNormal"/>
    <w:uiPriority w:val="99"/>
    <w:rsid w:val="00EC7DE4"/>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auclassique2">
    <w:name w:val="Table Classic 2"/>
    <w:basedOn w:val="TableauNormal"/>
    <w:uiPriority w:val="99"/>
    <w:rsid w:val="00EC7DE4"/>
    <w:rPr>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Accentuation">
    <w:name w:val="Emphasis"/>
    <w:basedOn w:val="Policepardfaut"/>
    <w:uiPriority w:val="20"/>
    <w:qFormat/>
    <w:rsid w:val="00EC7DE4"/>
    <w:rPr>
      <w:rFonts w:cs="Times New Roman"/>
      <w:i/>
      <w:iCs/>
    </w:rPr>
  </w:style>
  <w:style w:type="character" w:customStyle="1" w:styleId="st1">
    <w:name w:val="st1"/>
    <w:basedOn w:val="Policepardfaut"/>
    <w:rsid w:val="00CE0D51"/>
    <w:rPr>
      <w:rFonts w:cs="Times New Roman"/>
    </w:rPr>
  </w:style>
  <w:style w:type="paragraph" w:customStyle="1" w:styleId="footnote1">
    <w:name w:val="footnote1"/>
    <w:basedOn w:val="Normal"/>
    <w:uiPriority w:val="99"/>
    <w:qFormat/>
    <w:rsid w:val="0022774C"/>
    <w:pPr>
      <w:ind w:left="720" w:hanging="720"/>
      <w:jc w:val="both"/>
    </w:pPr>
    <w:rPr>
      <w:rFonts w:eastAsiaTheme="minorEastAsia"/>
      <w:sz w:val="20"/>
      <w:szCs w:val="22"/>
    </w:rPr>
  </w:style>
  <w:style w:type="character" w:customStyle="1" w:styleId="show-more-description">
    <w:name w:val="show-more-description"/>
    <w:basedOn w:val="Policepardfaut"/>
    <w:rsid w:val="002C08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384">
      <w:marLeft w:val="0"/>
      <w:marRight w:val="0"/>
      <w:marTop w:val="0"/>
      <w:marBottom w:val="0"/>
      <w:divBdr>
        <w:top w:val="none" w:sz="0" w:space="0" w:color="auto"/>
        <w:left w:val="none" w:sz="0" w:space="0" w:color="auto"/>
        <w:bottom w:val="none" w:sz="0" w:space="0" w:color="auto"/>
        <w:right w:val="none" w:sz="0" w:space="0" w:color="auto"/>
      </w:divBdr>
    </w:div>
    <w:div w:id="156847385">
      <w:marLeft w:val="0"/>
      <w:marRight w:val="0"/>
      <w:marTop w:val="0"/>
      <w:marBottom w:val="0"/>
      <w:divBdr>
        <w:top w:val="none" w:sz="0" w:space="0" w:color="auto"/>
        <w:left w:val="none" w:sz="0" w:space="0" w:color="auto"/>
        <w:bottom w:val="none" w:sz="0" w:space="0" w:color="auto"/>
        <w:right w:val="none" w:sz="0" w:space="0" w:color="auto"/>
      </w:divBdr>
    </w:div>
    <w:div w:id="156847386">
      <w:marLeft w:val="0"/>
      <w:marRight w:val="0"/>
      <w:marTop w:val="0"/>
      <w:marBottom w:val="0"/>
      <w:divBdr>
        <w:top w:val="none" w:sz="0" w:space="0" w:color="auto"/>
        <w:left w:val="none" w:sz="0" w:space="0" w:color="auto"/>
        <w:bottom w:val="none" w:sz="0" w:space="0" w:color="auto"/>
        <w:right w:val="none" w:sz="0" w:space="0" w:color="auto"/>
      </w:divBdr>
    </w:div>
    <w:div w:id="156847404">
      <w:marLeft w:val="0"/>
      <w:marRight w:val="0"/>
      <w:marTop w:val="0"/>
      <w:marBottom w:val="0"/>
      <w:divBdr>
        <w:top w:val="none" w:sz="0" w:space="0" w:color="auto"/>
        <w:left w:val="none" w:sz="0" w:space="0" w:color="auto"/>
        <w:bottom w:val="none" w:sz="0" w:space="0" w:color="auto"/>
        <w:right w:val="none" w:sz="0" w:space="0" w:color="auto"/>
      </w:divBdr>
    </w:div>
    <w:div w:id="156847405">
      <w:marLeft w:val="0"/>
      <w:marRight w:val="0"/>
      <w:marTop w:val="0"/>
      <w:marBottom w:val="0"/>
      <w:divBdr>
        <w:top w:val="none" w:sz="0" w:space="0" w:color="auto"/>
        <w:left w:val="none" w:sz="0" w:space="0" w:color="auto"/>
        <w:bottom w:val="none" w:sz="0" w:space="0" w:color="auto"/>
        <w:right w:val="none" w:sz="0" w:space="0" w:color="auto"/>
      </w:divBdr>
    </w:div>
    <w:div w:id="156847409">
      <w:marLeft w:val="0"/>
      <w:marRight w:val="0"/>
      <w:marTop w:val="0"/>
      <w:marBottom w:val="0"/>
      <w:divBdr>
        <w:top w:val="none" w:sz="0" w:space="0" w:color="auto"/>
        <w:left w:val="none" w:sz="0" w:space="0" w:color="auto"/>
        <w:bottom w:val="none" w:sz="0" w:space="0" w:color="auto"/>
        <w:right w:val="none" w:sz="0" w:space="0" w:color="auto"/>
      </w:divBdr>
    </w:div>
    <w:div w:id="156847410">
      <w:marLeft w:val="0"/>
      <w:marRight w:val="0"/>
      <w:marTop w:val="0"/>
      <w:marBottom w:val="0"/>
      <w:divBdr>
        <w:top w:val="none" w:sz="0" w:space="0" w:color="auto"/>
        <w:left w:val="none" w:sz="0" w:space="0" w:color="auto"/>
        <w:bottom w:val="none" w:sz="0" w:space="0" w:color="auto"/>
        <w:right w:val="none" w:sz="0" w:space="0" w:color="auto"/>
      </w:divBdr>
    </w:div>
    <w:div w:id="156847411">
      <w:marLeft w:val="0"/>
      <w:marRight w:val="0"/>
      <w:marTop w:val="0"/>
      <w:marBottom w:val="0"/>
      <w:divBdr>
        <w:top w:val="none" w:sz="0" w:space="0" w:color="auto"/>
        <w:left w:val="none" w:sz="0" w:space="0" w:color="auto"/>
        <w:bottom w:val="none" w:sz="0" w:space="0" w:color="auto"/>
        <w:right w:val="none" w:sz="0" w:space="0" w:color="auto"/>
      </w:divBdr>
      <w:divsChild>
        <w:div w:id="156847414">
          <w:marLeft w:val="446"/>
          <w:marRight w:val="0"/>
          <w:marTop w:val="0"/>
          <w:marBottom w:val="120"/>
          <w:divBdr>
            <w:top w:val="none" w:sz="0" w:space="0" w:color="auto"/>
            <w:left w:val="none" w:sz="0" w:space="0" w:color="auto"/>
            <w:bottom w:val="none" w:sz="0" w:space="0" w:color="auto"/>
            <w:right w:val="none" w:sz="0" w:space="0" w:color="auto"/>
          </w:divBdr>
        </w:div>
      </w:divsChild>
    </w:div>
    <w:div w:id="156847412">
      <w:marLeft w:val="0"/>
      <w:marRight w:val="0"/>
      <w:marTop w:val="0"/>
      <w:marBottom w:val="0"/>
      <w:divBdr>
        <w:top w:val="none" w:sz="0" w:space="0" w:color="auto"/>
        <w:left w:val="none" w:sz="0" w:space="0" w:color="auto"/>
        <w:bottom w:val="none" w:sz="0" w:space="0" w:color="auto"/>
        <w:right w:val="none" w:sz="0" w:space="0" w:color="auto"/>
      </w:divBdr>
    </w:div>
    <w:div w:id="156847413">
      <w:marLeft w:val="0"/>
      <w:marRight w:val="0"/>
      <w:marTop w:val="0"/>
      <w:marBottom w:val="0"/>
      <w:divBdr>
        <w:top w:val="none" w:sz="0" w:space="0" w:color="auto"/>
        <w:left w:val="none" w:sz="0" w:space="0" w:color="auto"/>
        <w:bottom w:val="none" w:sz="0" w:space="0" w:color="auto"/>
        <w:right w:val="none" w:sz="0" w:space="0" w:color="auto"/>
      </w:divBdr>
    </w:div>
    <w:div w:id="156847415">
      <w:marLeft w:val="0"/>
      <w:marRight w:val="0"/>
      <w:marTop w:val="0"/>
      <w:marBottom w:val="0"/>
      <w:divBdr>
        <w:top w:val="none" w:sz="0" w:space="0" w:color="auto"/>
        <w:left w:val="none" w:sz="0" w:space="0" w:color="auto"/>
        <w:bottom w:val="none" w:sz="0" w:space="0" w:color="auto"/>
        <w:right w:val="none" w:sz="0" w:space="0" w:color="auto"/>
      </w:divBdr>
    </w:div>
    <w:div w:id="156847416">
      <w:marLeft w:val="0"/>
      <w:marRight w:val="0"/>
      <w:marTop w:val="0"/>
      <w:marBottom w:val="0"/>
      <w:divBdr>
        <w:top w:val="none" w:sz="0" w:space="0" w:color="auto"/>
        <w:left w:val="none" w:sz="0" w:space="0" w:color="auto"/>
        <w:bottom w:val="none" w:sz="0" w:space="0" w:color="auto"/>
        <w:right w:val="none" w:sz="0" w:space="0" w:color="auto"/>
      </w:divBdr>
    </w:div>
    <w:div w:id="156847417">
      <w:marLeft w:val="0"/>
      <w:marRight w:val="0"/>
      <w:marTop w:val="0"/>
      <w:marBottom w:val="0"/>
      <w:divBdr>
        <w:top w:val="none" w:sz="0" w:space="0" w:color="auto"/>
        <w:left w:val="none" w:sz="0" w:space="0" w:color="auto"/>
        <w:bottom w:val="none" w:sz="0" w:space="0" w:color="auto"/>
        <w:right w:val="none" w:sz="0" w:space="0" w:color="auto"/>
      </w:divBdr>
    </w:div>
    <w:div w:id="156847418">
      <w:marLeft w:val="0"/>
      <w:marRight w:val="0"/>
      <w:marTop w:val="0"/>
      <w:marBottom w:val="0"/>
      <w:divBdr>
        <w:top w:val="none" w:sz="0" w:space="0" w:color="auto"/>
        <w:left w:val="none" w:sz="0" w:space="0" w:color="auto"/>
        <w:bottom w:val="none" w:sz="0" w:space="0" w:color="auto"/>
        <w:right w:val="none" w:sz="0" w:space="0" w:color="auto"/>
      </w:divBdr>
    </w:div>
    <w:div w:id="156847419">
      <w:marLeft w:val="0"/>
      <w:marRight w:val="0"/>
      <w:marTop w:val="0"/>
      <w:marBottom w:val="0"/>
      <w:divBdr>
        <w:top w:val="none" w:sz="0" w:space="0" w:color="auto"/>
        <w:left w:val="none" w:sz="0" w:space="0" w:color="auto"/>
        <w:bottom w:val="none" w:sz="0" w:space="0" w:color="auto"/>
        <w:right w:val="none" w:sz="0" w:space="0" w:color="auto"/>
      </w:divBdr>
    </w:div>
    <w:div w:id="156847420">
      <w:marLeft w:val="0"/>
      <w:marRight w:val="0"/>
      <w:marTop w:val="0"/>
      <w:marBottom w:val="0"/>
      <w:divBdr>
        <w:top w:val="none" w:sz="0" w:space="0" w:color="auto"/>
        <w:left w:val="none" w:sz="0" w:space="0" w:color="auto"/>
        <w:bottom w:val="none" w:sz="0" w:space="0" w:color="auto"/>
        <w:right w:val="none" w:sz="0" w:space="0" w:color="auto"/>
      </w:divBdr>
    </w:div>
    <w:div w:id="156847421">
      <w:marLeft w:val="0"/>
      <w:marRight w:val="0"/>
      <w:marTop w:val="0"/>
      <w:marBottom w:val="0"/>
      <w:divBdr>
        <w:top w:val="none" w:sz="0" w:space="0" w:color="auto"/>
        <w:left w:val="none" w:sz="0" w:space="0" w:color="auto"/>
        <w:bottom w:val="none" w:sz="0" w:space="0" w:color="auto"/>
        <w:right w:val="none" w:sz="0" w:space="0" w:color="auto"/>
      </w:divBdr>
    </w:div>
    <w:div w:id="156847422">
      <w:marLeft w:val="0"/>
      <w:marRight w:val="0"/>
      <w:marTop w:val="0"/>
      <w:marBottom w:val="0"/>
      <w:divBdr>
        <w:top w:val="none" w:sz="0" w:space="0" w:color="auto"/>
        <w:left w:val="none" w:sz="0" w:space="0" w:color="auto"/>
        <w:bottom w:val="none" w:sz="0" w:space="0" w:color="auto"/>
        <w:right w:val="none" w:sz="0" w:space="0" w:color="auto"/>
      </w:divBdr>
    </w:div>
    <w:div w:id="156847423">
      <w:marLeft w:val="0"/>
      <w:marRight w:val="0"/>
      <w:marTop w:val="0"/>
      <w:marBottom w:val="0"/>
      <w:divBdr>
        <w:top w:val="none" w:sz="0" w:space="0" w:color="auto"/>
        <w:left w:val="none" w:sz="0" w:space="0" w:color="auto"/>
        <w:bottom w:val="none" w:sz="0" w:space="0" w:color="auto"/>
        <w:right w:val="none" w:sz="0" w:space="0" w:color="auto"/>
      </w:divBdr>
    </w:div>
    <w:div w:id="156847424">
      <w:marLeft w:val="0"/>
      <w:marRight w:val="0"/>
      <w:marTop w:val="0"/>
      <w:marBottom w:val="0"/>
      <w:divBdr>
        <w:top w:val="none" w:sz="0" w:space="0" w:color="auto"/>
        <w:left w:val="none" w:sz="0" w:space="0" w:color="auto"/>
        <w:bottom w:val="none" w:sz="0" w:space="0" w:color="auto"/>
        <w:right w:val="none" w:sz="0" w:space="0" w:color="auto"/>
      </w:divBdr>
    </w:div>
    <w:div w:id="156847427">
      <w:marLeft w:val="0"/>
      <w:marRight w:val="0"/>
      <w:marTop w:val="0"/>
      <w:marBottom w:val="0"/>
      <w:divBdr>
        <w:top w:val="none" w:sz="0" w:space="0" w:color="auto"/>
        <w:left w:val="none" w:sz="0" w:space="0" w:color="auto"/>
        <w:bottom w:val="none" w:sz="0" w:space="0" w:color="auto"/>
        <w:right w:val="none" w:sz="0" w:space="0" w:color="auto"/>
      </w:divBdr>
      <w:divsChild>
        <w:div w:id="156847408">
          <w:marLeft w:val="0"/>
          <w:marRight w:val="0"/>
          <w:marTop w:val="0"/>
          <w:marBottom w:val="0"/>
          <w:divBdr>
            <w:top w:val="none" w:sz="0" w:space="0" w:color="auto"/>
            <w:left w:val="single" w:sz="6" w:space="15" w:color="B4B4B4"/>
            <w:bottom w:val="single" w:sz="6" w:space="0" w:color="B4B4B4"/>
            <w:right w:val="single" w:sz="6" w:space="15" w:color="B4B4B4"/>
          </w:divBdr>
          <w:divsChild>
            <w:div w:id="156847428">
              <w:marLeft w:val="0"/>
              <w:marRight w:val="0"/>
              <w:marTop w:val="0"/>
              <w:marBottom w:val="0"/>
              <w:divBdr>
                <w:top w:val="none" w:sz="0" w:space="0" w:color="auto"/>
                <w:left w:val="none" w:sz="0" w:space="0" w:color="auto"/>
                <w:bottom w:val="none" w:sz="0" w:space="0" w:color="auto"/>
                <w:right w:val="none" w:sz="0" w:space="0" w:color="auto"/>
              </w:divBdr>
              <w:divsChild>
                <w:div w:id="156847407">
                  <w:marLeft w:val="-300"/>
                  <w:marRight w:val="0"/>
                  <w:marTop w:val="0"/>
                  <w:marBottom w:val="0"/>
                  <w:divBdr>
                    <w:top w:val="none" w:sz="0" w:space="0" w:color="auto"/>
                    <w:left w:val="none" w:sz="0" w:space="0" w:color="auto"/>
                    <w:bottom w:val="none" w:sz="0" w:space="0" w:color="auto"/>
                    <w:right w:val="none" w:sz="0" w:space="0" w:color="auto"/>
                  </w:divBdr>
                  <w:divsChild>
                    <w:div w:id="156847406">
                      <w:marLeft w:val="0"/>
                      <w:marRight w:val="0"/>
                      <w:marTop w:val="0"/>
                      <w:marBottom w:val="0"/>
                      <w:divBdr>
                        <w:top w:val="none" w:sz="0" w:space="0" w:color="auto"/>
                        <w:left w:val="none" w:sz="0" w:space="0" w:color="auto"/>
                        <w:bottom w:val="none" w:sz="0" w:space="0" w:color="auto"/>
                        <w:right w:val="none" w:sz="0" w:space="0" w:color="auto"/>
                      </w:divBdr>
                      <w:divsChild>
                        <w:div w:id="156847426">
                          <w:marLeft w:val="-300"/>
                          <w:marRight w:val="0"/>
                          <w:marTop w:val="0"/>
                          <w:marBottom w:val="0"/>
                          <w:divBdr>
                            <w:top w:val="none" w:sz="0" w:space="0" w:color="auto"/>
                            <w:left w:val="none" w:sz="0" w:space="0" w:color="auto"/>
                            <w:bottom w:val="none" w:sz="0" w:space="0" w:color="auto"/>
                            <w:right w:val="none" w:sz="0" w:space="0" w:color="auto"/>
                          </w:divBdr>
                          <w:divsChild>
                            <w:div w:id="156847425">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156847429">
      <w:marLeft w:val="0"/>
      <w:marRight w:val="0"/>
      <w:marTop w:val="0"/>
      <w:marBottom w:val="0"/>
      <w:divBdr>
        <w:top w:val="none" w:sz="0" w:space="0" w:color="auto"/>
        <w:left w:val="none" w:sz="0" w:space="0" w:color="auto"/>
        <w:bottom w:val="none" w:sz="0" w:space="0" w:color="auto"/>
        <w:right w:val="none" w:sz="0" w:space="0" w:color="auto"/>
      </w:divBdr>
    </w:div>
    <w:div w:id="156847434">
      <w:marLeft w:val="0"/>
      <w:marRight w:val="0"/>
      <w:marTop w:val="0"/>
      <w:marBottom w:val="0"/>
      <w:divBdr>
        <w:top w:val="none" w:sz="0" w:space="0" w:color="auto"/>
        <w:left w:val="none" w:sz="0" w:space="0" w:color="auto"/>
        <w:bottom w:val="none" w:sz="0" w:space="0" w:color="auto"/>
        <w:right w:val="none" w:sz="0" w:space="0" w:color="auto"/>
      </w:divBdr>
      <w:divsChild>
        <w:div w:id="156847387">
          <w:marLeft w:val="0"/>
          <w:marRight w:val="0"/>
          <w:marTop w:val="0"/>
          <w:marBottom w:val="0"/>
          <w:divBdr>
            <w:top w:val="none" w:sz="0" w:space="0" w:color="auto"/>
            <w:left w:val="none" w:sz="0" w:space="0" w:color="auto"/>
            <w:bottom w:val="none" w:sz="0" w:space="0" w:color="auto"/>
            <w:right w:val="none" w:sz="0" w:space="0" w:color="auto"/>
          </w:divBdr>
        </w:div>
        <w:div w:id="156847388">
          <w:marLeft w:val="0"/>
          <w:marRight w:val="0"/>
          <w:marTop w:val="0"/>
          <w:marBottom w:val="0"/>
          <w:divBdr>
            <w:top w:val="none" w:sz="0" w:space="0" w:color="auto"/>
            <w:left w:val="none" w:sz="0" w:space="0" w:color="auto"/>
            <w:bottom w:val="none" w:sz="0" w:space="0" w:color="auto"/>
            <w:right w:val="none" w:sz="0" w:space="0" w:color="auto"/>
          </w:divBdr>
        </w:div>
        <w:div w:id="156847389">
          <w:marLeft w:val="0"/>
          <w:marRight w:val="0"/>
          <w:marTop w:val="0"/>
          <w:marBottom w:val="0"/>
          <w:divBdr>
            <w:top w:val="none" w:sz="0" w:space="0" w:color="auto"/>
            <w:left w:val="none" w:sz="0" w:space="0" w:color="auto"/>
            <w:bottom w:val="none" w:sz="0" w:space="0" w:color="auto"/>
            <w:right w:val="none" w:sz="0" w:space="0" w:color="auto"/>
          </w:divBdr>
        </w:div>
        <w:div w:id="156847390">
          <w:marLeft w:val="0"/>
          <w:marRight w:val="0"/>
          <w:marTop w:val="0"/>
          <w:marBottom w:val="0"/>
          <w:divBdr>
            <w:top w:val="none" w:sz="0" w:space="0" w:color="auto"/>
            <w:left w:val="none" w:sz="0" w:space="0" w:color="auto"/>
            <w:bottom w:val="none" w:sz="0" w:space="0" w:color="auto"/>
            <w:right w:val="none" w:sz="0" w:space="0" w:color="auto"/>
          </w:divBdr>
        </w:div>
        <w:div w:id="156847391">
          <w:marLeft w:val="0"/>
          <w:marRight w:val="0"/>
          <w:marTop w:val="0"/>
          <w:marBottom w:val="0"/>
          <w:divBdr>
            <w:top w:val="none" w:sz="0" w:space="0" w:color="auto"/>
            <w:left w:val="none" w:sz="0" w:space="0" w:color="auto"/>
            <w:bottom w:val="none" w:sz="0" w:space="0" w:color="auto"/>
            <w:right w:val="none" w:sz="0" w:space="0" w:color="auto"/>
          </w:divBdr>
        </w:div>
        <w:div w:id="156847392">
          <w:marLeft w:val="0"/>
          <w:marRight w:val="0"/>
          <w:marTop w:val="0"/>
          <w:marBottom w:val="0"/>
          <w:divBdr>
            <w:top w:val="none" w:sz="0" w:space="0" w:color="auto"/>
            <w:left w:val="none" w:sz="0" w:space="0" w:color="auto"/>
            <w:bottom w:val="none" w:sz="0" w:space="0" w:color="auto"/>
            <w:right w:val="none" w:sz="0" w:space="0" w:color="auto"/>
          </w:divBdr>
        </w:div>
        <w:div w:id="156847393">
          <w:marLeft w:val="0"/>
          <w:marRight w:val="0"/>
          <w:marTop w:val="0"/>
          <w:marBottom w:val="0"/>
          <w:divBdr>
            <w:top w:val="none" w:sz="0" w:space="0" w:color="auto"/>
            <w:left w:val="none" w:sz="0" w:space="0" w:color="auto"/>
            <w:bottom w:val="none" w:sz="0" w:space="0" w:color="auto"/>
            <w:right w:val="none" w:sz="0" w:space="0" w:color="auto"/>
          </w:divBdr>
        </w:div>
        <w:div w:id="156847394">
          <w:marLeft w:val="0"/>
          <w:marRight w:val="0"/>
          <w:marTop w:val="0"/>
          <w:marBottom w:val="0"/>
          <w:divBdr>
            <w:top w:val="none" w:sz="0" w:space="0" w:color="auto"/>
            <w:left w:val="none" w:sz="0" w:space="0" w:color="auto"/>
            <w:bottom w:val="none" w:sz="0" w:space="0" w:color="auto"/>
            <w:right w:val="none" w:sz="0" w:space="0" w:color="auto"/>
          </w:divBdr>
        </w:div>
        <w:div w:id="156847395">
          <w:marLeft w:val="0"/>
          <w:marRight w:val="0"/>
          <w:marTop w:val="0"/>
          <w:marBottom w:val="0"/>
          <w:divBdr>
            <w:top w:val="none" w:sz="0" w:space="0" w:color="auto"/>
            <w:left w:val="none" w:sz="0" w:space="0" w:color="auto"/>
            <w:bottom w:val="none" w:sz="0" w:space="0" w:color="auto"/>
            <w:right w:val="none" w:sz="0" w:space="0" w:color="auto"/>
          </w:divBdr>
        </w:div>
        <w:div w:id="156847396">
          <w:marLeft w:val="0"/>
          <w:marRight w:val="0"/>
          <w:marTop w:val="0"/>
          <w:marBottom w:val="0"/>
          <w:divBdr>
            <w:top w:val="none" w:sz="0" w:space="0" w:color="auto"/>
            <w:left w:val="none" w:sz="0" w:space="0" w:color="auto"/>
            <w:bottom w:val="none" w:sz="0" w:space="0" w:color="auto"/>
            <w:right w:val="none" w:sz="0" w:space="0" w:color="auto"/>
          </w:divBdr>
        </w:div>
        <w:div w:id="156847397">
          <w:marLeft w:val="0"/>
          <w:marRight w:val="0"/>
          <w:marTop w:val="0"/>
          <w:marBottom w:val="0"/>
          <w:divBdr>
            <w:top w:val="none" w:sz="0" w:space="0" w:color="auto"/>
            <w:left w:val="none" w:sz="0" w:space="0" w:color="auto"/>
            <w:bottom w:val="none" w:sz="0" w:space="0" w:color="auto"/>
            <w:right w:val="none" w:sz="0" w:space="0" w:color="auto"/>
          </w:divBdr>
        </w:div>
        <w:div w:id="156847398">
          <w:marLeft w:val="0"/>
          <w:marRight w:val="0"/>
          <w:marTop w:val="0"/>
          <w:marBottom w:val="0"/>
          <w:divBdr>
            <w:top w:val="none" w:sz="0" w:space="0" w:color="auto"/>
            <w:left w:val="none" w:sz="0" w:space="0" w:color="auto"/>
            <w:bottom w:val="none" w:sz="0" w:space="0" w:color="auto"/>
            <w:right w:val="none" w:sz="0" w:space="0" w:color="auto"/>
          </w:divBdr>
        </w:div>
        <w:div w:id="156847399">
          <w:marLeft w:val="0"/>
          <w:marRight w:val="0"/>
          <w:marTop w:val="0"/>
          <w:marBottom w:val="0"/>
          <w:divBdr>
            <w:top w:val="none" w:sz="0" w:space="0" w:color="auto"/>
            <w:left w:val="none" w:sz="0" w:space="0" w:color="auto"/>
            <w:bottom w:val="none" w:sz="0" w:space="0" w:color="auto"/>
            <w:right w:val="none" w:sz="0" w:space="0" w:color="auto"/>
          </w:divBdr>
        </w:div>
        <w:div w:id="156847400">
          <w:marLeft w:val="0"/>
          <w:marRight w:val="0"/>
          <w:marTop w:val="0"/>
          <w:marBottom w:val="0"/>
          <w:divBdr>
            <w:top w:val="none" w:sz="0" w:space="0" w:color="auto"/>
            <w:left w:val="none" w:sz="0" w:space="0" w:color="auto"/>
            <w:bottom w:val="none" w:sz="0" w:space="0" w:color="auto"/>
            <w:right w:val="none" w:sz="0" w:space="0" w:color="auto"/>
          </w:divBdr>
        </w:div>
        <w:div w:id="156847401">
          <w:marLeft w:val="0"/>
          <w:marRight w:val="0"/>
          <w:marTop w:val="0"/>
          <w:marBottom w:val="0"/>
          <w:divBdr>
            <w:top w:val="none" w:sz="0" w:space="0" w:color="auto"/>
            <w:left w:val="none" w:sz="0" w:space="0" w:color="auto"/>
            <w:bottom w:val="none" w:sz="0" w:space="0" w:color="auto"/>
            <w:right w:val="none" w:sz="0" w:space="0" w:color="auto"/>
          </w:divBdr>
        </w:div>
        <w:div w:id="156847402">
          <w:marLeft w:val="0"/>
          <w:marRight w:val="0"/>
          <w:marTop w:val="0"/>
          <w:marBottom w:val="0"/>
          <w:divBdr>
            <w:top w:val="none" w:sz="0" w:space="0" w:color="auto"/>
            <w:left w:val="none" w:sz="0" w:space="0" w:color="auto"/>
            <w:bottom w:val="none" w:sz="0" w:space="0" w:color="auto"/>
            <w:right w:val="none" w:sz="0" w:space="0" w:color="auto"/>
          </w:divBdr>
        </w:div>
        <w:div w:id="156847403">
          <w:marLeft w:val="0"/>
          <w:marRight w:val="0"/>
          <w:marTop w:val="0"/>
          <w:marBottom w:val="0"/>
          <w:divBdr>
            <w:top w:val="none" w:sz="0" w:space="0" w:color="auto"/>
            <w:left w:val="none" w:sz="0" w:space="0" w:color="auto"/>
            <w:bottom w:val="none" w:sz="0" w:space="0" w:color="auto"/>
            <w:right w:val="none" w:sz="0" w:space="0" w:color="auto"/>
          </w:divBdr>
        </w:div>
        <w:div w:id="156847430">
          <w:marLeft w:val="0"/>
          <w:marRight w:val="0"/>
          <w:marTop w:val="0"/>
          <w:marBottom w:val="0"/>
          <w:divBdr>
            <w:top w:val="none" w:sz="0" w:space="0" w:color="auto"/>
            <w:left w:val="none" w:sz="0" w:space="0" w:color="auto"/>
            <w:bottom w:val="none" w:sz="0" w:space="0" w:color="auto"/>
            <w:right w:val="none" w:sz="0" w:space="0" w:color="auto"/>
          </w:divBdr>
        </w:div>
        <w:div w:id="156847431">
          <w:marLeft w:val="0"/>
          <w:marRight w:val="0"/>
          <w:marTop w:val="0"/>
          <w:marBottom w:val="0"/>
          <w:divBdr>
            <w:top w:val="none" w:sz="0" w:space="0" w:color="auto"/>
            <w:left w:val="none" w:sz="0" w:space="0" w:color="auto"/>
            <w:bottom w:val="none" w:sz="0" w:space="0" w:color="auto"/>
            <w:right w:val="none" w:sz="0" w:space="0" w:color="auto"/>
          </w:divBdr>
        </w:div>
        <w:div w:id="156847432">
          <w:marLeft w:val="0"/>
          <w:marRight w:val="0"/>
          <w:marTop w:val="0"/>
          <w:marBottom w:val="0"/>
          <w:divBdr>
            <w:top w:val="none" w:sz="0" w:space="0" w:color="auto"/>
            <w:left w:val="none" w:sz="0" w:space="0" w:color="auto"/>
            <w:bottom w:val="none" w:sz="0" w:space="0" w:color="auto"/>
            <w:right w:val="none" w:sz="0" w:space="0" w:color="auto"/>
          </w:divBdr>
        </w:div>
        <w:div w:id="156847433">
          <w:marLeft w:val="0"/>
          <w:marRight w:val="0"/>
          <w:marTop w:val="0"/>
          <w:marBottom w:val="0"/>
          <w:divBdr>
            <w:top w:val="none" w:sz="0" w:space="0" w:color="auto"/>
            <w:left w:val="none" w:sz="0" w:space="0" w:color="auto"/>
            <w:bottom w:val="none" w:sz="0" w:space="0" w:color="auto"/>
            <w:right w:val="none" w:sz="0" w:space="0" w:color="auto"/>
          </w:divBdr>
        </w:div>
      </w:divsChild>
    </w:div>
    <w:div w:id="156847435">
      <w:marLeft w:val="0"/>
      <w:marRight w:val="0"/>
      <w:marTop w:val="0"/>
      <w:marBottom w:val="0"/>
      <w:divBdr>
        <w:top w:val="none" w:sz="0" w:space="0" w:color="auto"/>
        <w:left w:val="none" w:sz="0" w:space="0" w:color="auto"/>
        <w:bottom w:val="none" w:sz="0" w:space="0" w:color="auto"/>
        <w:right w:val="none" w:sz="0" w:space="0" w:color="auto"/>
      </w:divBdr>
    </w:div>
    <w:div w:id="156847436">
      <w:marLeft w:val="0"/>
      <w:marRight w:val="0"/>
      <w:marTop w:val="0"/>
      <w:marBottom w:val="0"/>
      <w:divBdr>
        <w:top w:val="none" w:sz="0" w:space="0" w:color="auto"/>
        <w:left w:val="none" w:sz="0" w:space="0" w:color="auto"/>
        <w:bottom w:val="none" w:sz="0" w:space="0" w:color="auto"/>
        <w:right w:val="none" w:sz="0" w:space="0" w:color="auto"/>
      </w:divBdr>
    </w:div>
    <w:div w:id="156847437">
      <w:marLeft w:val="0"/>
      <w:marRight w:val="0"/>
      <w:marTop w:val="0"/>
      <w:marBottom w:val="0"/>
      <w:divBdr>
        <w:top w:val="none" w:sz="0" w:space="0" w:color="auto"/>
        <w:left w:val="none" w:sz="0" w:space="0" w:color="auto"/>
        <w:bottom w:val="none" w:sz="0" w:space="0" w:color="auto"/>
        <w:right w:val="none" w:sz="0" w:space="0" w:color="auto"/>
      </w:divBdr>
    </w:div>
    <w:div w:id="156847438">
      <w:marLeft w:val="0"/>
      <w:marRight w:val="0"/>
      <w:marTop w:val="0"/>
      <w:marBottom w:val="0"/>
      <w:divBdr>
        <w:top w:val="none" w:sz="0" w:space="0" w:color="auto"/>
        <w:left w:val="none" w:sz="0" w:space="0" w:color="auto"/>
        <w:bottom w:val="none" w:sz="0" w:space="0" w:color="auto"/>
        <w:right w:val="none" w:sz="0" w:space="0" w:color="auto"/>
      </w:divBdr>
    </w:div>
    <w:div w:id="156847439">
      <w:marLeft w:val="0"/>
      <w:marRight w:val="0"/>
      <w:marTop w:val="0"/>
      <w:marBottom w:val="0"/>
      <w:divBdr>
        <w:top w:val="none" w:sz="0" w:space="0" w:color="auto"/>
        <w:left w:val="none" w:sz="0" w:space="0" w:color="auto"/>
        <w:bottom w:val="none" w:sz="0" w:space="0" w:color="auto"/>
        <w:right w:val="none" w:sz="0" w:space="0" w:color="auto"/>
      </w:divBdr>
    </w:div>
    <w:div w:id="156847440">
      <w:marLeft w:val="0"/>
      <w:marRight w:val="0"/>
      <w:marTop w:val="0"/>
      <w:marBottom w:val="0"/>
      <w:divBdr>
        <w:top w:val="none" w:sz="0" w:space="0" w:color="auto"/>
        <w:left w:val="none" w:sz="0" w:space="0" w:color="auto"/>
        <w:bottom w:val="none" w:sz="0" w:space="0" w:color="auto"/>
        <w:right w:val="none" w:sz="0" w:space="0" w:color="auto"/>
      </w:divBdr>
    </w:div>
    <w:div w:id="156847441">
      <w:marLeft w:val="0"/>
      <w:marRight w:val="0"/>
      <w:marTop w:val="0"/>
      <w:marBottom w:val="0"/>
      <w:divBdr>
        <w:top w:val="none" w:sz="0" w:space="0" w:color="auto"/>
        <w:left w:val="none" w:sz="0" w:space="0" w:color="auto"/>
        <w:bottom w:val="none" w:sz="0" w:space="0" w:color="auto"/>
        <w:right w:val="none" w:sz="0" w:space="0" w:color="auto"/>
      </w:divBdr>
    </w:div>
    <w:div w:id="156847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europa.eu/info/funding-tenders/opportunities/docs/2021-2027/horizon/guidance/programme-guide_horizon_en.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ebgate.ec.europa.eu/funding-tenders-opportunities/pages/viewpage.action?pageId=186797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europa.eu/info/news/gendered-innovations-2-2020-nov-24_en"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ec.europa.eu/research/participants/data/ref/h2020/other/gm/h2020-guide-comm_e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europa.eu/info/funding-tenders/opportunities/docs/2021-2027/horizon/guidance/programme-guide_horizon_en.pdf" TargetMode="External"/><Relationship Id="rId28" Type="http://schemas.openxmlformats.org/officeDocument/2006/relationships/hyperlink" Target="https://data.europa.eu/doi/10.2766/720690" TargetMode="External"/><Relationship Id="rId10" Type="http://schemas.openxmlformats.org/officeDocument/2006/relationships/endnotes" Target="endnotes.xml"/><Relationship Id="rId19" Type="http://schemas.openxmlformats.org/officeDocument/2006/relationships/hyperlink" Target="https://data.europa.eu/doi/10.2766/508311"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ata.europa.eu/doi/10.2766/720690" TargetMode="Externa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OJ:L:2003:124:0036:0041:en:PDF" TargetMode="External"/><Relationship Id="rId1" Type="http://schemas.openxmlformats.org/officeDocument/2006/relationships/hyperlink" Target="http://eur-lex.europa.eu/LexUriServ/LexUriServ.do?uri=OJ:L:2003:124:0036:0041: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fa6c242a1423fa8e49af4a93b0192571">
  <xsd:schema xmlns:xsd="http://www.w3.org/2001/XMLSchema" xmlns:xs="http://www.w3.org/2001/XMLSchema" xmlns:p="http://schemas.microsoft.com/office/2006/metadata/properties" xmlns:ns2="084a5cd8-1559-4e94-ac72-b94fb9abc19e" targetNamespace="http://schemas.microsoft.com/office/2006/metadata/properties" ma:root="true" ma:fieldsID="17cf7c6acae5b37131752db3e942706f"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SC Quality Label HA)"/>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3317B-CC5D-4C32-99A6-D15BCA5D8789}">
  <ds:schemaRefs>
    <ds:schemaRef ds:uri="http://schemas.openxmlformats.org/officeDocument/2006/bibliography"/>
  </ds:schemaRefs>
</ds:datastoreItem>
</file>

<file path=customXml/itemProps2.xml><?xml version="1.0" encoding="utf-8"?>
<ds:datastoreItem xmlns:ds="http://schemas.openxmlformats.org/officeDocument/2006/customXml" ds:itemID="{0B74057C-8CA1-420F-AA3E-0FE0DBA1DE13}">
  <ds:schemaRefs>
    <ds:schemaRef ds:uri="http://schemas.microsoft.com/office/2006/metadata/properties"/>
    <ds:schemaRef ds:uri="http://schemas.microsoft.com/office/infopath/2007/PartnerControls"/>
    <ds:schemaRef ds:uri="084a5cd8-1559-4e94-ac72-b94fb9abc19e"/>
  </ds:schemaRefs>
</ds:datastoreItem>
</file>

<file path=customXml/itemProps3.xml><?xml version="1.0" encoding="utf-8"?>
<ds:datastoreItem xmlns:ds="http://schemas.openxmlformats.org/officeDocument/2006/customXml" ds:itemID="{AC017EA8-7411-4614-ADCA-439A95233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741A9-B93D-4103-979C-584A06E17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8226</Words>
  <Characters>45249</Characters>
  <Application>Microsoft Office Word</Application>
  <DocSecurity>0</DocSecurity>
  <Lines>377</Lines>
  <Paragraphs>106</Paragraphs>
  <ScaleCrop>false</ScaleCrop>
  <Company>European Commission</Company>
  <LinksUpToDate>false</LinksUpToDate>
  <CharactersWithSpaces>53369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goossbs</dc:creator>
  <cp:keywords/>
  <dc:description/>
  <cp:lastModifiedBy>ESTELLE NOCCHI</cp:lastModifiedBy>
  <cp:revision>2</cp:revision>
  <cp:lastPrinted>2018-06-25T11:33:00Z</cp:lastPrinted>
  <dcterms:created xsi:type="dcterms:W3CDTF">2021-08-05T14:01:00Z</dcterms:created>
  <dcterms:modified xsi:type="dcterms:W3CDTF">2021-08-05T14:01:00Z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ies>
</file>